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A4E" w:rsidRDefault="000C7A4E" w:rsidP="000C7A4E">
      <w:pPr>
        <w:pStyle w:val="a3"/>
        <w:shd w:val="clear" w:color="auto" w:fill="FFFFFF"/>
        <w:spacing w:before="0" w:beforeAutospacing="0" w:after="0" w:afterAutospacing="0" w:line="365" w:lineRule="atLeast"/>
        <w:jc w:val="center"/>
        <w:textAlignment w:val="baseline"/>
        <w:rPr>
          <w:rFonts w:ascii="Tahoma" w:hAnsi="Tahoma" w:cs="Tahoma"/>
          <w:color w:val="111111"/>
          <w:sz w:val="23"/>
          <w:szCs w:val="23"/>
        </w:rPr>
      </w:pPr>
      <w:r>
        <w:rPr>
          <w:rStyle w:val="a4"/>
          <w:rFonts w:ascii="inherit" w:hAnsi="inherit" w:cs="Tahoma"/>
          <w:color w:val="111111"/>
          <w:sz w:val="23"/>
          <w:szCs w:val="23"/>
          <w:bdr w:val="none" w:sz="0" w:space="0" w:color="auto" w:frame="1"/>
        </w:rPr>
        <w:t>Объем медицинской помощи, оказываемой в рамках Программы</w:t>
      </w:r>
      <w:proofErr w:type="gramStart"/>
      <w:r>
        <w:rPr>
          <w:rStyle w:val="a4"/>
          <w:rFonts w:ascii="inherit" w:hAnsi="inherit" w:cs="Tahoma"/>
          <w:color w:val="111111"/>
          <w:sz w:val="23"/>
          <w:szCs w:val="23"/>
          <w:bdr w:val="none" w:sz="0" w:space="0" w:color="auto" w:frame="1"/>
        </w:rPr>
        <w:t xml:space="preserve"> ;</w:t>
      </w:r>
      <w:proofErr w:type="gramEnd"/>
      <w:r>
        <w:rPr>
          <w:rFonts w:ascii="inherit" w:hAnsi="inherit" w:cs="Tahoma"/>
          <w:b/>
          <w:bCs/>
          <w:color w:val="111111"/>
          <w:sz w:val="23"/>
          <w:szCs w:val="23"/>
          <w:bdr w:val="none" w:sz="0" w:space="0" w:color="auto" w:frame="1"/>
        </w:rPr>
        <w:br/>
      </w:r>
      <w:r>
        <w:rPr>
          <w:rStyle w:val="a4"/>
          <w:rFonts w:ascii="inherit" w:hAnsi="inherit" w:cs="Tahoma"/>
          <w:color w:val="111111"/>
          <w:sz w:val="23"/>
          <w:szCs w:val="23"/>
          <w:bdr w:val="none" w:sz="0" w:space="0" w:color="auto" w:frame="1"/>
        </w:rPr>
        <w:t>нормативы объема медицинской помощи</w:t>
      </w:r>
    </w:p>
    <w:p w:rsidR="000C7A4E" w:rsidRDefault="000C7A4E" w:rsidP="000C7A4E">
      <w:pPr>
        <w:pStyle w:val="a3"/>
        <w:shd w:val="clear" w:color="auto" w:fill="FFFFFF"/>
        <w:spacing w:before="0" w:beforeAutospacing="0" w:after="0" w:afterAutospacing="0" w:line="365" w:lineRule="atLeast"/>
        <w:jc w:val="center"/>
        <w:textAlignment w:val="baseline"/>
        <w:rPr>
          <w:rFonts w:ascii="Tahoma" w:hAnsi="Tahoma" w:cs="Tahoma"/>
          <w:color w:val="111111"/>
          <w:sz w:val="23"/>
          <w:szCs w:val="23"/>
        </w:rPr>
      </w:pPr>
      <w:r>
        <w:rPr>
          <w:rStyle w:val="a4"/>
          <w:rFonts w:ascii="inherit" w:hAnsi="inherit" w:cs="Tahoma"/>
          <w:color w:val="111111"/>
          <w:sz w:val="23"/>
          <w:szCs w:val="23"/>
          <w:bdr w:val="none" w:sz="0" w:space="0" w:color="auto" w:frame="1"/>
        </w:rPr>
        <w:t>( Из Территориальной программы государственных гарантий бесплатного оказания гражданам медицинской помощи в Республике Карелия на 2015 год и на плановый период 2016 и 2017 годов)</w:t>
      </w:r>
    </w:p>
    <w:p w:rsidR="000C7A4E" w:rsidRDefault="000C7A4E" w:rsidP="000C7A4E">
      <w:pPr>
        <w:pStyle w:val="a3"/>
        <w:shd w:val="clear" w:color="auto" w:fill="FFFFFF"/>
        <w:spacing w:before="180" w:beforeAutospacing="0" w:after="180" w:afterAutospacing="0" w:line="365" w:lineRule="atLeast"/>
        <w:textAlignment w:val="baseline"/>
        <w:rPr>
          <w:rFonts w:ascii="Tahoma" w:hAnsi="Tahoma" w:cs="Tahoma"/>
          <w:color w:val="111111"/>
          <w:sz w:val="23"/>
          <w:szCs w:val="23"/>
        </w:rPr>
      </w:pPr>
      <w:r>
        <w:rPr>
          <w:rFonts w:ascii="Tahoma" w:hAnsi="Tahoma" w:cs="Tahoma"/>
          <w:color w:val="111111"/>
          <w:sz w:val="23"/>
          <w:szCs w:val="23"/>
        </w:rPr>
        <w:t> </w:t>
      </w:r>
    </w:p>
    <w:p w:rsidR="000C7A4E" w:rsidRDefault="000C7A4E" w:rsidP="000C7A4E">
      <w:pPr>
        <w:pStyle w:val="a3"/>
        <w:shd w:val="clear" w:color="auto" w:fill="FFFFFF"/>
        <w:spacing w:before="180" w:beforeAutospacing="0" w:after="180" w:afterAutospacing="0" w:line="365" w:lineRule="atLeast"/>
        <w:textAlignment w:val="baseline"/>
        <w:rPr>
          <w:rFonts w:ascii="Tahoma" w:hAnsi="Tahoma" w:cs="Tahoma"/>
          <w:color w:val="111111"/>
          <w:sz w:val="23"/>
          <w:szCs w:val="23"/>
        </w:rPr>
      </w:pPr>
      <w:r>
        <w:rPr>
          <w:rFonts w:ascii="Tahoma" w:hAnsi="Tahoma" w:cs="Tahoma"/>
          <w:color w:val="111111"/>
          <w:sz w:val="23"/>
          <w:szCs w:val="23"/>
        </w:rPr>
        <w:t>Медицинская помощь, оказываемая в рамках Программы, предоставляется в объемах, утвержденных в приложении № 12 к Программе.</w:t>
      </w:r>
    </w:p>
    <w:p w:rsidR="000C7A4E" w:rsidRDefault="000C7A4E" w:rsidP="000C7A4E">
      <w:pPr>
        <w:pStyle w:val="a3"/>
        <w:shd w:val="clear" w:color="auto" w:fill="FFFFFF"/>
        <w:spacing w:before="0" w:beforeAutospacing="0" w:after="0" w:afterAutospacing="0" w:line="365" w:lineRule="atLeast"/>
        <w:textAlignment w:val="baseline"/>
        <w:rPr>
          <w:rFonts w:ascii="Tahoma" w:hAnsi="Tahoma" w:cs="Tahoma"/>
          <w:color w:val="111111"/>
          <w:sz w:val="23"/>
          <w:szCs w:val="23"/>
        </w:rPr>
      </w:pPr>
      <w:r>
        <w:rPr>
          <w:rStyle w:val="a4"/>
          <w:rFonts w:ascii="inherit" w:hAnsi="inherit" w:cs="Tahoma"/>
          <w:color w:val="111111"/>
          <w:sz w:val="23"/>
          <w:szCs w:val="23"/>
          <w:bdr w:val="none" w:sz="0" w:space="0" w:color="auto" w:frame="1"/>
        </w:rPr>
        <w:t>Нормативы объема</w:t>
      </w:r>
      <w:r>
        <w:rPr>
          <w:rStyle w:val="apple-converted-space"/>
          <w:rFonts w:ascii="Tahoma" w:hAnsi="Tahoma" w:cs="Tahoma"/>
          <w:color w:val="111111"/>
          <w:sz w:val="23"/>
          <w:szCs w:val="23"/>
        </w:rPr>
        <w:t> </w:t>
      </w:r>
      <w:r>
        <w:rPr>
          <w:rFonts w:ascii="Tahoma" w:hAnsi="Tahoma" w:cs="Tahoma"/>
          <w:color w:val="111111"/>
          <w:sz w:val="23"/>
          <w:szCs w:val="23"/>
        </w:rPr>
        <w:t>медицинской помощи по ее видам в целом по Программе рассчитываются в единицах объема</w:t>
      </w:r>
      <w:r>
        <w:rPr>
          <w:rStyle w:val="apple-converted-space"/>
          <w:rFonts w:ascii="Tahoma" w:hAnsi="Tahoma" w:cs="Tahoma"/>
          <w:color w:val="111111"/>
          <w:sz w:val="23"/>
          <w:szCs w:val="23"/>
        </w:rPr>
        <w:t> </w:t>
      </w:r>
      <w:r>
        <w:rPr>
          <w:rStyle w:val="a4"/>
          <w:rFonts w:ascii="inherit" w:hAnsi="inherit" w:cs="Tahoma"/>
          <w:color w:val="111111"/>
          <w:sz w:val="23"/>
          <w:szCs w:val="23"/>
          <w:u w:val="single"/>
          <w:bdr w:val="none" w:sz="0" w:space="0" w:color="auto" w:frame="1"/>
        </w:rPr>
        <w:t>на 1 жителя в год,</w:t>
      </w:r>
      <w:r>
        <w:rPr>
          <w:rStyle w:val="apple-converted-space"/>
          <w:rFonts w:ascii="Tahoma" w:hAnsi="Tahoma" w:cs="Tahoma"/>
          <w:color w:val="111111"/>
          <w:sz w:val="23"/>
          <w:szCs w:val="23"/>
        </w:rPr>
        <w:t> </w:t>
      </w:r>
      <w:r>
        <w:rPr>
          <w:rFonts w:ascii="Tahoma" w:hAnsi="Tahoma" w:cs="Tahoma"/>
          <w:color w:val="111111"/>
          <w:sz w:val="23"/>
          <w:szCs w:val="23"/>
        </w:rPr>
        <w:t>по территориальной программе обязательного медицинского страхования –</w:t>
      </w:r>
      <w:r>
        <w:rPr>
          <w:rFonts w:ascii="Tahoma" w:hAnsi="Tahoma" w:cs="Tahoma"/>
          <w:color w:val="111111"/>
          <w:sz w:val="23"/>
          <w:szCs w:val="23"/>
        </w:rPr>
        <w:br/>
        <w:t>на 1 застрахованное лицо. Нормативы объема медицинской помощи используются в целях планирования и финансово-экономического обоснования размера</w:t>
      </w:r>
      <w:r>
        <w:rPr>
          <w:rStyle w:val="apple-converted-space"/>
          <w:rFonts w:ascii="Tahoma" w:hAnsi="Tahoma" w:cs="Tahoma"/>
          <w:color w:val="111111"/>
          <w:sz w:val="23"/>
          <w:szCs w:val="23"/>
        </w:rPr>
        <w:t> </w:t>
      </w:r>
      <w:proofErr w:type="spellStart"/>
      <w:r>
        <w:rPr>
          <w:rStyle w:val="a4"/>
          <w:rFonts w:ascii="inherit" w:hAnsi="inherit" w:cs="Tahoma"/>
          <w:color w:val="111111"/>
          <w:sz w:val="23"/>
          <w:szCs w:val="23"/>
          <w:u w:val="single"/>
          <w:bdr w:val="none" w:sz="0" w:space="0" w:color="auto" w:frame="1"/>
        </w:rPr>
        <w:t>подушевых</w:t>
      </w:r>
      <w:proofErr w:type="spellEnd"/>
      <w:r>
        <w:rPr>
          <w:rStyle w:val="a4"/>
          <w:rFonts w:ascii="inherit" w:hAnsi="inherit" w:cs="Tahoma"/>
          <w:color w:val="111111"/>
          <w:sz w:val="23"/>
          <w:szCs w:val="23"/>
          <w:u w:val="single"/>
          <w:bdr w:val="none" w:sz="0" w:space="0" w:color="auto" w:frame="1"/>
        </w:rPr>
        <w:t xml:space="preserve"> нормативов финансового обеспечения</w:t>
      </w:r>
      <w:r>
        <w:rPr>
          <w:rFonts w:ascii="Tahoma" w:hAnsi="Tahoma" w:cs="Tahoma"/>
          <w:color w:val="111111"/>
          <w:sz w:val="23"/>
          <w:szCs w:val="23"/>
        </w:rPr>
        <w:t>, предусмотренных Программой, и составляют:</w:t>
      </w:r>
    </w:p>
    <w:p w:rsidR="000C7A4E" w:rsidRDefault="000C7A4E" w:rsidP="000C7A4E">
      <w:pPr>
        <w:pStyle w:val="a3"/>
        <w:shd w:val="clear" w:color="auto" w:fill="FFFFFF"/>
        <w:spacing w:before="0" w:beforeAutospacing="0" w:after="0" w:afterAutospacing="0" w:line="365" w:lineRule="atLeast"/>
        <w:textAlignment w:val="baseline"/>
        <w:rPr>
          <w:rFonts w:ascii="Tahoma" w:hAnsi="Tahoma" w:cs="Tahoma"/>
          <w:color w:val="111111"/>
          <w:sz w:val="23"/>
          <w:szCs w:val="23"/>
        </w:rPr>
      </w:pPr>
      <w:proofErr w:type="gramStart"/>
      <w:r>
        <w:rPr>
          <w:rStyle w:val="a4"/>
          <w:rFonts w:ascii="inherit" w:hAnsi="inherit" w:cs="Tahoma"/>
          <w:color w:val="111111"/>
          <w:sz w:val="23"/>
          <w:szCs w:val="23"/>
          <w:u w:val="single"/>
          <w:bdr w:val="none" w:sz="0" w:space="0" w:color="auto" w:frame="1"/>
        </w:rPr>
        <w:t>для скорой медицинской</w:t>
      </w:r>
      <w:r>
        <w:rPr>
          <w:rStyle w:val="apple-converted-space"/>
          <w:rFonts w:ascii="Tahoma" w:hAnsi="Tahoma" w:cs="Tahoma"/>
          <w:color w:val="111111"/>
          <w:sz w:val="23"/>
          <w:szCs w:val="23"/>
        </w:rPr>
        <w:t> </w:t>
      </w:r>
      <w:r>
        <w:rPr>
          <w:rFonts w:ascii="Tahoma" w:hAnsi="Tahoma" w:cs="Tahoma"/>
          <w:color w:val="111111"/>
          <w:sz w:val="23"/>
          <w:szCs w:val="23"/>
        </w:rPr>
        <w:t>помощи вне медицинской организации, включая медицинскую эвакуацию,</w:t>
      </w:r>
      <w:r>
        <w:rPr>
          <w:rStyle w:val="apple-converted-space"/>
          <w:rFonts w:ascii="Tahoma" w:hAnsi="Tahoma" w:cs="Tahoma"/>
          <w:color w:val="111111"/>
          <w:sz w:val="23"/>
          <w:szCs w:val="23"/>
        </w:rPr>
        <w:t> </w:t>
      </w:r>
      <w:r>
        <w:rPr>
          <w:rStyle w:val="a4"/>
          <w:rFonts w:ascii="inherit" w:hAnsi="inherit" w:cs="Tahoma"/>
          <w:color w:val="111111"/>
          <w:sz w:val="23"/>
          <w:szCs w:val="23"/>
          <w:u w:val="single"/>
          <w:bdr w:val="none" w:sz="0" w:space="0" w:color="auto" w:frame="1"/>
        </w:rPr>
        <w:t>на 2015 год</w:t>
      </w:r>
      <w:r>
        <w:rPr>
          <w:rStyle w:val="apple-converted-space"/>
          <w:rFonts w:ascii="inherit" w:hAnsi="inherit" w:cs="Tahoma"/>
          <w:b/>
          <w:bCs/>
          <w:color w:val="111111"/>
          <w:sz w:val="23"/>
          <w:szCs w:val="23"/>
          <w:u w:val="single"/>
          <w:bdr w:val="none" w:sz="0" w:space="0" w:color="auto" w:frame="1"/>
        </w:rPr>
        <w:t> </w:t>
      </w:r>
      <w:r>
        <w:rPr>
          <w:rFonts w:ascii="inherit" w:hAnsi="inherit" w:cs="Tahoma"/>
          <w:color w:val="111111"/>
          <w:sz w:val="23"/>
          <w:szCs w:val="23"/>
          <w:u w:val="single"/>
          <w:bdr w:val="none" w:sz="0" w:space="0" w:color="auto" w:frame="1"/>
        </w:rPr>
        <w:t xml:space="preserve">– 0,343 </w:t>
      </w:r>
      <w:proofErr w:type="spellStart"/>
      <w:r>
        <w:rPr>
          <w:rFonts w:ascii="inherit" w:hAnsi="inherit" w:cs="Tahoma"/>
          <w:color w:val="111111"/>
          <w:sz w:val="23"/>
          <w:szCs w:val="23"/>
          <w:u w:val="single"/>
          <w:bdr w:val="none" w:sz="0" w:space="0" w:color="auto" w:frame="1"/>
        </w:rPr>
        <w:t>вызова</w:t>
      </w:r>
      <w:r>
        <w:rPr>
          <w:rFonts w:ascii="Tahoma" w:hAnsi="Tahoma" w:cs="Tahoma"/>
          <w:color w:val="111111"/>
          <w:sz w:val="23"/>
          <w:szCs w:val="23"/>
        </w:rPr>
        <w:t>на</w:t>
      </w:r>
      <w:proofErr w:type="spellEnd"/>
      <w:r>
        <w:rPr>
          <w:rFonts w:ascii="Tahoma" w:hAnsi="Tahoma" w:cs="Tahoma"/>
          <w:color w:val="111111"/>
          <w:sz w:val="23"/>
          <w:szCs w:val="23"/>
        </w:rPr>
        <w:t xml:space="preserve"> 1 жителя, в том числе в рамках территориальной программы обязательного медицинского страхования –</w:t>
      </w:r>
      <w:r>
        <w:rPr>
          <w:rStyle w:val="apple-converted-space"/>
          <w:rFonts w:ascii="Tahoma" w:hAnsi="Tahoma" w:cs="Tahoma"/>
          <w:color w:val="111111"/>
          <w:sz w:val="23"/>
          <w:szCs w:val="23"/>
        </w:rPr>
        <w:t> </w:t>
      </w:r>
      <w:r>
        <w:rPr>
          <w:rStyle w:val="a4"/>
          <w:rFonts w:ascii="inherit" w:hAnsi="inherit" w:cs="Tahoma"/>
          <w:color w:val="111111"/>
          <w:sz w:val="23"/>
          <w:szCs w:val="23"/>
          <w:u w:val="single"/>
          <w:bdr w:val="none" w:sz="0" w:space="0" w:color="auto" w:frame="1"/>
        </w:rPr>
        <w:t>0,318 вызова на 1</w:t>
      </w:r>
      <w:r>
        <w:rPr>
          <w:rFonts w:ascii="Tahoma" w:hAnsi="Tahoma" w:cs="Tahoma"/>
          <w:color w:val="111111"/>
          <w:sz w:val="23"/>
          <w:szCs w:val="23"/>
        </w:rPr>
        <w:t> застрахованное лицо;</w:t>
      </w:r>
      <w:r>
        <w:rPr>
          <w:rStyle w:val="apple-converted-space"/>
          <w:rFonts w:ascii="Tahoma" w:hAnsi="Tahoma" w:cs="Tahoma"/>
          <w:color w:val="111111"/>
          <w:sz w:val="23"/>
          <w:szCs w:val="23"/>
        </w:rPr>
        <w:t> </w:t>
      </w:r>
      <w:r>
        <w:rPr>
          <w:rStyle w:val="a4"/>
          <w:rFonts w:ascii="inherit" w:hAnsi="inherit" w:cs="Tahoma"/>
          <w:color w:val="111111"/>
          <w:sz w:val="23"/>
          <w:szCs w:val="23"/>
          <w:u w:val="single"/>
          <w:bdr w:val="none" w:sz="0" w:space="0" w:color="auto" w:frame="1"/>
        </w:rPr>
        <w:t>на 2016 год –</w:t>
      </w:r>
      <w:r>
        <w:rPr>
          <w:rStyle w:val="apple-converted-space"/>
          <w:rFonts w:ascii="inherit" w:hAnsi="inherit" w:cs="Tahoma"/>
          <w:b/>
          <w:bCs/>
          <w:color w:val="111111"/>
          <w:sz w:val="23"/>
          <w:szCs w:val="23"/>
          <w:u w:val="single"/>
          <w:bdr w:val="none" w:sz="0" w:space="0" w:color="auto" w:frame="1"/>
        </w:rPr>
        <w:t> </w:t>
      </w:r>
      <w:r>
        <w:rPr>
          <w:rFonts w:ascii="inherit" w:hAnsi="inherit" w:cs="Tahoma"/>
          <w:color w:val="111111"/>
          <w:sz w:val="23"/>
          <w:szCs w:val="23"/>
          <w:u w:val="single"/>
          <w:bdr w:val="none" w:sz="0" w:space="0" w:color="auto" w:frame="1"/>
        </w:rPr>
        <w:t>0,338 вызова</w:t>
      </w:r>
      <w:r>
        <w:rPr>
          <w:rStyle w:val="apple-converted-space"/>
          <w:rFonts w:ascii="Tahoma" w:hAnsi="Tahoma" w:cs="Tahoma"/>
          <w:color w:val="111111"/>
          <w:sz w:val="23"/>
          <w:szCs w:val="23"/>
        </w:rPr>
        <w:t> </w:t>
      </w:r>
      <w:r>
        <w:rPr>
          <w:rFonts w:ascii="Tahoma" w:hAnsi="Tahoma" w:cs="Tahoma"/>
          <w:color w:val="111111"/>
          <w:sz w:val="23"/>
          <w:szCs w:val="23"/>
        </w:rPr>
        <w:t>на 1 жителя, в том числе   в рамках территориальной программы обязательного медицинского страхования –</w:t>
      </w:r>
      <w:r>
        <w:rPr>
          <w:rStyle w:val="apple-converted-space"/>
          <w:rFonts w:ascii="Tahoma" w:hAnsi="Tahoma" w:cs="Tahoma"/>
          <w:color w:val="111111"/>
          <w:sz w:val="23"/>
          <w:szCs w:val="23"/>
        </w:rPr>
        <w:t> </w:t>
      </w:r>
      <w:r>
        <w:rPr>
          <w:rStyle w:val="a4"/>
          <w:rFonts w:ascii="inherit" w:hAnsi="inherit" w:cs="Tahoma"/>
          <w:color w:val="111111"/>
          <w:sz w:val="23"/>
          <w:szCs w:val="23"/>
          <w:u w:val="single"/>
          <w:bdr w:val="none" w:sz="0" w:space="0" w:color="auto" w:frame="1"/>
        </w:rPr>
        <w:t>0,318 вызова на 1</w:t>
      </w:r>
      <w:r>
        <w:rPr>
          <w:rFonts w:ascii="Tahoma" w:hAnsi="Tahoma" w:cs="Tahoma"/>
          <w:color w:val="111111"/>
          <w:sz w:val="23"/>
          <w:szCs w:val="23"/>
        </w:rPr>
        <w:t> застрахованное лицо;</w:t>
      </w:r>
      <w:proofErr w:type="gramEnd"/>
      <w:r>
        <w:rPr>
          <w:rFonts w:ascii="Tahoma" w:hAnsi="Tahoma" w:cs="Tahoma"/>
          <w:color w:val="111111"/>
          <w:sz w:val="23"/>
          <w:szCs w:val="23"/>
        </w:rPr>
        <w:t xml:space="preserve"> на</w:t>
      </w:r>
      <w:r>
        <w:rPr>
          <w:rStyle w:val="apple-converted-space"/>
          <w:rFonts w:ascii="Tahoma" w:hAnsi="Tahoma" w:cs="Tahoma"/>
          <w:color w:val="111111"/>
          <w:sz w:val="23"/>
          <w:szCs w:val="23"/>
        </w:rPr>
        <w:t> </w:t>
      </w:r>
      <w:r>
        <w:rPr>
          <w:rStyle w:val="a4"/>
          <w:rFonts w:ascii="inherit" w:hAnsi="inherit" w:cs="Tahoma"/>
          <w:color w:val="111111"/>
          <w:sz w:val="23"/>
          <w:szCs w:val="23"/>
          <w:u w:val="single"/>
          <w:bdr w:val="none" w:sz="0" w:space="0" w:color="auto" w:frame="1"/>
        </w:rPr>
        <w:t>2017 год</w:t>
      </w:r>
      <w:r>
        <w:rPr>
          <w:rStyle w:val="apple-converted-space"/>
          <w:rFonts w:ascii="inherit" w:hAnsi="inherit" w:cs="Tahoma"/>
          <w:b/>
          <w:bCs/>
          <w:color w:val="111111"/>
          <w:sz w:val="23"/>
          <w:szCs w:val="23"/>
          <w:u w:val="single"/>
          <w:bdr w:val="none" w:sz="0" w:space="0" w:color="auto" w:frame="1"/>
        </w:rPr>
        <w:t> </w:t>
      </w:r>
      <w:r>
        <w:rPr>
          <w:rFonts w:ascii="inherit" w:hAnsi="inherit" w:cs="Tahoma"/>
          <w:color w:val="111111"/>
          <w:sz w:val="23"/>
          <w:szCs w:val="23"/>
          <w:u w:val="single"/>
          <w:bdr w:val="none" w:sz="0" w:space="0" w:color="auto" w:frame="1"/>
        </w:rPr>
        <w:t>– 0,338 вызова</w:t>
      </w:r>
      <w:r>
        <w:rPr>
          <w:rStyle w:val="apple-converted-space"/>
          <w:rFonts w:ascii="Tahoma" w:hAnsi="Tahoma" w:cs="Tahoma"/>
          <w:color w:val="111111"/>
          <w:sz w:val="23"/>
          <w:szCs w:val="23"/>
        </w:rPr>
        <w:t> </w:t>
      </w:r>
      <w:r>
        <w:rPr>
          <w:rFonts w:ascii="Tahoma" w:hAnsi="Tahoma" w:cs="Tahoma"/>
          <w:color w:val="111111"/>
          <w:sz w:val="23"/>
          <w:szCs w:val="23"/>
        </w:rPr>
        <w:t>на 1 жителя, в том числе   в рамках территориальной программы обязательного медицинского страхования –</w:t>
      </w:r>
      <w:r>
        <w:rPr>
          <w:rStyle w:val="apple-converted-space"/>
          <w:rFonts w:ascii="Tahoma" w:hAnsi="Tahoma" w:cs="Tahoma"/>
          <w:color w:val="111111"/>
          <w:sz w:val="23"/>
          <w:szCs w:val="23"/>
        </w:rPr>
        <w:t> </w:t>
      </w:r>
      <w:r>
        <w:rPr>
          <w:rStyle w:val="a4"/>
          <w:rFonts w:ascii="inherit" w:hAnsi="inherit" w:cs="Tahoma"/>
          <w:color w:val="111111"/>
          <w:sz w:val="23"/>
          <w:szCs w:val="23"/>
          <w:u w:val="single"/>
          <w:bdr w:val="none" w:sz="0" w:space="0" w:color="auto" w:frame="1"/>
        </w:rPr>
        <w:t>0,318 вызова на 1</w:t>
      </w:r>
      <w:r>
        <w:rPr>
          <w:rFonts w:ascii="Tahoma" w:hAnsi="Tahoma" w:cs="Tahoma"/>
          <w:color w:val="111111"/>
          <w:sz w:val="23"/>
          <w:szCs w:val="23"/>
        </w:rPr>
        <w:t> застрахованное лицо;</w:t>
      </w:r>
    </w:p>
    <w:p w:rsidR="000C7A4E" w:rsidRDefault="000C7A4E" w:rsidP="000C7A4E">
      <w:pPr>
        <w:pStyle w:val="a3"/>
        <w:shd w:val="clear" w:color="auto" w:fill="FFFFFF"/>
        <w:spacing w:before="0" w:beforeAutospacing="0" w:after="0" w:afterAutospacing="0" w:line="365" w:lineRule="atLeast"/>
        <w:textAlignment w:val="baseline"/>
        <w:rPr>
          <w:rFonts w:ascii="Tahoma" w:hAnsi="Tahoma" w:cs="Tahoma"/>
          <w:color w:val="111111"/>
          <w:sz w:val="23"/>
          <w:szCs w:val="23"/>
        </w:rPr>
      </w:pPr>
      <w:r>
        <w:rPr>
          <w:rFonts w:ascii="Tahoma" w:hAnsi="Tahoma" w:cs="Tahoma"/>
          <w:color w:val="111111"/>
          <w:sz w:val="23"/>
          <w:szCs w:val="23"/>
        </w:rPr>
        <w:t xml:space="preserve">для медицинской помощи в амбулаторных условиях, оказываемой </w:t>
      </w:r>
      <w:proofErr w:type="gramStart"/>
      <w:r>
        <w:rPr>
          <w:rFonts w:ascii="Tahoma" w:hAnsi="Tahoma" w:cs="Tahoma"/>
          <w:color w:val="111111"/>
          <w:sz w:val="23"/>
          <w:szCs w:val="23"/>
        </w:rPr>
        <w:t>с</w:t>
      </w:r>
      <w:proofErr w:type="gramEnd"/>
      <w:r>
        <w:rPr>
          <w:rFonts w:ascii="Tahoma" w:hAnsi="Tahoma" w:cs="Tahoma"/>
          <w:color w:val="111111"/>
          <w:sz w:val="23"/>
          <w:szCs w:val="23"/>
        </w:rPr>
        <w:t xml:space="preserve"> профилактической и иными целями (включая посещения центров здоровья, посещения в связи с диспансеризацией, посещения среднего медицинского персонала),</w:t>
      </w:r>
      <w:r>
        <w:rPr>
          <w:rStyle w:val="apple-converted-space"/>
          <w:rFonts w:ascii="Tahoma" w:hAnsi="Tahoma" w:cs="Tahoma"/>
          <w:color w:val="111111"/>
          <w:sz w:val="23"/>
          <w:szCs w:val="23"/>
        </w:rPr>
        <w:t> </w:t>
      </w:r>
      <w:r>
        <w:rPr>
          <w:rStyle w:val="a4"/>
          <w:rFonts w:ascii="inherit" w:hAnsi="inherit" w:cs="Tahoma"/>
          <w:color w:val="111111"/>
          <w:sz w:val="23"/>
          <w:szCs w:val="23"/>
          <w:u w:val="single"/>
          <w:bdr w:val="none" w:sz="0" w:space="0" w:color="auto" w:frame="1"/>
        </w:rPr>
        <w:t>на 2015 год –</w:t>
      </w:r>
      <w:r>
        <w:rPr>
          <w:rStyle w:val="apple-converted-space"/>
          <w:rFonts w:ascii="inherit" w:hAnsi="inherit" w:cs="Tahoma"/>
          <w:b/>
          <w:bCs/>
          <w:color w:val="111111"/>
          <w:sz w:val="23"/>
          <w:szCs w:val="23"/>
          <w:u w:val="single"/>
          <w:bdr w:val="none" w:sz="0" w:space="0" w:color="auto" w:frame="1"/>
        </w:rPr>
        <w:t> </w:t>
      </w:r>
      <w:r>
        <w:rPr>
          <w:rFonts w:ascii="inherit" w:hAnsi="inherit" w:cs="Tahoma"/>
          <w:color w:val="111111"/>
          <w:sz w:val="23"/>
          <w:szCs w:val="23"/>
          <w:u w:val="single"/>
          <w:bdr w:val="none" w:sz="0" w:space="0" w:color="auto" w:frame="1"/>
        </w:rPr>
        <w:t>2,9 посещения</w:t>
      </w:r>
      <w:r>
        <w:rPr>
          <w:rStyle w:val="apple-converted-space"/>
          <w:rFonts w:ascii="inherit" w:hAnsi="inherit" w:cs="Tahoma"/>
          <w:color w:val="111111"/>
          <w:sz w:val="23"/>
          <w:szCs w:val="23"/>
          <w:u w:val="single"/>
          <w:bdr w:val="none" w:sz="0" w:space="0" w:color="auto" w:frame="1"/>
        </w:rPr>
        <w:t> </w:t>
      </w:r>
      <w:r>
        <w:rPr>
          <w:rFonts w:ascii="Tahoma" w:hAnsi="Tahoma" w:cs="Tahoma"/>
          <w:color w:val="111111"/>
          <w:sz w:val="23"/>
          <w:szCs w:val="23"/>
        </w:rPr>
        <w:t>на 1 жителя, в том числе в рамках территориальной программы обязательного медицинского страхования</w:t>
      </w:r>
      <w:r>
        <w:rPr>
          <w:rStyle w:val="apple-converted-space"/>
          <w:rFonts w:ascii="Tahoma" w:hAnsi="Tahoma" w:cs="Tahoma"/>
          <w:color w:val="111111"/>
          <w:sz w:val="23"/>
          <w:szCs w:val="23"/>
        </w:rPr>
        <w:t> </w:t>
      </w:r>
      <w:r>
        <w:rPr>
          <w:rStyle w:val="a4"/>
          <w:rFonts w:ascii="inherit" w:hAnsi="inherit" w:cs="Tahoma"/>
          <w:color w:val="111111"/>
          <w:sz w:val="23"/>
          <w:szCs w:val="23"/>
          <w:u w:val="single"/>
          <w:bdr w:val="none" w:sz="0" w:space="0" w:color="auto" w:frame="1"/>
        </w:rPr>
        <w:t>– 2,3  посещения</w:t>
      </w:r>
      <w:r>
        <w:rPr>
          <w:rStyle w:val="apple-converted-space"/>
          <w:rFonts w:ascii="inherit" w:hAnsi="inherit" w:cs="Tahoma"/>
          <w:b/>
          <w:bCs/>
          <w:color w:val="111111"/>
          <w:sz w:val="23"/>
          <w:szCs w:val="23"/>
          <w:u w:val="single"/>
          <w:bdr w:val="none" w:sz="0" w:space="0" w:color="auto" w:frame="1"/>
        </w:rPr>
        <w:t> </w:t>
      </w:r>
      <w:r>
        <w:rPr>
          <w:rFonts w:ascii="Tahoma" w:hAnsi="Tahoma" w:cs="Tahoma"/>
          <w:color w:val="111111"/>
          <w:sz w:val="23"/>
          <w:szCs w:val="23"/>
        </w:rPr>
        <w:t>на 1 застрахованное лицо; на</w:t>
      </w:r>
      <w:r>
        <w:rPr>
          <w:rStyle w:val="apple-converted-space"/>
          <w:rFonts w:ascii="Tahoma" w:hAnsi="Tahoma" w:cs="Tahoma"/>
          <w:color w:val="111111"/>
          <w:sz w:val="23"/>
          <w:szCs w:val="23"/>
        </w:rPr>
        <w:t> </w:t>
      </w:r>
      <w:r>
        <w:rPr>
          <w:rStyle w:val="a4"/>
          <w:rFonts w:ascii="inherit" w:hAnsi="inherit" w:cs="Tahoma"/>
          <w:color w:val="111111"/>
          <w:sz w:val="23"/>
          <w:szCs w:val="23"/>
          <w:u w:val="single"/>
          <w:bdr w:val="none" w:sz="0" w:space="0" w:color="auto" w:frame="1"/>
        </w:rPr>
        <w:t>2016 год</w:t>
      </w:r>
      <w:r>
        <w:rPr>
          <w:rStyle w:val="apple-converted-space"/>
          <w:rFonts w:ascii="inherit" w:hAnsi="inherit" w:cs="Tahoma"/>
          <w:color w:val="111111"/>
          <w:sz w:val="23"/>
          <w:szCs w:val="23"/>
          <w:u w:val="single"/>
          <w:bdr w:val="none" w:sz="0" w:space="0" w:color="auto" w:frame="1"/>
        </w:rPr>
        <w:t> </w:t>
      </w:r>
      <w:r>
        <w:rPr>
          <w:rFonts w:ascii="inherit" w:hAnsi="inherit" w:cs="Tahoma"/>
          <w:color w:val="111111"/>
          <w:sz w:val="23"/>
          <w:szCs w:val="23"/>
          <w:u w:val="single"/>
          <w:bdr w:val="none" w:sz="0" w:space="0" w:color="auto" w:frame="1"/>
        </w:rPr>
        <w:t>– 2,95 посещения</w:t>
      </w:r>
      <w:r>
        <w:rPr>
          <w:rStyle w:val="apple-converted-space"/>
          <w:rFonts w:ascii="Tahoma" w:hAnsi="Tahoma" w:cs="Tahoma"/>
          <w:color w:val="111111"/>
          <w:sz w:val="23"/>
          <w:szCs w:val="23"/>
        </w:rPr>
        <w:t> </w:t>
      </w:r>
      <w:r>
        <w:rPr>
          <w:rFonts w:ascii="Tahoma" w:hAnsi="Tahoma" w:cs="Tahoma"/>
          <w:color w:val="111111"/>
          <w:sz w:val="23"/>
          <w:szCs w:val="23"/>
        </w:rPr>
        <w:t>на 1 жителя, в том числе в рамках территориальной программы обязательного медицинского страхования</w:t>
      </w:r>
      <w:r>
        <w:rPr>
          <w:rStyle w:val="apple-converted-space"/>
          <w:rFonts w:ascii="Tahoma" w:hAnsi="Tahoma" w:cs="Tahoma"/>
          <w:color w:val="111111"/>
          <w:sz w:val="23"/>
          <w:szCs w:val="23"/>
        </w:rPr>
        <w:t> </w:t>
      </w:r>
      <w:r>
        <w:rPr>
          <w:rStyle w:val="a4"/>
          <w:rFonts w:ascii="inherit" w:hAnsi="inherit" w:cs="Tahoma"/>
          <w:color w:val="111111"/>
          <w:sz w:val="23"/>
          <w:szCs w:val="23"/>
          <w:u w:val="single"/>
          <w:bdr w:val="none" w:sz="0" w:space="0" w:color="auto" w:frame="1"/>
        </w:rPr>
        <w:t>– 2,35 посещения</w:t>
      </w:r>
      <w:r>
        <w:rPr>
          <w:rStyle w:val="apple-converted-space"/>
          <w:rFonts w:ascii="inherit" w:hAnsi="inherit" w:cs="Tahoma"/>
          <w:b/>
          <w:bCs/>
          <w:color w:val="111111"/>
          <w:sz w:val="23"/>
          <w:szCs w:val="23"/>
          <w:u w:val="single"/>
          <w:bdr w:val="none" w:sz="0" w:space="0" w:color="auto" w:frame="1"/>
        </w:rPr>
        <w:t> </w:t>
      </w:r>
      <w:r>
        <w:rPr>
          <w:rFonts w:ascii="Tahoma" w:hAnsi="Tahoma" w:cs="Tahoma"/>
          <w:color w:val="111111"/>
          <w:sz w:val="23"/>
          <w:szCs w:val="23"/>
        </w:rPr>
        <w:t>на 1 застрахованное лицо; на</w:t>
      </w:r>
      <w:r>
        <w:rPr>
          <w:rStyle w:val="apple-converted-space"/>
          <w:rFonts w:ascii="Tahoma" w:hAnsi="Tahoma" w:cs="Tahoma"/>
          <w:color w:val="111111"/>
          <w:sz w:val="23"/>
          <w:szCs w:val="23"/>
        </w:rPr>
        <w:t> </w:t>
      </w:r>
      <w:r>
        <w:rPr>
          <w:rStyle w:val="a4"/>
          <w:rFonts w:ascii="inherit" w:hAnsi="inherit" w:cs="Tahoma"/>
          <w:color w:val="111111"/>
          <w:sz w:val="23"/>
          <w:szCs w:val="23"/>
          <w:bdr w:val="none" w:sz="0" w:space="0" w:color="auto" w:frame="1"/>
        </w:rPr>
        <w:t>2017 год –</w:t>
      </w:r>
      <w:r>
        <w:rPr>
          <w:rStyle w:val="apple-converted-space"/>
          <w:rFonts w:ascii="inherit" w:hAnsi="inherit" w:cs="Tahoma"/>
          <w:b/>
          <w:bCs/>
          <w:color w:val="111111"/>
          <w:sz w:val="23"/>
          <w:szCs w:val="23"/>
          <w:bdr w:val="none" w:sz="0" w:space="0" w:color="auto" w:frame="1"/>
        </w:rPr>
        <w:t> </w:t>
      </w:r>
      <w:r>
        <w:rPr>
          <w:rFonts w:ascii="Tahoma" w:hAnsi="Tahoma" w:cs="Tahoma"/>
          <w:color w:val="111111"/>
          <w:sz w:val="23"/>
          <w:szCs w:val="23"/>
        </w:rPr>
        <w:t>2,98 посещения на 1 жителя, в том числе в рамках территориальной программы обязательного медицинского страхования</w:t>
      </w:r>
      <w:r>
        <w:rPr>
          <w:rStyle w:val="apple-converted-space"/>
          <w:rFonts w:ascii="Tahoma" w:hAnsi="Tahoma" w:cs="Tahoma"/>
          <w:color w:val="111111"/>
          <w:sz w:val="23"/>
          <w:szCs w:val="23"/>
        </w:rPr>
        <w:t> </w:t>
      </w:r>
      <w:r>
        <w:rPr>
          <w:rStyle w:val="a4"/>
          <w:rFonts w:ascii="inherit" w:hAnsi="inherit" w:cs="Tahoma"/>
          <w:color w:val="111111"/>
          <w:sz w:val="23"/>
          <w:szCs w:val="23"/>
          <w:u w:val="single"/>
          <w:bdr w:val="none" w:sz="0" w:space="0" w:color="auto" w:frame="1"/>
        </w:rPr>
        <w:t>– 2,38 посещения</w:t>
      </w:r>
      <w:r>
        <w:rPr>
          <w:rStyle w:val="apple-converted-space"/>
          <w:rFonts w:ascii="inherit" w:hAnsi="inherit" w:cs="Tahoma"/>
          <w:b/>
          <w:bCs/>
          <w:color w:val="111111"/>
          <w:sz w:val="23"/>
          <w:szCs w:val="23"/>
          <w:u w:val="single"/>
          <w:bdr w:val="none" w:sz="0" w:space="0" w:color="auto" w:frame="1"/>
        </w:rPr>
        <w:t> </w:t>
      </w:r>
      <w:r>
        <w:rPr>
          <w:rFonts w:ascii="Tahoma" w:hAnsi="Tahoma" w:cs="Tahoma"/>
          <w:color w:val="111111"/>
          <w:sz w:val="23"/>
          <w:szCs w:val="23"/>
        </w:rPr>
        <w:t>на 1 застрахованное лицо;</w:t>
      </w:r>
    </w:p>
    <w:p w:rsidR="000C7A4E" w:rsidRDefault="000C7A4E" w:rsidP="000C7A4E">
      <w:pPr>
        <w:pStyle w:val="a3"/>
        <w:shd w:val="clear" w:color="auto" w:fill="FFFFFF"/>
        <w:spacing w:before="0" w:beforeAutospacing="0" w:after="0" w:afterAutospacing="0" w:line="365" w:lineRule="atLeast"/>
        <w:textAlignment w:val="baseline"/>
        <w:rPr>
          <w:rFonts w:ascii="Tahoma" w:hAnsi="Tahoma" w:cs="Tahoma"/>
          <w:color w:val="111111"/>
          <w:sz w:val="23"/>
          <w:szCs w:val="23"/>
        </w:rPr>
      </w:pPr>
      <w:proofErr w:type="gramStart"/>
      <w:r>
        <w:rPr>
          <w:rFonts w:ascii="Tahoma" w:hAnsi="Tahoma" w:cs="Tahoma"/>
          <w:color w:val="111111"/>
          <w:sz w:val="23"/>
          <w:szCs w:val="23"/>
        </w:rPr>
        <w:t>для медицинской помощи в амбулаторных условиях, оказываемой в связи с заболеваниями,</w:t>
      </w:r>
      <w:r>
        <w:rPr>
          <w:rStyle w:val="apple-converted-space"/>
          <w:rFonts w:ascii="Tahoma" w:hAnsi="Tahoma" w:cs="Tahoma"/>
          <w:color w:val="111111"/>
          <w:sz w:val="23"/>
          <w:szCs w:val="23"/>
        </w:rPr>
        <w:t> </w:t>
      </w:r>
      <w:r>
        <w:rPr>
          <w:rStyle w:val="a4"/>
          <w:rFonts w:ascii="inherit" w:hAnsi="inherit" w:cs="Tahoma"/>
          <w:color w:val="111111"/>
          <w:sz w:val="23"/>
          <w:szCs w:val="23"/>
          <w:u w:val="single"/>
          <w:bdr w:val="none" w:sz="0" w:space="0" w:color="auto" w:frame="1"/>
        </w:rPr>
        <w:t>на 2015 год –</w:t>
      </w:r>
      <w:r>
        <w:rPr>
          <w:rStyle w:val="apple-converted-space"/>
          <w:rFonts w:ascii="inherit" w:hAnsi="inherit" w:cs="Tahoma"/>
          <w:b/>
          <w:bCs/>
          <w:color w:val="111111"/>
          <w:sz w:val="23"/>
          <w:szCs w:val="23"/>
          <w:u w:val="single"/>
          <w:bdr w:val="none" w:sz="0" w:space="0" w:color="auto" w:frame="1"/>
        </w:rPr>
        <w:t> </w:t>
      </w:r>
      <w:r>
        <w:rPr>
          <w:rFonts w:ascii="inherit" w:hAnsi="inherit" w:cs="Tahoma"/>
          <w:color w:val="111111"/>
          <w:sz w:val="23"/>
          <w:szCs w:val="23"/>
          <w:u w:val="single"/>
          <w:bdr w:val="none" w:sz="0" w:space="0" w:color="auto" w:frame="1"/>
        </w:rPr>
        <w:t>2,15 обращения</w:t>
      </w:r>
      <w:r>
        <w:rPr>
          <w:rStyle w:val="apple-converted-space"/>
          <w:rFonts w:ascii="Tahoma" w:hAnsi="Tahoma" w:cs="Tahoma"/>
          <w:color w:val="111111"/>
          <w:sz w:val="23"/>
          <w:szCs w:val="23"/>
        </w:rPr>
        <w:t> </w:t>
      </w:r>
      <w:r>
        <w:rPr>
          <w:rFonts w:ascii="Tahoma" w:hAnsi="Tahoma" w:cs="Tahoma"/>
          <w:color w:val="111111"/>
          <w:sz w:val="23"/>
          <w:szCs w:val="23"/>
        </w:rPr>
        <w:t>на 1 жителя (законченного случая лечения заболевания в амбулаторных условиях</w:t>
      </w:r>
      <w:r>
        <w:rPr>
          <w:rStyle w:val="apple-converted-space"/>
          <w:rFonts w:ascii="Tahoma" w:hAnsi="Tahoma" w:cs="Tahoma"/>
          <w:color w:val="111111"/>
          <w:sz w:val="23"/>
          <w:szCs w:val="23"/>
        </w:rPr>
        <w:t> </w:t>
      </w:r>
      <w:r>
        <w:rPr>
          <w:rStyle w:val="a4"/>
          <w:rFonts w:ascii="inherit" w:hAnsi="inherit" w:cs="Tahoma"/>
          <w:color w:val="111111"/>
          <w:sz w:val="23"/>
          <w:szCs w:val="23"/>
          <w:u w:val="single"/>
          <w:bdr w:val="none" w:sz="0" w:space="0" w:color="auto" w:frame="1"/>
        </w:rPr>
        <w:t>с кратностью посещений по поводу одного заболевания не менее двух</w:t>
      </w:r>
      <w:r>
        <w:rPr>
          <w:rStyle w:val="apple-converted-space"/>
          <w:rFonts w:ascii="Tahoma" w:hAnsi="Tahoma" w:cs="Tahoma"/>
          <w:color w:val="111111"/>
          <w:sz w:val="23"/>
          <w:szCs w:val="23"/>
        </w:rPr>
        <w:t> </w:t>
      </w:r>
      <w:r>
        <w:rPr>
          <w:rFonts w:ascii="Tahoma" w:hAnsi="Tahoma" w:cs="Tahoma"/>
          <w:color w:val="111111"/>
          <w:sz w:val="23"/>
          <w:szCs w:val="23"/>
        </w:rPr>
        <w:t>на 1 жителя), в том числе в рамках территориальной программы обязательного медицинского страхования –</w:t>
      </w:r>
      <w:r>
        <w:rPr>
          <w:rStyle w:val="apple-converted-space"/>
          <w:rFonts w:ascii="Tahoma" w:hAnsi="Tahoma" w:cs="Tahoma"/>
          <w:color w:val="111111"/>
          <w:sz w:val="23"/>
          <w:szCs w:val="23"/>
        </w:rPr>
        <w:t> </w:t>
      </w:r>
      <w:r>
        <w:rPr>
          <w:rStyle w:val="a4"/>
          <w:rFonts w:ascii="inherit" w:hAnsi="inherit" w:cs="Tahoma"/>
          <w:color w:val="111111"/>
          <w:sz w:val="23"/>
          <w:szCs w:val="23"/>
          <w:u w:val="single"/>
          <w:bdr w:val="none" w:sz="0" w:space="0" w:color="auto" w:frame="1"/>
        </w:rPr>
        <w:t>1,95 обращения</w:t>
      </w:r>
      <w:r>
        <w:rPr>
          <w:rStyle w:val="apple-converted-space"/>
          <w:rFonts w:ascii="Tahoma" w:hAnsi="Tahoma" w:cs="Tahoma"/>
          <w:color w:val="111111"/>
          <w:sz w:val="23"/>
          <w:szCs w:val="23"/>
        </w:rPr>
        <w:t> </w:t>
      </w:r>
      <w:r>
        <w:rPr>
          <w:rFonts w:ascii="Tahoma" w:hAnsi="Tahoma" w:cs="Tahoma"/>
          <w:color w:val="111111"/>
          <w:sz w:val="23"/>
          <w:szCs w:val="23"/>
        </w:rPr>
        <w:t>на 1 застрахованное лицо;</w:t>
      </w:r>
      <w:proofErr w:type="gramEnd"/>
      <w:r>
        <w:rPr>
          <w:rStyle w:val="apple-converted-space"/>
          <w:rFonts w:ascii="Tahoma" w:hAnsi="Tahoma" w:cs="Tahoma"/>
          <w:color w:val="111111"/>
          <w:sz w:val="23"/>
          <w:szCs w:val="23"/>
        </w:rPr>
        <w:t> </w:t>
      </w:r>
      <w:r>
        <w:rPr>
          <w:rStyle w:val="a4"/>
          <w:rFonts w:ascii="inherit" w:hAnsi="inherit" w:cs="Tahoma"/>
          <w:color w:val="111111"/>
          <w:sz w:val="23"/>
          <w:szCs w:val="23"/>
          <w:u w:val="single"/>
          <w:bdr w:val="none" w:sz="0" w:space="0" w:color="auto" w:frame="1"/>
        </w:rPr>
        <w:t>на 2016 год –</w:t>
      </w:r>
      <w:r>
        <w:rPr>
          <w:rStyle w:val="apple-converted-space"/>
          <w:rFonts w:ascii="inherit" w:hAnsi="inherit" w:cs="Tahoma"/>
          <w:b/>
          <w:bCs/>
          <w:color w:val="111111"/>
          <w:sz w:val="23"/>
          <w:szCs w:val="23"/>
          <w:u w:val="single"/>
          <w:bdr w:val="none" w:sz="0" w:space="0" w:color="auto" w:frame="1"/>
        </w:rPr>
        <w:t> </w:t>
      </w:r>
      <w:r>
        <w:rPr>
          <w:rFonts w:ascii="inherit" w:hAnsi="inherit" w:cs="Tahoma"/>
          <w:color w:val="111111"/>
          <w:sz w:val="23"/>
          <w:szCs w:val="23"/>
          <w:u w:val="single"/>
          <w:bdr w:val="none" w:sz="0" w:space="0" w:color="auto" w:frame="1"/>
        </w:rPr>
        <w:t>2,18 обращения</w:t>
      </w:r>
      <w:r>
        <w:rPr>
          <w:rStyle w:val="apple-converted-space"/>
          <w:rFonts w:ascii="Tahoma" w:hAnsi="Tahoma" w:cs="Tahoma"/>
          <w:color w:val="111111"/>
          <w:sz w:val="23"/>
          <w:szCs w:val="23"/>
        </w:rPr>
        <w:t> </w:t>
      </w:r>
      <w:r>
        <w:rPr>
          <w:rFonts w:ascii="Tahoma" w:hAnsi="Tahoma" w:cs="Tahoma"/>
          <w:color w:val="111111"/>
          <w:sz w:val="23"/>
          <w:szCs w:val="23"/>
        </w:rPr>
        <w:t xml:space="preserve">на 1 жителя, в том числе в рамках </w:t>
      </w:r>
      <w:r>
        <w:rPr>
          <w:rFonts w:ascii="Tahoma" w:hAnsi="Tahoma" w:cs="Tahoma"/>
          <w:color w:val="111111"/>
          <w:sz w:val="23"/>
          <w:szCs w:val="23"/>
        </w:rPr>
        <w:lastRenderedPageBreak/>
        <w:t>территориальной программы обязательного медицинского страхования</w:t>
      </w:r>
      <w:r>
        <w:rPr>
          <w:rStyle w:val="apple-converted-space"/>
          <w:rFonts w:ascii="Tahoma" w:hAnsi="Tahoma" w:cs="Tahoma"/>
          <w:color w:val="111111"/>
          <w:sz w:val="23"/>
          <w:szCs w:val="23"/>
        </w:rPr>
        <w:t> </w:t>
      </w:r>
      <w:r>
        <w:rPr>
          <w:rStyle w:val="a4"/>
          <w:rFonts w:ascii="inherit" w:hAnsi="inherit" w:cs="Tahoma"/>
          <w:color w:val="111111"/>
          <w:sz w:val="23"/>
          <w:szCs w:val="23"/>
          <w:u w:val="single"/>
          <w:bdr w:val="none" w:sz="0" w:space="0" w:color="auto" w:frame="1"/>
        </w:rPr>
        <w:t>– 1,98 обращения</w:t>
      </w:r>
      <w:r>
        <w:rPr>
          <w:rStyle w:val="apple-converted-space"/>
          <w:rFonts w:ascii="Tahoma" w:hAnsi="Tahoma" w:cs="Tahoma"/>
          <w:color w:val="111111"/>
          <w:sz w:val="23"/>
          <w:szCs w:val="23"/>
        </w:rPr>
        <w:t> </w:t>
      </w:r>
      <w:r>
        <w:rPr>
          <w:rFonts w:ascii="Tahoma" w:hAnsi="Tahoma" w:cs="Tahoma"/>
          <w:color w:val="111111"/>
          <w:sz w:val="23"/>
          <w:szCs w:val="23"/>
        </w:rPr>
        <w:t>на 1 застрахованное лицо; на</w:t>
      </w:r>
      <w:r>
        <w:rPr>
          <w:rStyle w:val="apple-converted-space"/>
          <w:rFonts w:ascii="Tahoma" w:hAnsi="Tahoma" w:cs="Tahoma"/>
          <w:color w:val="111111"/>
          <w:sz w:val="23"/>
          <w:szCs w:val="23"/>
        </w:rPr>
        <w:t> </w:t>
      </w:r>
      <w:r>
        <w:rPr>
          <w:rStyle w:val="a4"/>
          <w:rFonts w:ascii="inherit" w:hAnsi="inherit" w:cs="Tahoma"/>
          <w:color w:val="111111"/>
          <w:sz w:val="23"/>
          <w:szCs w:val="23"/>
          <w:u w:val="single"/>
          <w:bdr w:val="none" w:sz="0" w:space="0" w:color="auto" w:frame="1"/>
        </w:rPr>
        <w:t>2017 год</w:t>
      </w:r>
      <w:r>
        <w:rPr>
          <w:rStyle w:val="apple-converted-space"/>
          <w:rFonts w:ascii="inherit" w:hAnsi="inherit" w:cs="Tahoma"/>
          <w:b/>
          <w:bCs/>
          <w:color w:val="111111"/>
          <w:sz w:val="23"/>
          <w:szCs w:val="23"/>
          <w:u w:val="single"/>
          <w:bdr w:val="none" w:sz="0" w:space="0" w:color="auto" w:frame="1"/>
        </w:rPr>
        <w:t> </w:t>
      </w:r>
      <w:r>
        <w:rPr>
          <w:rFonts w:ascii="inherit" w:hAnsi="inherit" w:cs="Tahoma"/>
          <w:color w:val="111111"/>
          <w:sz w:val="23"/>
          <w:szCs w:val="23"/>
          <w:u w:val="single"/>
          <w:bdr w:val="none" w:sz="0" w:space="0" w:color="auto" w:frame="1"/>
        </w:rPr>
        <w:t>– 2,18 обращения</w:t>
      </w:r>
      <w:r>
        <w:rPr>
          <w:rStyle w:val="apple-converted-space"/>
          <w:rFonts w:ascii="Tahoma" w:hAnsi="Tahoma" w:cs="Tahoma"/>
          <w:color w:val="111111"/>
          <w:sz w:val="23"/>
          <w:szCs w:val="23"/>
        </w:rPr>
        <w:t> </w:t>
      </w:r>
      <w:r>
        <w:rPr>
          <w:rFonts w:ascii="Tahoma" w:hAnsi="Tahoma" w:cs="Tahoma"/>
          <w:color w:val="111111"/>
          <w:sz w:val="23"/>
          <w:szCs w:val="23"/>
        </w:rPr>
        <w:t>на 1 жителя, в том числе в рамках территориальной программы обязательного медицинского страхования</w:t>
      </w:r>
      <w:r>
        <w:rPr>
          <w:rStyle w:val="apple-converted-space"/>
          <w:rFonts w:ascii="Tahoma" w:hAnsi="Tahoma" w:cs="Tahoma"/>
          <w:color w:val="111111"/>
          <w:sz w:val="23"/>
          <w:szCs w:val="23"/>
        </w:rPr>
        <w:t> </w:t>
      </w:r>
      <w:r>
        <w:rPr>
          <w:rStyle w:val="a4"/>
          <w:rFonts w:ascii="inherit" w:hAnsi="inherit" w:cs="Tahoma"/>
          <w:color w:val="111111"/>
          <w:sz w:val="23"/>
          <w:szCs w:val="23"/>
          <w:u w:val="single"/>
          <w:bdr w:val="none" w:sz="0" w:space="0" w:color="auto" w:frame="1"/>
        </w:rPr>
        <w:t>– 1,98 обращения</w:t>
      </w:r>
      <w:r>
        <w:rPr>
          <w:rStyle w:val="apple-converted-space"/>
          <w:rFonts w:ascii="inherit" w:hAnsi="inherit" w:cs="Tahoma"/>
          <w:b/>
          <w:bCs/>
          <w:color w:val="111111"/>
          <w:sz w:val="23"/>
          <w:szCs w:val="23"/>
          <w:u w:val="single"/>
          <w:bdr w:val="none" w:sz="0" w:space="0" w:color="auto" w:frame="1"/>
        </w:rPr>
        <w:t> </w:t>
      </w:r>
      <w:r>
        <w:rPr>
          <w:rFonts w:ascii="Tahoma" w:hAnsi="Tahoma" w:cs="Tahoma"/>
          <w:color w:val="111111"/>
          <w:sz w:val="23"/>
          <w:szCs w:val="23"/>
        </w:rPr>
        <w:t>на 1 застрахованное лицо;</w:t>
      </w:r>
    </w:p>
    <w:p w:rsidR="000C7A4E" w:rsidRDefault="000C7A4E" w:rsidP="000C7A4E">
      <w:pPr>
        <w:pStyle w:val="a3"/>
        <w:shd w:val="clear" w:color="auto" w:fill="FFFFFF"/>
        <w:spacing w:before="0" w:beforeAutospacing="0" w:after="0" w:afterAutospacing="0" w:line="365" w:lineRule="atLeast"/>
        <w:textAlignment w:val="baseline"/>
        <w:rPr>
          <w:rFonts w:ascii="Tahoma" w:hAnsi="Tahoma" w:cs="Tahoma"/>
          <w:color w:val="111111"/>
          <w:sz w:val="23"/>
          <w:szCs w:val="23"/>
        </w:rPr>
      </w:pPr>
      <w:r>
        <w:rPr>
          <w:rFonts w:ascii="Tahoma" w:hAnsi="Tahoma" w:cs="Tahoma"/>
          <w:color w:val="111111"/>
          <w:sz w:val="23"/>
          <w:szCs w:val="23"/>
        </w:rPr>
        <w:t>для медицинской помощи в амбулаторных условиях,</w:t>
      </w:r>
      <w:r>
        <w:rPr>
          <w:rStyle w:val="apple-converted-space"/>
          <w:rFonts w:ascii="Tahoma" w:hAnsi="Tahoma" w:cs="Tahoma"/>
          <w:color w:val="111111"/>
          <w:sz w:val="23"/>
          <w:szCs w:val="23"/>
        </w:rPr>
        <w:t> </w:t>
      </w:r>
      <w:r>
        <w:rPr>
          <w:rStyle w:val="a4"/>
          <w:rFonts w:ascii="inherit" w:hAnsi="inherit" w:cs="Tahoma"/>
          <w:color w:val="111111"/>
          <w:sz w:val="23"/>
          <w:szCs w:val="23"/>
          <w:u w:val="single"/>
          <w:bdr w:val="none" w:sz="0" w:space="0" w:color="auto" w:frame="1"/>
        </w:rPr>
        <w:t>оказываемой в неотложной форме,</w:t>
      </w:r>
      <w:r>
        <w:rPr>
          <w:rStyle w:val="apple-converted-space"/>
          <w:rFonts w:ascii="inherit" w:hAnsi="inherit" w:cs="Tahoma"/>
          <w:b/>
          <w:bCs/>
          <w:color w:val="111111"/>
          <w:sz w:val="23"/>
          <w:szCs w:val="23"/>
          <w:u w:val="single"/>
          <w:bdr w:val="none" w:sz="0" w:space="0" w:color="auto" w:frame="1"/>
        </w:rPr>
        <w:t> </w:t>
      </w:r>
      <w:r>
        <w:rPr>
          <w:rFonts w:ascii="Tahoma" w:hAnsi="Tahoma" w:cs="Tahoma"/>
          <w:color w:val="111111"/>
          <w:sz w:val="23"/>
          <w:szCs w:val="23"/>
        </w:rPr>
        <w:t>в рамках территориальной программы обязательного медицинского страхования</w:t>
      </w:r>
      <w:r>
        <w:rPr>
          <w:rStyle w:val="apple-converted-space"/>
          <w:rFonts w:ascii="Tahoma" w:hAnsi="Tahoma" w:cs="Tahoma"/>
          <w:color w:val="111111"/>
          <w:sz w:val="23"/>
          <w:szCs w:val="23"/>
        </w:rPr>
        <w:t> </w:t>
      </w:r>
      <w:r>
        <w:rPr>
          <w:rStyle w:val="a4"/>
          <w:rFonts w:ascii="inherit" w:hAnsi="inherit" w:cs="Tahoma"/>
          <w:color w:val="111111"/>
          <w:sz w:val="23"/>
          <w:szCs w:val="23"/>
          <w:u w:val="single"/>
          <w:bdr w:val="none" w:sz="0" w:space="0" w:color="auto" w:frame="1"/>
        </w:rPr>
        <w:t>на 2015 год – 0,500 посещения</w:t>
      </w:r>
      <w:r>
        <w:rPr>
          <w:rStyle w:val="apple-converted-space"/>
          <w:rFonts w:ascii="Tahoma" w:hAnsi="Tahoma" w:cs="Tahoma"/>
          <w:color w:val="111111"/>
          <w:sz w:val="23"/>
          <w:szCs w:val="23"/>
        </w:rPr>
        <w:t> </w:t>
      </w:r>
      <w:r>
        <w:rPr>
          <w:rFonts w:ascii="Tahoma" w:hAnsi="Tahoma" w:cs="Tahoma"/>
          <w:color w:val="111111"/>
          <w:sz w:val="23"/>
          <w:szCs w:val="23"/>
        </w:rPr>
        <w:t>на 1 застрахованное лицо;</w:t>
      </w:r>
      <w:r>
        <w:rPr>
          <w:rStyle w:val="apple-converted-space"/>
          <w:rFonts w:ascii="Tahoma" w:hAnsi="Tahoma" w:cs="Tahoma"/>
          <w:color w:val="111111"/>
          <w:sz w:val="23"/>
          <w:szCs w:val="23"/>
        </w:rPr>
        <w:t> </w:t>
      </w:r>
      <w:r>
        <w:rPr>
          <w:rStyle w:val="a4"/>
          <w:rFonts w:ascii="inherit" w:hAnsi="inherit" w:cs="Tahoma"/>
          <w:color w:val="111111"/>
          <w:sz w:val="23"/>
          <w:szCs w:val="23"/>
          <w:u w:val="single"/>
          <w:bdr w:val="none" w:sz="0" w:space="0" w:color="auto" w:frame="1"/>
        </w:rPr>
        <w:t>на 2016 год – 0,560 посещения</w:t>
      </w:r>
      <w:r>
        <w:rPr>
          <w:rStyle w:val="apple-converted-space"/>
          <w:rFonts w:ascii="Tahoma" w:hAnsi="Tahoma" w:cs="Tahoma"/>
          <w:color w:val="111111"/>
          <w:sz w:val="23"/>
          <w:szCs w:val="23"/>
        </w:rPr>
        <w:t> </w:t>
      </w:r>
      <w:r>
        <w:rPr>
          <w:rFonts w:ascii="Tahoma" w:hAnsi="Tahoma" w:cs="Tahoma"/>
          <w:color w:val="111111"/>
          <w:sz w:val="23"/>
          <w:szCs w:val="23"/>
        </w:rPr>
        <w:t>на 1 застрахованное лицо;</w:t>
      </w:r>
      <w:r>
        <w:rPr>
          <w:rStyle w:val="apple-converted-space"/>
          <w:rFonts w:ascii="Tahoma" w:hAnsi="Tahoma" w:cs="Tahoma"/>
          <w:color w:val="111111"/>
          <w:sz w:val="23"/>
          <w:szCs w:val="23"/>
        </w:rPr>
        <w:t> </w:t>
      </w:r>
      <w:r>
        <w:rPr>
          <w:rStyle w:val="a4"/>
          <w:rFonts w:ascii="inherit" w:hAnsi="inherit" w:cs="Tahoma"/>
          <w:color w:val="111111"/>
          <w:sz w:val="23"/>
          <w:szCs w:val="23"/>
          <w:u w:val="single"/>
          <w:bdr w:val="none" w:sz="0" w:space="0" w:color="auto" w:frame="1"/>
        </w:rPr>
        <w:t>на 2017 год – 0,600</w:t>
      </w:r>
      <w:r>
        <w:rPr>
          <w:rStyle w:val="apple-converted-space"/>
          <w:rFonts w:ascii="Tahoma" w:hAnsi="Tahoma" w:cs="Tahoma"/>
          <w:color w:val="111111"/>
          <w:sz w:val="23"/>
          <w:szCs w:val="23"/>
        </w:rPr>
        <w:t> </w:t>
      </w:r>
      <w:r>
        <w:rPr>
          <w:rFonts w:ascii="Tahoma" w:hAnsi="Tahoma" w:cs="Tahoma"/>
          <w:color w:val="111111"/>
          <w:sz w:val="23"/>
          <w:szCs w:val="23"/>
        </w:rPr>
        <w:t>посещения на 1 застрахованное лицо;</w:t>
      </w:r>
    </w:p>
    <w:p w:rsidR="000C7A4E" w:rsidRDefault="000C7A4E" w:rsidP="000C7A4E">
      <w:pPr>
        <w:pStyle w:val="a3"/>
        <w:shd w:val="clear" w:color="auto" w:fill="FFFFFF"/>
        <w:spacing w:before="0" w:beforeAutospacing="0" w:after="0" w:afterAutospacing="0" w:line="365" w:lineRule="atLeast"/>
        <w:textAlignment w:val="baseline"/>
        <w:rPr>
          <w:rFonts w:ascii="Tahoma" w:hAnsi="Tahoma" w:cs="Tahoma"/>
          <w:color w:val="111111"/>
          <w:sz w:val="23"/>
          <w:szCs w:val="23"/>
        </w:rPr>
      </w:pPr>
      <w:proofErr w:type="gramStart"/>
      <w:r>
        <w:rPr>
          <w:rFonts w:ascii="Tahoma" w:hAnsi="Tahoma" w:cs="Tahoma"/>
          <w:color w:val="111111"/>
          <w:sz w:val="23"/>
          <w:szCs w:val="23"/>
        </w:rPr>
        <w:t>для медицинской помощи</w:t>
      </w:r>
      <w:r>
        <w:rPr>
          <w:rStyle w:val="apple-converted-space"/>
          <w:rFonts w:ascii="Tahoma" w:hAnsi="Tahoma" w:cs="Tahoma"/>
          <w:color w:val="111111"/>
          <w:sz w:val="23"/>
          <w:szCs w:val="23"/>
        </w:rPr>
        <w:t> </w:t>
      </w:r>
      <w:r>
        <w:rPr>
          <w:rStyle w:val="a4"/>
          <w:rFonts w:ascii="inherit" w:hAnsi="inherit" w:cs="Tahoma"/>
          <w:color w:val="111111"/>
          <w:sz w:val="23"/>
          <w:szCs w:val="23"/>
          <w:u w:val="single"/>
          <w:bdr w:val="none" w:sz="0" w:space="0" w:color="auto" w:frame="1"/>
        </w:rPr>
        <w:t>в условиях дневных стационаров</w:t>
      </w:r>
      <w:r>
        <w:rPr>
          <w:rStyle w:val="apple-converted-space"/>
          <w:rFonts w:ascii="Tahoma" w:hAnsi="Tahoma" w:cs="Tahoma"/>
          <w:color w:val="111111"/>
          <w:sz w:val="23"/>
          <w:szCs w:val="23"/>
        </w:rPr>
        <w:t> </w:t>
      </w:r>
      <w:r>
        <w:rPr>
          <w:rStyle w:val="a4"/>
          <w:rFonts w:ascii="inherit" w:hAnsi="inherit" w:cs="Tahoma"/>
          <w:color w:val="111111"/>
          <w:sz w:val="23"/>
          <w:szCs w:val="23"/>
          <w:bdr w:val="none" w:sz="0" w:space="0" w:color="auto" w:frame="1"/>
        </w:rPr>
        <w:t>на 2015 год – 0,675 </w:t>
      </w:r>
      <w:proofErr w:type="spellStart"/>
      <w:r>
        <w:rPr>
          <w:rStyle w:val="a4"/>
          <w:rFonts w:ascii="inherit" w:hAnsi="inherit" w:cs="Tahoma"/>
          <w:color w:val="111111"/>
          <w:sz w:val="23"/>
          <w:szCs w:val="23"/>
          <w:bdr w:val="none" w:sz="0" w:space="0" w:color="auto" w:frame="1"/>
        </w:rPr>
        <w:t>пациенто-дня</w:t>
      </w:r>
      <w:proofErr w:type="spellEnd"/>
      <w:r>
        <w:rPr>
          <w:rStyle w:val="apple-converted-space"/>
          <w:rFonts w:ascii="Tahoma" w:hAnsi="Tahoma" w:cs="Tahoma"/>
          <w:color w:val="111111"/>
          <w:sz w:val="23"/>
          <w:szCs w:val="23"/>
        </w:rPr>
        <w:t> </w:t>
      </w:r>
      <w:r>
        <w:rPr>
          <w:rFonts w:ascii="Tahoma" w:hAnsi="Tahoma" w:cs="Tahoma"/>
          <w:color w:val="111111"/>
          <w:sz w:val="23"/>
          <w:szCs w:val="23"/>
        </w:rPr>
        <w:t>на 1 жителя, в том числе в рамках территориальной программы обязательного медицинского страхования</w:t>
      </w:r>
      <w:r>
        <w:rPr>
          <w:rStyle w:val="apple-converted-space"/>
          <w:rFonts w:ascii="Tahoma" w:hAnsi="Tahoma" w:cs="Tahoma"/>
          <w:color w:val="111111"/>
          <w:sz w:val="23"/>
          <w:szCs w:val="23"/>
        </w:rPr>
        <w:t> </w:t>
      </w:r>
      <w:r>
        <w:rPr>
          <w:rStyle w:val="a4"/>
          <w:rFonts w:ascii="inherit" w:hAnsi="inherit" w:cs="Tahoma"/>
          <w:color w:val="111111"/>
          <w:sz w:val="23"/>
          <w:szCs w:val="23"/>
          <w:u w:val="single"/>
          <w:bdr w:val="none" w:sz="0" w:space="0" w:color="auto" w:frame="1"/>
        </w:rPr>
        <w:t>– 0,560 </w:t>
      </w:r>
      <w:proofErr w:type="spellStart"/>
      <w:r>
        <w:rPr>
          <w:rStyle w:val="a4"/>
          <w:rFonts w:ascii="inherit" w:hAnsi="inherit" w:cs="Tahoma"/>
          <w:color w:val="111111"/>
          <w:sz w:val="23"/>
          <w:szCs w:val="23"/>
          <w:u w:val="single"/>
          <w:bdr w:val="none" w:sz="0" w:space="0" w:color="auto" w:frame="1"/>
        </w:rPr>
        <w:t>пациенто-дня</w:t>
      </w:r>
      <w:proofErr w:type="spellEnd"/>
      <w:r>
        <w:rPr>
          <w:rStyle w:val="apple-converted-space"/>
          <w:rFonts w:ascii="Tahoma" w:hAnsi="Tahoma" w:cs="Tahoma"/>
          <w:color w:val="111111"/>
          <w:sz w:val="23"/>
          <w:szCs w:val="23"/>
        </w:rPr>
        <w:t> </w:t>
      </w:r>
      <w:r>
        <w:rPr>
          <w:rFonts w:ascii="Tahoma" w:hAnsi="Tahoma" w:cs="Tahoma"/>
          <w:color w:val="111111"/>
          <w:sz w:val="23"/>
          <w:szCs w:val="23"/>
        </w:rPr>
        <w:t>на 1 застрахованное лицо;</w:t>
      </w:r>
      <w:r>
        <w:rPr>
          <w:rStyle w:val="apple-converted-space"/>
          <w:rFonts w:ascii="Tahoma" w:hAnsi="Tahoma" w:cs="Tahoma"/>
          <w:color w:val="111111"/>
          <w:sz w:val="23"/>
          <w:szCs w:val="23"/>
        </w:rPr>
        <w:t> </w:t>
      </w:r>
      <w:r>
        <w:rPr>
          <w:rStyle w:val="a4"/>
          <w:rFonts w:ascii="inherit" w:hAnsi="inherit" w:cs="Tahoma"/>
          <w:color w:val="111111"/>
          <w:sz w:val="23"/>
          <w:szCs w:val="23"/>
          <w:bdr w:val="none" w:sz="0" w:space="0" w:color="auto" w:frame="1"/>
        </w:rPr>
        <w:t>на 2016 год – 0,675 </w:t>
      </w:r>
      <w:proofErr w:type="spellStart"/>
      <w:r>
        <w:rPr>
          <w:rStyle w:val="a4"/>
          <w:rFonts w:ascii="inherit" w:hAnsi="inherit" w:cs="Tahoma"/>
          <w:color w:val="111111"/>
          <w:sz w:val="23"/>
          <w:szCs w:val="23"/>
          <w:bdr w:val="none" w:sz="0" w:space="0" w:color="auto" w:frame="1"/>
        </w:rPr>
        <w:t>пациенто-дня</w:t>
      </w:r>
      <w:proofErr w:type="spellEnd"/>
      <w:r>
        <w:rPr>
          <w:rStyle w:val="apple-converted-space"/>
          <w:rFonts w:ascii="Tahoma" w:hAnsi="Tahoma" w:cs="Tahoma"/>
          <w:color w:val="111111"/>
          <w:sz w:val="23"/>
          <w:szCs w:val="23"/>
        </w:rPr>
        <w:t> </w:t>
      </w:r>
      <w:r>
        <w:rPr>
          <w:rFonts w:ascii="Tahoma" w:hAnsi="Tahoma" w:cs="Tahoma"/>
          <w:color w:val="111111"/>
          <w:sz w:val="23"/>
          <w:szCs w:val="23"/>
        </w:rPr>
        <w:t>на 1 жителя, в том числе в рамках территориальной программы обязательного медицинского страхования –</w:t>
      </w:r>
      <w:r>
        <w:rPr>
          <w:rStyle w:val="apple-converted-space"/>
          <w:rFonts w:ascii="Tahoma" w:hAnsi="Tahoma" w:cs="Tahoma"/>
          <w:color w:val="111111"/>
          <w:sz w:val="23"/>
          <w:szCs w:val="23"/>
        </w:rPr>
        <w:t> </w:t>
      </w:r>
      <w:r>
        <w:rPr>
          <w:rStyle w:val="a4"/>
          <w:rFonts w:ascii="inherit" w:hAnsi="inherit" w:cs="Tahoma"/>
          <w:color w:val="111111"/>
          <w:sz w:val="23"/>
          <w:szCs w:val="23"/>
          <w:u w:val="single"/>
          <w:bdr w:val="none" w:sz="0" w:space="0" w:color="auto" w:frame="1"/>
        </w:rPr>
        <w:t xml:space="preserve">0,560 </w:t>
      </w:r>
      <w:proofErr w:type="spellStart"/>
      <w:r>
        <w:rPr>
          <w:rStyle w:val="a4"/>
          <w:rFonts w:ascii="inherit" w:hAnsi="inherit" w:cs="Tahoma"/>
          <w:color w:val="111111"/>
          <w:sz w:val="23"/>
          <w:szCs w:val="23"/>
          <w:u w:val="single"/>
          <w:bdr w:val="none" w:sz="0" w:space="0" w:color="auto" w:frame="1"/>
        </w:rPr>
        <w:t>пациенто-дня</w:t>
      </w:r>
      <w:proofErr w:type="spellEnd"/>
      <w:r>
        <w:rPr>
          <w:rStyle w:val="apple-converted-space"/>
          <w:rFonts w:ascii="Tahoma" w:hAnsi="Tahoma" w:cs="Tahoma"/>
          <w:color w:val="111111"/>
          <w:sz w:val="23"/>
          <w:szCs w:val="23"/>
        </w:rPr>
        <w:t> </w:t>
      </w:r>
      <w:r>
        <w:rPr>
          <w:rFonts w:ascii="Tahoma" w:hAnsi="Tahoma" w:cs="Tahoma"/>
          <w:color w:val="111111"/>
          <w:sz w:val="23"/>
          <w:szCs w:val="23"/>
        </w:rPr>
        <w:t>на 1 застрахованное лицо;</w:t>
      </w:r>
      <w:proofErr w:type="gramEnd"/>
      <w:r>
        <w:rPr>
          <w:rStyle w:val="apple-converted-space"/>
          <w:rFonts w:ascii="Tahoma" w:hAnsi="Tahoma" w:cs="Tahoma"/>
          <w:color w:val="111111"/>
          <w:sz w:val="23"/>
          <w:szCs w:val="23"/>
        </w:rPr>
        <w:t> </w:t>
      </w:r>
      <w:r>
        <w:rPr>
          <w:rStyle w:val="a4"/>
          <w:rFonts w:ascii="inherit" w:hAnsi="inherit" w:cs="Tahoma"/>
          <w:color w:val="111111"/>
          <w:sz w:val="23"/>
          <w:szCs w:val="23"/>
          <w:bdr w:val="none" w:sz="0" w:space="0" w:color="auto" w:frame="1"/>
        </w:rPr>
        <w:t>на 2017 год – 0,675 </w:t>
      </w:r>
      <w:proofErr w:type="spellStart"/>
      <w:r>
        <w:rPr>
          <w:rStyle w:val="a4"/>
          <w:rFonts w:ascii="inherit" w:hAnsi="inherit" w:cs="Tahoma"/>
          <w:color w:val="111111"/>
          <w:sz w:val="23"/>
          <w:szCs w:val="23"/>
          <w:bdr w:val="none" w:sz="0" w:space="0" w:color="auto" w:frame="1"/>
        </w:rPr>
        <w:t>пациенто-дня</w:t>
      </w:r>
      <w:proofErr w:type="spellEnd"/>
      <w:r>
        <w:rPr>
          <w:rStyle w:val="apple-converted-space"/>
          <w:rFonts w:ascii="Tahoma" w:hAnsi="Tahoma" w:cs="Tahoma"/>
          <w:color w:val="111111"/>
          <w:sz w:val="23"/>
          <w:szCs w:val="23"/>
        </w:rPr>
        <w:t> </w:t>
      </w:r>
      <w:r>
        <w:rPr>
          <w:rFonts w:ascii="Tahoma" w:hAnsi="Tahoma" w:cs="Tahoma"/>
          <w:color w:val="111111"/>
          <w:sz w:val="23"/>
          <w:szCs w:val="23"/>
        </w:rPr>
        <w:t>на 1 жителя, в том числе в рамках территориальной программы обязательного медицинского страхования</w:t>
      </w:r>
      <w:r>
        <w:rPr>
          <w:rStyle w:val="apple-converted-space"/>
          <w:rFonts w:ascii="Tahoma" w:hAnsi="Tahoma" w:cs="Tahoma"/>
          <w:color w:val="111111"/>
          <w:sz w:val="23"/>
          <w:szCs w:val="23"/>
        </w:rPr>
        <w:t> </w:t>
      </w:r>
      <w:r>
        <w:rPr>
          <w:rStyle w:val="a4"/>
          <w:rFonts w:ascii="inherit" w:hAnsi="inherit" w:cs="Tahoma"/>
          <w:color w:val="111111"/>
          <w:sz w:val="23"/>
          <w:szCs w:val="23"/>
          <w:u w:val="single"/>
          <w:bdr w:val="none" w:sz="0" w:space="0" w:color="auto" w:frame="1"/>
        </w:rPr>
        <w:t xml:space="preserve">– 0,560 </w:t>
      </w:r>
      <w:proofErr w:type="spellStart"/>
      <w:r>
        <w:rPr>
          <w:rStyle w:val="a4"/>
          <w:rFonts w:ascii="inherit" w:hAnsi="inherit" w:cs="Tahoma"/>
          <w:color w:val="111111"/>
          <w:sz w:val="23"/>
          <w:szCs w:val="23"/>
          <w:u w:val="single"/>
          <w:bdr w:val="none" w:sz="0" w:space="0" w:color="auto" w:frame="1"/>
        </w:rPr>
        <w:t>пациенто-дня</w:t>
      </w:r>
      <w:proofErr w:type="spellEnd"/>
      <w:r>
        <w:rPr>
          <w:rStyle w:val="apple-converted-space"/>
          <w:rFonts w:ascii="Tahoma" w:hAnsi="Tahoma" w:cs="Tahoma"/>
          <w:color w:val="111111"/>
          <w:sz w:val="23"/>
          <w:szCs w:val="23"/>
        </w:rPr>
        <w:t> </w:t>
      </w:r>
      <w:r>
        <w:rPr>
          <w:rFonts w:ascii="Tahoma" w:hAnsi="Tahoma" w:cs="Tahoma"/>
          <w:color w:val="111111"/>
          <w:sz w:val="23"/>
          <w:szCs w:val="23"/>
        </w:rPr>
        <w:t>на 1 застрахованное лицо;</w:t>
      </w:r>
    </w:p>
    <w:p w:rsidR="000C7A4E" w:rsidRDefault="000C7A4E" w:rsidP="000C7A4E">
      <w:pPr>
        <w:pStyle w:val="a3"/>
        <w:shd w:val="clear" w:color="auto" w:fill="FFFFFF"/>
        <w:spacing w:before="0" w:beforeAutospacing="0" w:after="0" w:afterAutospacing="0" w:line="365" w:lineRule="atLeast"/>
        <w:textAlignment w:val="baseline"/>
        <w:rPr>
          <w:rFonts w:ascii="Tahoma" w:hAnsi="Tahoma" w:cs="Tahoma"/>
          <w:color w:val="111111"/>
          <w:sz w:val="23"/>
          <w:szCs w:val="23"/>
        </w:rPr>
      </w:pPr>
      <w:r>
        <w:rPr>
          <w:rFonts w:ascii="Tahoma" w:hAnsi="Tahoma" w:cs="Tahoma"/>
          <w:color w:val="111111"/>
          <w:sz w:val="23"/>
          <w:szCs w:val="23"/>
        </w:rPr>
        <w:t>для специализированной медицинской помощи</w:t>
      </w:r>
      <w:r>
        <w:rPr>
          <w:rStyle w:val="apple-converted-space"/>
          <w:rFonts w:ascii="Tahoma" w:hAnsi="Tahoma" w:cs="Tahoma"/>
          <w:color w:val="111111"/>
          <w:sz w:val="23"/>
          <w:szCs w:val="23"/>
        </w:rPr>
        <w:t> </w:t>
      </w:r>
      <w:r>
        <w:rPr>
          <w:rStyle w:val="a4"/>
          <w:rFonts w:ascii="inherit" w:hAnsi="inherit" w:cs="Tahoma"/>
          <w:color w:val="111111"/>
          <w:sz w:val="23"/>
          <w:szCs w:val="23"/>
          <w:u w:val="single"/>
          <w:bdr w:val="none" w:sz="0" w:space="0" w:color="auto" w:frame="1"/>
        </w:rPr>
        <w:t>в стационарных условиях</w:t>
      </w:r>
      <w:r>
        <w:rPr>
          <w:rStyle w:val="apple-converted-space"/>
          <w:rFonts w:ascii="inherit" w:hAnsi="inherit" w:cs="Tahoma"/>
          <w:b/>
          <w:bCs/>
          <w:color w:val="111111"/>
          <w:sz w:val="23"/>
          <w:szCs w:val="23"/>
          <w:u w:val="single"/>
          <w:bdr w:val="none" w:sz="0" w:space="0" w:color="auto" w:frame="1"/>
        </w:rPr>
        <w:t> </w:t>
      </w:r>
      <w:r>
        <w:rPr>
          <w:rStyle w:val="a4"/>
          <w:rFonts w:ascii="inherit" w:hAnsi="inherit" w:cs="Tahoma"/>
          <w:color w:val="111111"/>
          <w:sz w:val="23"/>
          <w:szCs w:val="23"/>
          <w:bdr w:val="none" w:sz="0" w:space="0" w:color="auto" w:frame="1"/>
        </w:rPr>
        <w:t>на 2015 год – 0,193 случая</w:t>
      </w:r>
      <w:r>
        <w:rPr>
          <w:rStyle w:val="apple-converted-space"/>
          <w:rFonts w:ascii="Tahoma" w:hAnsi="Tahoma" w:cs="Tahoma"/>
          <w:color w:val="111111"/>
          <w:sz w:val="23"/>
          <w:szCs w:val="23"/>
        </w:rPr>
        <w:t> </w:t>
      </w:r>
      <w:r>
        <w:rPr>
          <w:rFonts w:ascii="Tahoma" w:hAnsi="Tahoma" w:cs="Tahoma"/>
          <w:color w:val="111111"/>
          <w:sz w:val="23"/>
          <w:szCs w:val="23"/>
        </w:rPr>
        <w:t>госпитализации (законченного случая лечения в стационарных условиях) на 1 жителя, в том числе в рамках территориальной программы обязательного медицинского страхования</w:t>
      </w:r>
      <w:r>
        <w:rPr>
          <w:rStyle w:val="apple-converted-space"/>
          <w:rFonts w:ascii="Tahoma" w:hAnsi="Tahoma" w:cs="Tahoma"/>
          <w:color w:val="111111"/>
          <w:sz w:val="23"/>
          <w:szCs w:val="23"/>
        </w:rPr>
        <w:t> </w:t>
      </w:r>
      <w:r>
        <w:rPr>
          <w:rStyle w:val="a4"/>
          <w:rFonts w:ascii="inherit" w:hAnsi="inherit" w:cs="Tahoma"/>
          <w:color w:val="111111"/>
          <w:sz w:val="23"/>
          <w:szCs w:val="23"/>
          <w:u w:val="single"/>
          <w:bdr w:val="none" w:sz="0" w:space="0" w:color="auto" w:frame="1"/>
        </w:rPr>
        <w:t>– 0,172 случая</w:t>
      </w:r>
      <w:r>
        <w:rPr>
          <w:rStyle w:val="apple-converted-space"/>
          <w:rFonts w:ascii="inherit" w:hAnsi="inherit" w:cs="Tahoma"/>
          <w:b/>
          <w:bCs/>
          <w:color w:val="111111"/>
          <w:sz w:val="23"/>
          <w:szCs w:val="23"/>
          <w:u w:val="single"/>
          <w:bdr w:val="none" w:sz="0" w:space="0" w:color="auto" w:frame="1"/>
        </w:rPr>
        <w:t> </w:t>
      </w:r>
      <w:r>
        <w:rPr>
          <w:rFonts w:ascii="Tahoma" w:hAnsi="Tahoma" w:cs="Tahoma"/>
          <w:color w:val="111111"/>
          <w:sz w:val="23"/>
          <w:szCs w:val="23"/>
        </w:rPr>
        <w:t>госпитализации  на 1 застрахованное лицо;</w:t>
      </w:r>
      <w:r>
        <w:rPr>
          <w:rStyle w:val="apple-converted-space"/>
          <w:rFonts w:ascii="Tahoma" w:hAnsi="Tahoma" w:cs="Tahoma"/>
          <w:color w:val="111111"/>
          <w:sz w:val="23"/>
          <w:szCs w:val="23"/>
        </w:rPr>
        <w:t> </w:t>
      </w:r>
      <w:r>
        <w:rPr>
          <w:rStyle w:val="a4"/>
          <w:rFonts w:ascii="inherit" w:hAnsi="inherit" w:cs="Tahoma"/>
          <w:color w:val="111111"/>
          <w:sz w:val="23"/>
          <w:szCs w:val="23"/>
          <w:bdr w:val="none" w:sz="0" w:space="0" w:color="auto" w:frame="1"/>
        </w:rPr>
        <w:t>на 2016 год – 0,193 </w:t>
      </w:r>
      <w:proofErr w:type="spellStart"/>
      <w:r>
        <w:rPr>
          <w:rStyle w:val="a4"/>
          <w:rFonts w:ascii="inherit" w:hAnsi="inherit" w:cs="Tahoma"/>
          <w:color w:val="111111"/>
          <w:sz w:val="23"/>
          <w:szCs w:val="23"/>
          <w:bdr w:val="none" w:sz="0" w:space="0" w:color="auto" w:frame="1"/>
        </w:rPr>
        <w:t>случая</w:t>
      </w:r>
      <w:r>
        <w:rPr>
          <w:rFonts w:ascii="Tahoma" w:hAnsi="Tahoma" w:cs="Tahoma"/>
          <w:color w:val="111111"/>
          <w:sz w:val="23"/>
          <w:szCs w:val="23"/>
        </w:rPr>
        <w:t>госпитализации</w:t>
      </w:r>
      <w:proofErr w:type="spellEnd"/>
      <w:r>
        <w:rPr>
          <w:rFonts w:ascii="Tahoma" w:hAnsi="Tahoma" w:cs="Tahoma"/>
          <w:color w:val="111111"/>
          <w:sz w:val="23"/>
          <w:szCs w:val="23"/>
        </w:rPr>
        <w:t>  на 1 жителя, в том числе в рамках территориальной программы обязательного медицинского страхования</w:t>
      </w:r>
      <w:r>
        <w:rPr>
          <w:rStyle w:val="apple-converted-space"/>
          <w:rFonts w:ascii="Tahoma" w:hAnsi="Tahoma" w:cs="Tahoma"/>
          <w:color w:val="111111"/>
          <w:sz w:val="23"/>
          <w:szCs w:val="23"/>
        </w:rPr>
        <w:t> </w:t>
      </w:r>
      <w:r>
        <w:rPr>
          <w:rStyle w:val="a4"/>
          <w:rFonts w:ascii="inherit" w:hAnsi="inherit" w:cs="Tahoma"/>
          <w:color w:val="111111"/>
          <w:sz w:val="23"/>
          <w:szCs w:val="23"/>
          <w:u w:val="single"/>
          <w:bdr w:val="none" w:sz="0" w:space="0" w:color="auto" w:frame="1"/>
        </w:rPr>
        <w:t>– 0,172 случая госпитализации</w:t>
      </w:r>
      <w:r>
        <w:rPr>
          <w:rFonts w:ascii="Tahoma" w:hAnsi="Tahoma" w:cs="Tahoma"/>
          <w:color w:val="111111"/>
          <w:sz w:val="23"/>
          <w:szCs w:val="23"/>
        </w:rPr>
        <w:t>  на 1 застрахованное лицо;</w:t>
      </w:r>
      <w:r>
        <w:rPr>
          <w:rStyle w:val="apple-converted-space"/>
          <w:rFonts w:ascii="Tahoma" w:hAnsi="Tahoma" w:cs="Tahoma"/>
          <w:color w:val="111111"/>
          <w:sz w:val="23"/>
          <w:szCs w:val="23"/>
        </w:rPr>
        <w:t> </w:t>
      </w:r>
      <w:r>
        <w:rPr>
          <w:rStyle w:val="a4"/>
          <w:rFonts w:ascii="inherit" w:hAnsi="inherit" w:cs="Tahoma"/>
          <w:color w:val="111111"/>
          <w:sz w:val="23"/>
          <w:szCs w:val="23"/>
          <w:bdr w:val="none" w:sz="0" w:space="0" w:color="auto" w:frame="1"/>
        </w:rPr>
        <w:t>на 2017 год – 0,193 случая госпитализации</w:t>
      </w:r>
      <w:r>
        <w:rPr>
          <w:rFonts w:ascii="Tahoma" w:hAnsi="Tahoma" w:cs="Tahoma"/>
          <w:color w:val="111111"/>
          <w:sz w:val="23"/>
          <w:szCs w:val="23"/>
        </w:rPr>
        <w:t>  на 1 жителя, в том числе в рамках территориальной программы обязательного медицинского страхования</w:t>
      </w:r>
      <w:r>
        <w:rPr>
          <w:rStyle w:val="apple-converted-space"/>
          <w:rFonts w:ascii="Tahoma" w:hAnsi="Tahoma" w:cs="Tahoma"/>
          <w:color w:val="111111"/>
          <w:sz w:val="23"/>
          <w:szCs w:val="23"/>
        </w:rPr>
        <w:t> </w:t>
      </w:r>
      <w:r>
        <w:rPr>
          <w:rStyle w:val="a4"/>
          <w:rFonts w:ascii="inherit" w:hAnsi="inherit" w:cs="Tahoma"/>
          <w:color w:val="111111"/>
          <w:sz w:val="23"/>
          <w:szCs w:val="23"/>
          <w:u w:val="single"/>
          <w:bdr w:val="none" w:sz="0" w:space="0" w:color="auto" w:frame="1"/>
        </w:rPr>
        <w:t>– 0,172 случая госпитализации</w:t>
      </w:r>
      <w:r>
        <w:rPr>
          <w:rFonts w:ascii="Tahoma" w:hAnsi="Tahoma" w:cs="Tahoma"/>
          <w:color w:val="111111"/>
          <w:sz w:val="23"/>
          <w:szCs w:val="23"/>
        </w:rPr>
        <w:t xml:space="preserve">  на 1 застрахованное лицо, в том числе для медицинской реабилитации в специализированных больницах и центрах, оказывающих медицинскую помощь по профилю «Медицинская реабилитация»; </w:t>
      </w:r>
      <w:proofErr w:type="gramStart"/>
      <w:r>
        <w:rPr>
          <w:rFonts w:ascii="Tahoma" w:hAnsi="Tahoma" w:cs="Tahoma"/>
          <w:color w:val="111111"/>
          <w:sz w:val="23"/>
          <w:szCs w:val="23"/>
        </w:rPr>
        <w:t>и реабилитационных отделениях медицинских организаций в рамках территориальной программы обязательного медицинского страхования на 2015 год – 0,033 койко-дня на 1 застрахованное лицо; на 2016 год – 0,039 койко-дня на</w:t>
      </w:r>
      <w:r>
        <w:rPr>
          <w:rFonts w:ascii="Tahoma" w:hAnsi="Tahoma" w:cs="Tahoma"/>
          <w:color w:val="111111"/>
          <w:sz w:val="23"/>
          <w:szCs w:val="23"/>
        </w:rPr>
        <w:br/>
        <w:t>1 застрахованное лицо; на 2017 год – 0,039 койко-дня на 1 застрахованное лицо;</w:t>
      </w:r>
      <w:proofErr w:type="gramEnd"/>
    </w:p>
    <w:p w:rsidR="000C7A4E" w:rsidRDefault="000C7A4E" w:rsidP="000C7A4E">
      <w:pPr>
        <w:pStyle w:val="a3"/>
        <w:shd w:val="clear" w:color="auto" w:fill="FFFFFF"/>
        <w:spacing w:before="180" w:beforeAutospacing="0" w:after="180" w:afterAutospacing="0" w:line="365" w:lineRule="atLeast"/>
        <w:textAlignment w:val="baseline"/>
        <w:rPr>
          <w:rFonts w:ascii="Tahoma" w:hAnsi="Tahoma" w:cs="Tahoma"/>
          <w:color w:val="111111"/>
          <w:sz w:val="23"/>
          <w:szCs w:val="23"/>
        </w:rPr>
      </w:pPr>
      <w:r>
        <w:rPr>
          <w:rFonts w:ascii="Tahoma" w:hAnsi="Tahoma" w:cs="Tahoma"/>
          <w:color w:val="111111"/>
          <w:sz w:val="23"/>
          <w:szCs w:val="23"/>
        </w:rPr>
        <w:t>для паллиативной медицинской помощи в стационарных условиях на 2015 год – 0,092 койко-дня на 1 жителя; на 2016 год – 0,092 койко-дня на 1 жителя; на 2017 год – 0,092 койко-дня на 1 жителя.</w:t>
      </w:r>
    </w:p>
    <w:p w:rsidR="000C7A4E" w:rsidRDefault="000C7A4E" w:rsidP="000C7A4E">
      <w:pPr>
        <w:pStyle w:val="a3"/>
        <w:shd w:val="clear" w:color="auto" w:fill="FFFFFF"/>
        <w:spacing w:before="180" w:beforeAutospacing="0" w:after="180" w:afterAutospacing="0" w:line="365" w:lineRule="atLeast"/>
        <w:textAlignment w:val="baseline"/>
        <w:rPr>
          <w:rFonts w:ascii="Tahoma" w:hAnsi="Tahoma" w:cs="Tahoma"/>
          <w:color w:val="111111"/>
          <w:sz w:val="23"/>
          <w:szCs w:val="23"/>
        </w:rPr>
      </w:pPr>
      <w:r>
        <w:rPr>
          <w:rFonts w:ascii="Tahoma" w:hAnsi="Tahoma" w:cs="Tahoma"/>
          <w:color w:val="111111"/>
          <w:sz w:val="23"/>
          <w:szCs w:val="23"/>
        </w:rPr>
        <w:t xml:space="preserve">Объем специализированной медицинской помощи в стационарных условиях включает объем высокотехнологичной медицинской помощи, который в целом по Программе в </w:t>
      </w:r>
      <w:r>
        <w:rPr>
          <w:rFonts w:ascii="Tahoma" w:hAnsi="Tahoma" w:cs="Tahoma"/>
          <w:color w:val="111111"/>
          <w:sz w:val="23"/>
          <w:szCs w:val="23"/>
        </w:rPr>
        <w:lastRenderedPageBreak/>
        <w:t>расчете на 1 жителя составляет на 2015-2017 годы – 0,004 случая госпитализации, в том числе в рамках территориальной программы обязательного медицинского страхования – 0,003 случая госпитализации на 1 застрахованное лицо.</w:t>
      </w:r>
    </w:p>
    <w:p w:rsidR="000C7A4E" w:rsidRDefault="000C7A4E" w:rsidP="000C7A4E">
      <w:pPr>
        <w:pStyle w:val="a3"/>
        <w:shd w:val="clear" w:color="auto" w:fill="FFFFFF"/>
        <w:spacing w:before="180" w:beforeAutospacing="0" w:after="180" w:afterAutospacing="0" w:line="365" w:lineRule="atLeast"/>
        <w:textAlignment w:val="baseline"/>
        <w:rPr>
          <w:rFonts w:ascii="Tahoma" w:hAnsi="Tahoma" w:cs="Tahoma"/>
          <w:color w:val="111111"/>
          <w:sz w:val="23"/>
          <w:szCs w:val="23"/>
        </w:rPr>
      </w:pPr>
      <w:proofErr w:type="gramStart"/>
      <w:r>
        <w:rPr>
          <w:rFonts w:ascii="Tahoma" w:hAnsi="Tahoma" w:cs="Tahoma"/>
          <w:color w:val="111111"/>
          <w:sz w:val="23"/>
          <w:szCs w:val="23"/>
        </w:rPr>
        <w:t>Объем медицинской помощи, оказываемой не застрахованным по обязательному медицинскому страхованию гражданам в экстренной форме при внезапных острых заболеваниях, состояниях, обострении хронических заболеваний, представляющих угрозу жизни пациента, входящих в территориальную программу обязательного медицинского страхования, включается в нормативы объема медицинской помощи, оказываемой в амбулаторных и стационарных условиях и обеспечивается за счет бюджетных ассигнований бюджета Республики Карелия.</w:t>
      </w:r>
      <w:proofErr w:type="gramEnd"/>
    </w:p>
    <w:p w:rsidR="000C7A4E" w:rsidRDefault="000C7A4E" w:rsidP="000C7A4E">
      <w:pPr>
        <w:pStyle w:val="a3"/>
        <w:shd w:val="clear" w:color="auto" w:fill="FFFFFF"/>
        <w:spacing w:before="180" w:beforeAutospacing="0" w:after="180" w:afterAutospacing="0" w:line="365" w:lineRule="atLeast"/>
        <w:textAlignment w:val="baseline"/>
        <w:rPr>
          <w:rFonts w:ascii="Tahoma" w:hAnsi="Tahoma" w:cs="Tahoma"/>
          <w:color w:val="111111"/>
          <w:sz w:val="23"/>
          <w:szCs w:val="23"/>
        </w:rPr>
      </w:pPr>
      <w:proofErr w:type="gramStart"/>
      <w:r>
        <w:rPr>
          <w:rFonts w:ascii="Tahoma" w:hAnsi="Tahoma" w:cs="Tahoma"/>
          <w:color w:val="111111"/>
          <w:sz w:val="23"/>
          <w:szCs w:val="23"/>
        </w:rPr>
        <w:t>На основе перераспределения объемов медицинской помощи по видам, условиям и формам ее оказания, в Программе могут устанавливаться дифференцированные нормативы объема медицинской помощи на 1 жителя и нормативы объема медицинской помощи на 1 застрахованное лицо с учетом этапов оказания медицинской помощи, уровня и структуры заболеваемости, особенностей половозрастного состава и плотности населения, транспортной доступности, а также климатических и географических особенностей республики.</w:t>
      </w:r>
      <w:proofErr w:type="gramEnd"/>
    </w:p>
    <w:p w:rsidR="00836BB8" w:rsidRDefault="00836BB8"/>
    <w:sectPr w:rsidR="00836B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C7A4E"/>
    <w:rsid w:val="000C7A4E"/>
    <w:rsid w:val="00836B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C7A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C7A4E"/>
    <w:rPr>
      <w:b/>
      <w:bCs/>
    </w:rPr>
  </w:style>
  <w:style w:type="character" w:customStyle="1" w:styleId="apple-converted-space">
    <w:name w:val="apple-converted-space"/>
    <w:basedOn w:val="a0"/>
    <w:rsid w:val="000C7A4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25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972</Words>
  <Characters>5545</Characters>
  <Application>Microsoft Office Word</Application>
  <DocSecurity>0</DocSecurity>
  <Lines>46</Lines>
  <Paragraphs>13</Paragraphs>
  <ScaleCrop>false</ScaleCrop>
  <Company/>
  <LinksUpToDate>false</LinksUpToDate>
  <CharactersWithSpaces>6504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dzhoniks</dc:creator>
  <cp:keywords/>
  <dc:description/>
  <cp:lastModifiedBy>dzhoniks</cp:lastModifiedBy>
  <cp:revision>3</cp:revision>
  <dcterms:created xsi:type="dcterms:W3CDTF">2015-06-01T12:53:00Z</dcterms:created>
  <dcterms:modified xsi:type="dcterms:W3CDTF">2015-06-01T12:53:00Z</dcterms:modified>
</cp:coreProperties>
</file>