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3C" w:rsidRPr="00D2603C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552F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B13F9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D2603C" w:rsidRPr="00D2603C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к Тарифному соглашению</w:t>
      </w:r>
    </w:p>
    <w:p w:rsidR="00D2603C" w:rsidRPr="00D2603C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2603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D2603C" w:rsidRPr="00D2603C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Республики Карелия </w:t>
      </w: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на  201</w:t>
      </w:r>
      <w:r w:rsidR="001C782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2A494A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B21A32" w:rsidRDefault="00B21A32" w:rsidP="00D2603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603C" w:rsidRPr="00D2603C" w:rsidRDefault="00D2603C" w:rsidP="00D2603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03C">
        <w:rPr>
          <w:rFonts w:ascii="Times New Roman" w:hAnsi="Times New Roman" w:cs="Times New Roman"/>
          <w:b/>
          <w:sz w:val="28"/>
          <w:szCs w:val="28"/>
          <w:lang w:val="ru-RU"/>
        </w:rPr>
        <w:t>Перечень сочетанных хирургических вмешательств</w:t>
      </w:r>
      <w:r w:rsidR="00E72A4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E72A4E" w:rsidRPr="00E72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2A4E" w:rsidRPr="007E590C">
        <w:rPr>
          <w:rFonts w:ascii="Times New Roman" w:hAnsi="Times New Roman" w:cs="Times New Roman"/>
          <w:b/>
          <w:sz w:val="28"/>
          <w:szCs w:val="28"/>
          <w:lang w:val="ru-RU"/>
        </w:rPr>
        <w:t>оплачиваемых с использованием КСЛП</w:t>
      </w:r>
    </w:p>
    <w:p w:rsidR="00D2603C" w:rsidRPr="002C32F2" w:rsidRDefault="00D2603C" w:rsidP="00D2603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976"/>
        <w:gridCol w:w="1843"/>
        <w:gridCol w:w="2942"/>
      </w:tblGrid>
      <w:tr w:rsidR="002A494A" w:rsidRPr="002A494A" w:rsidTr="002A494A">
        <w:trPr>
          <w:trHeight w:val="20"/>
          <w:tblHeader/>
        </w:trPr>
        <w:tc>
          <w:tcPr>
            <w:tcW w:w="5103" w:type="dxa"/>
            <w:gridSpan w:val="2"/>
            <w:shd w:val="clear" w:color="auto" w:fill="EEECE1" w:themeFill="background2"/>
          </w:tcPr>
          <w:p w:rsidR="002A494A" w:rsidRPr="002A494A" w:rsidRDefault="002A494A" w:rsidP="001C78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785" w:type="dxa"/>
            <w:gridSpan w:val="2"/>
            <w:shd w:val="clear" w:color="auto" w:fill="EEECE1" w:themeFill="background2"/>
          </w:tcPr>
          <w:p w:rsidR="002A494A" w:rsidRPr="002A494A" w:rsidRDefault="002A494A" w:rsidP="001C78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A16.12.006.001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пахово-бедренной грыжи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A16.12.006.001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A16.12.006.001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A16.30.003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околопупочной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A16.30.004.011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грыжи передней брюшной стенки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A16.30.002.001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</w:t>
            </w: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798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A16.30.003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околопупочной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984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A16.30.004.011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грыжи передней брюшной стенки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1333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A16.30.003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околопупочной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малоинвазивная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A16.30.004.011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грыжи передней брюшной стенки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A16.30.004.011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грыжи передней брюшной стенки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A16.30.004.011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грыжи передней брюшной </w:t>
            </w: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стенки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A16.30.001.001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</w:t>
            </w: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1328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A16.30.002.001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1C782A" w:rsidTr="001C782A">
        <w:trPr>
          <w:trHeight w:val="1348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1126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пахово-бедренной грыжи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A16.30.001.002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пахово-бедренной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пупочной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грыжи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пупочной грыжи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A16.30.002.002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Оперативное лечение </w:t>
            </w: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пупочной грыжи с использованием </w:t>
            </w:r>
            <w:proofErr w:type="gram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сетчатых</w:t>
            </w:r>
            <w:proofErr w:type="gram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имплантов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A16.22.001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Гемитиреоидэктомия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A16.30.004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A16.20.032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молочной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A16.20.004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Сальпингэктомия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лапаротомическая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A16.20.032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молочной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A16.20.017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Удаление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параовариальной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кисты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лапаротомическое</w:t>
            </w:r>
            <w:proofErr w:type="spellEnd"/>
          </w:p>
        </w:tc>
      </w:tr>
      <w:tr w:rsidR="002A494A" w:rsidRPr="002A494A" w:rsidTr="001C782A">
        <w:trPr>
          <w:trHeight w:val="733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A16.20.032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молочной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A16.20.061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яичника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лапаротомическая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Мастэктомия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A16.20.011.002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Тотальная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гистерэктомия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(экстирпация матки) с придатками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лапаротомическая</w:t>
            </w:r>
            <w:proofErr w:type="spellEnd"/>
          </w:p>
        </w:tc>
      </w:tr>
      <w:tr w:rsidR="002A494A" w:rsidRPr="002A494A" w:rsidTr="001C782A">
        <w:trPr>
          <w:trHeight w:val="577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A16.18.016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Гемиколэктомия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правосторонняя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A16.14.030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печени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атипичная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A16.20.005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Кесарево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сечение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A16.20.035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Миомэктомия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(энуклеация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миоматозных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узлов)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лапаротомическая</w:t>
            </w:r>
            <w:proofErr w:type="spellEnd"/>
          </w:p>
        </w:tc>
      </w:tr>
      <w:tr w:rsidR="002A494A" w:rsidRPr="002A494A" w:rsidTr="001C782A">
        <w:trPr>
          <w:trHeight w:val="275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A16.20.005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Кесарево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сечение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Удаление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кисты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яичника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A16.20.005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Кесарево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сечение</w:t>
            </w:r>
            <w:proofErr w:type="spellEnd"/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A16.20.061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яичника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лапаротомическая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A16.20.014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Влагалищная тотальная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гистерэктомия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(экстирпация матки) с придатками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A16.20.042.001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Слинговые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операции при недержании мочи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A16.20.063.001</w:t>
            </w:r>
          </w:p>
        </w:tc>
        <w:tc>
          <w:tcPr>
            <w:tcW w:w="2976" w:type="dxa"/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1843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A16.20.083</w:t>
            </w:r>
          </w:p>
        </w:tc>
        <w:tc>
          <w:tcPr>
            <w:tcW w:w="2942" w:type="dxa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Кольпоперинеоррафия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леваторопластика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A16.20.063.001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A16.20.042.001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Слинговые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операции при недержании мочи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Кольпоперинеоррафия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леваторопластика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A16.20.042.001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Слинговые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операции при недержании мочи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A16.16.033.001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Фундопликация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A16.14.009.002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Холецистэктомия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A16.20.063.001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Влагалищная экстирпация матки с придатками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A16.28.071.001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Иссечение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кисты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почки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A16.20.001.001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Удаление кисты яичника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A16.28.054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Трансуретральная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уретеролитоэкстракция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A16.28.003.001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почки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A16.28.004.001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Лапароскопическая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нефрэктомия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A16.21.002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Трансуретральная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простаты</w:t>
            </w:r>
            <w:proofErr w:type="spellEnd"/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A16.21.002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Трансуретральная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резекция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простаты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A16.28.085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Трансуретральная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эндоскопическая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цистолитотрипсия</w:t>
            </w:r>
            <w:proofErr w:type="spellEnd"/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A16.08.013.001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Пластика носовой перегородки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A16.08.017.001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Гайморотомия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использованием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факоаспирация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A16.26.069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Трабекулотомия</w:t>
            </w:r>
            <w:proofErr w:type="spellEnd"/>
          </w:p>
        </w:tc>
      </w:tr>
      <w:tr w:rsidR="002A494A" w:rsidRPr="002A494A" w:rsidTr="001C782A">
        <w:trPr>
          <w:trHeight w:val="10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факоаспирация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A16.26.073.003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Проникающая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склерэктомия</w:t>
            </w:r>
            <w:proofErr w:type="spellEnd"/>
          </w:p>
        </w:tc>
      </w:tr>
      <w:tr w:rsidR="002A494A" w:rsidRPr="001C782A" w:rsidTr="001C782A">
        <w:trPr>
          <w:trHeight w:val="1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факоаспирация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A16.26.115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Удаление силиконового масла (или иного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высомолекулярного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соединения) из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витреальной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полости</w:t>
            </w:r>
          </w:p>
        </w:tc>
      </w:tr>
      <w:tr w:rsidR="002A494A" w:rsidRPr="001C782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факоаспирация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A16.26.146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Реконструкция угла передней камеры глаза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факоаспирация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A16.26.049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Кератопластика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трансплантация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роговицы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A494A" w:rsidRPr="002A494A" w:rsidTr="001C782A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A16.26.093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 интраокулярной линзы.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Факофрагментация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факоаспирация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2A494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A16.26.087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94A" w:rsidRPr="002A494A" w:rsidRDefault="002A494A" w:rsidP="001C78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Замещение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стекловидного</w:t>
            </w:r>
            <w:proofErr w:type="spellEnd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94A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  <w:proofErr w:type="spellEnd"/>
          </w:p>
        </w:tc>
      </w:tr>
    </w:tbl>
    <w:p w:rsidR="002A494A" w:rsidRPr="00E020A9" w:rsidRDefault="002A494A" w:rsidP="009E4A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2A494A" w:rsidRPr="00E020A9" w:rsidSect="001B49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82A" w:rsidRDefault="001C782A" w:rsidP="00552F55">
      <w:pPr>
        <w:spacing w:after="0" w:line="240" w:lineRule="auto"/>
      </w:pPr>
      <w:r>
        <w:separator/>
      </w:r>
    </w:p>
  </w:endnote>
  <w:endnote w:type="continuationSeparator" w:id="0">
    <w:p w:rsidR="001C782A" w:rsidRDefault="001C782A" w:rsidP="0055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82A" w:rsidRDefault="001C782A" w:rsidP="00552F55">
      <w:pPr>
        <w:spacing w:after="0" w:line="240" w:lineRule="auto"/>
      </w:pPr>
      <w:r>
        <w:separator/>
      </w:r>
    </w:p>
  </w:footnote>
  <w:footnote w:type="continuationSeparator" w:id="0">
    <w:p w:rsidR="001C782A" w:rsidRDefault="001C782A" w:rsidP="0055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0739"/>
      <w:docPartObj>
        <w:docPartGallery w:val="Page Numbers (Top of Page)"/>
        <w:docPartUnique/>
      </w:docPartObj>
    </w:sdtPr>
    <w:sdtContent>
      <w:p w:rsidR="001C782A" w:rsidRDefault="001C782A">
        <w:pPr>
          <w:pStyle w:val="a3"/>
          <w:jc w:val="center"/>
        </w:pPr>
        <w:fldSimple w:instr=" PAGE   \* MERGEFORMAT ">
          <w:r w:rsidR="00B07240">
            <w:rPr>
              <w:noProof/>
            </w:rPr>
            <w:t>6</w:t>
          </w:r>
        </w:fldSimple>
      </w:p>
    </w:sdtContent>
  </w:sdt>
  <w:p w:rsidR="001C782A" w:rsidRDefault="001C78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03C"/>
    <w:rsid w:val="00042766"/>
    <w:rsid w:val="001B4955"/>
    <w:rsid w:val="001C782A"/>
    <w:rsid w:val="001E5D31"/>
    <w:rsid w:val="0022599E"/>
    <w:rsid w:val="0027318D"/>
    <w:rsid w:val="00290F55"/>
    <w:rsid w:val="00293EE6"/>
    <w:rsid w:val="002A494A"/>
    <w:rsid w:val="003F69AA"/>
    <w:rsid w:val="004064E2"/>
    <w:rsid w:val="00435B77"/>
    <w:rsid w:val="00483453"/>
    <w:rsid w:val="004B13F9"/>
    <w:rsid w:val="00533ECC"/>
    <w:rsid w:val="00552F55"/>
    <w:rsid w:val="005B2536"/>
    <w:rsid w:val="005F27A1"/>
    <w:rsid w:val="0061339C"/>
    <w:rsid w:val="00710C56"/>
    <w:rsid w:val="007138D8"/>
    <w:rsid w:val="007C045E"/>
    <w:rsid w:val="007D399B"/>
    <w:rsid w:val="00815290"/>
    <w:rsid w:val="00820F86"/>
    <w:rsid w:val="00871307"/>
    <w:rsid w:val="008C495F"/>
    <w:rsid w:val="009D048E"/>
    <w:rsid w:val="009E4A4E"/>
    <w:rsid w:val="00A161C9"/>
    <w:rsid w:val="00A47EEC"/>
    <w:rsid w:val="00A7302D"/>
    <w:rsid w:val="00AD1AF0"/>
    <w:rsid w:val="00B07240"/>
    <w:rsid w:val="00B21A32"/>
    <w:rsid w:val="00B2658D"/>
    <w:rsid w:val="00C80920"/>
    <w:rsid w:val="00CB186D"/>
    <w:rsid w:val="00CD6561"/>
    <w:rsid w:val="00D11987"/>
    <w:rsid w:val="00D2603C"/>
    <w:rsid w:val="00D40C30"/>
    <w:rsid w:val="00D429EA"/>
    <w:rsid w:val="00DC61A0"/>
    <w:rsid w:val="00DD682D"/>
    <w:rsid w:val="00DF3DB1"/>
    <w:rsid w:val="00E01850"/>
    <w:rsid w:val="00E020A9"/>
    <w:rsid w:val="00E5237A"/>
    <w:rsid w:val="00E72A4E"/>
    <w:rsid w:val="00E943BB"/>
    <w:rsid w:val="00EB60B8"/>
    <w:rsid w:val="00F0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3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F55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5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2F55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1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3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adas</cp:lastModifiedBy>
  <cp:revision>22</cp:revision>
  <cp:lastPrinted>2016-12-22T08:45:00Z</cp:lastPrinted>
  <dcterms:created xsi:type="dcterms:W3CDTF">2016-01-11T13:37:00Z</dcterms:created>
  <dcterms:modified xsi:type="dcterms:W3CDTF">2018-12-13T11:59:00Z</dcterms:modified>
</cp:coreProperties>
</file>