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FB" w:rsidRPr="00D2603C" w:rsidRDefault="003A71FB" w:rsidP="003A71FB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2603C">
        <w:rPr>
          <w:rFonts w:ascii="Times New Roman" w:hAnsi="Times New Roman" w:cs="Times New Roman"/>
          <w:sz w:val="24"/>
          <w:szCs w:val="24"/>
          <w:lang w:val="ru-RU"/>
        </w:rPr>
        <w:t>Приложение №</w:t>
      </w:r>
      <w:r w:rsidR="008A271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86A5C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:rsidR="003A71FB" w:rsidRPr="00D2603C" w:rsidRDefault="003A71FB" w:rsidP="003A71FB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2603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к Тарифно</w:t>
      </w:r>
      <w:r w:rsidR="005F3995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D2603C">
        <w:rPr>
          <w:rFonts w:ascii="Times New Roman" w:hAnsi="Times New Roman" w:cs="Times New Roman"/>
          <w:sz w:val="24"/>
          <w:szCs w:val="24"/>
          <w:lang w:val="ru-RU"/>
        </w:rPr>
        <w:t xml:space="preserve"> соглашени</w:t>
      </w:r>
      <w:r w:rsidR="005F3995">
        <w:rPr>
          <w:rFonts w:ascii="Times New Roman" w:hAnsi="Times New Roman" w:cs="Times New Roman"/>
          <w:sz w:val="24"/>
          <w:szCs w:val="24"/>
          <w:lang w:val="ru-RU"/>
        </w:rPr>
        <w:t>ю</w:t>
      </w:r>
    </w:p>
    <w:p w:rsidR="003A71FB" w:rsidRPr="00D2603C" w:rsidRDefault="003A71FB" w:rsidP="003A71FB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D2603C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в сфере обязательного медицинского страхования</w:t>
      </w:r>
    </w:p>
    <w:p w:rsidR="003A71FB" w:rsidRPr="00D2603C" w:rsidRDefault="003A71FB" w:rsidP="003A71FB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2603C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Республики Карелия </w:t>
      </w:r>
      <w:r w:rsidRPr="00D2603C">
        <w:rPr>
          <w:rFonts w:ascii="Times New Roman" w:hAnsi="Times New Roman" w:cs="Times New Roman"/>
          <w:sz w:val="24"/>
          <w:szCs w:val="24"/>
          <w:lang w:val="ru-RU"/>
        </w:rPr>
        <w:t xml:space="preserve"> на  201</w:t>
      </w:r>
      <w:r w:rsidR="00816209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D2603C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="005F3995">
        <w:rPr>
          <w:rFonts w:ascii="Times New Roman" w:hAnsi="Times New Roman" w:cs="Times New Roman"/>
          <w:sz w:val="24"/>
          <w:szCs w:val="24"/>
          <w:lang w:val="ru-RU"/>
        </w:rPr>
        <w:t>од</w:t>
      </w:r>
    </w:p>
    <w:p w:rsidR="00926C29" w:rsidRDefault="00926C29" w:rsidP="003A71FB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C1F0A" w:rsidRDefault="007C1F0A" w:rsidP="003A71FB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A71FB" w:rsidRDefault="003A71FB" w:rsidP="003A71FB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1FB">
        <w:rPr>
          <w:rFonts w:ascii="Times New Roman" w:hAnsi="Times New Roman" w:cs="Times New Roman"/>
          <w:b/>
          <w:sz w:val="28"/>
          <w:szCs w:val="28"/>
          <w:lang w:val="ru-RU"/>
        </w:rPr>
        <w:t>Перечень однотипных операций на парных органах</w:t>
      </w:r>
      <w:r w:rsidR="00B1169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B11694" w:rsidRPr="00B116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11694" w:rsidRPr="007E590C">
        <w:rPr>
          <w:rFonts w:ascii="Times New Roman" w:hAnsi="Times New Roman" w:cs="Times New Roman"/>
          <w:b/>
          <w:sz w:val="28"/>
          <w:szCs w:val="28"/>
          <w:lang w:val="ru-RU"/>
        </w:rPr>
        <w:t>оплачиваемых с использованием КСЛП</w:t>
      </w:r>
    </w:p>
    <w:p w:rsidR="005F3995" w:rsidRDefault="005F3995" w:rsidP="00271812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0"/>
        <w:gridCol w:w="7371"/>
      </w:tblGrid>
      <w:tr w:rsidR="005F3995" w:rsidRPr="005F3995" w:rsidTr="005F3995">
        <w:tc>
          <w:tcPr>
            <w:tcW w:w="1950" w:type="dxa"/>
            <w:shd w:val="clear" w:color="auto" w:fill="EEECE1" w:themeFill="background2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Код медицинской услуги</w:t>
            </w:r>
          </w:p>
        </w:tc>
        <w:tc>
          <w:tcPr>
            <w:tcW w:w="7371" w:type="dxa"/>
            <w:shd w:val="clear" w:color="auto" w:fill="EEECE1" w:themeFill="background2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Наименование медицинской услуги</w:t>
            </w:r>
          </w:p>
        </w:tc>
      </w:tr>
      <w:tr w:rsidR="005F3995" w:rsidRPr="006C734B" w:rsidTr="005F3995">
        <w:tc>
          <w:tcPr>
            <w:tcW w:w="1950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A16.03.022.002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Остеосинтез титановой пластиной                    </w:t>
            </w:r>
          </w:p>
        </w:tc>
      </w:tr>
      <w:tr w:rsidR="005F3995" w:rsidRPr="006C734B" w:rsidTr="005F3995">
        <w:tc>
          <w:tcPr>
            <w:tcW w:w="1950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A16.03.022.004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Интрамедуллярный стержневой остеосинтез</w:t>
            </w:r>
          </w:p>
        </w:tc>
      </w:tr>
      <w:tr w:rsidR="005F3995" w:rsidRPr="00CD1495" w:rsidTr="005F3995">
        <w:tc>
          <w:tcPr>
            <w:tcW w:w="1950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A16.03.022.005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Остеосинтез с использованием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биодеградируемых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материалов </w:t>
            </w:r>
          </w:p>
        </w:tc>
      </w:tr>
      <w:tr w:rsidR="005F3995" w:rsidRPr="006C734B" w:rsidTr="005F3995">
        <w:tc>
          <w:tcPr>
            <w:tcW w:w="1950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A16.03.022.006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Интрамедуллярный блокируемый остеосинтез</w:t>
            </w:r>
          </w:p>
        </w:tc>
      </w:tr>
      <w:tr w:rsidR="005F3995" w:rsidRPr="00CD1495" w:rsidTr="005F3995">
        <w:tc>
          <w:tcPr>
            <w:tcW w:w="1950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A16.03.024.005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Реконструкция кости. Остеотомия кости с использованием комбинируемых методов фиксации </w:t>
            </w:r>
          </w:p>
        </w:tc>
      </w:tr>
      <w:tr w:rsidR="005F3995" w:rsidRPr="00CD1495" w:rsidTr="005F3995">
        <w:tc>
          <w:tcPr>
            <w:tcW w:w="1950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A16.03.024.007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Реконструкция кости.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Коррегирующая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остеотомия при деформации стоп</w:t>
            </w:r>
          </w:p>
        </w:tc>
      </w:tr>
      <w:tr w:rsidR="005F3995" w:rsidRPr="00CD1495" w:rsidTr="005F3995">
        <w:tc>
          <w:tcPr>
            <w:tcW w:w="1950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A16.03.024.008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Реконструкция кости.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Коррегирующая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остеотомия бедра</w:t>
            </w:r>
          </w:p>
        </w:tc>
      </w:tr>
      <w:tr w:rsidR="005F3995" w:rsidRPr="00CD1495" w:rsidTr="005F3995">
        <w:tc>
          <w:tcPr>
            <w:tcW w:w="1950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A16.03.024.009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Реконструкция кости. 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Коррегирующая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остеотомия голени</w:t>
            </w:r>
          </w:p>
        </w:tc>
      </w:tr>
      <w:tr w:rsidR="005F3995" w:rsidRPr="00CD1495" w:rsidTr="005F3995">
        <w:tc>
          <w:tcPr>
            <w:tcW w:w="1950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A16.03.024.010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Реконструкция кости при ложном суставе бедра</w:t>
            </w:r>
          </w:p>
        </w:tc>
      </w:tr>
      <w:tr w:rsidR="005F3995" w:rsidRPr="00CD1495" w:rsidTr="005F3995">
        <w:tc>
          <w:tcPr>
            <w:tcW w:w="1950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A16.03.033.002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Наложение наружных фиксирующих устройств с использованием компрессионно-дистракционного аппарата внешней фиксации</w:t>
            </w:r>
          </w:p>
        </w:tc>
      </w:tr>
      <w:tr w:rsidR="005F3995" w:rsidRPr="00CD1495" w:rsidTr="005F3995">
        <w:tc>
          <w:tcPr>
            <w:tcW w:w="1950" w:type="dxa"/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A16.04.014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Артропластика стопы и пальцев ноги</w:t>
            </w:r>
          </w:p>
        </w:tc>
      </w:tr>
      <w:tr w:rsidR="005F3995" w:rsidRPr="00CD1495" w:rsidTr="005F3995">
        <w:tc>
          <w:tcPr>
            <w:tcW w:w="1950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A16.12.006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Разрез, иссечение и закрытие вен нижней конечности</w:t>
            </w:r>
          </w:p>
        </w:tc>
      </w:tr>
      <w:tr w:rsidR="005F3995" w:rsidRPr="00CD1495" w:rsidTr="005F3995">
        <w:tc>
          <w:tcPr>
            <w:tcW w:w="1950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A16.12.006.001</w:t>
            </w:r>
          </w:p>
        </w:tc>
        <w:tc>
          <w:tcPr>
            <w:tcW w:w="7371" w:type="dxa"/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Удаление поверхностных вен нижней конечности</w:t>
            </w:r>
          </w:p>
        </w:tc>
      </w:tr>
      <w:tr w:rsidR="005F3995" w:rsidRPr="00CD1495" w:rsidTr="005F3995">
        <w:tc>
          <w:tcPr>
            <w:tcW w:w="1950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A16.12.006.002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Подапоневротическая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перевязка анастомозов между поверхностными и глубокими венами голени</w:t>
            </w:r>
          </w:p>
        </w:tc>
      </w:tr>
      <w:tr w:rsidR="005F3995" w:rsidRPr="00CD1495" w:rsidTr="005F3995">
        <w:tc>
          <w:tcPr>
            <w:tcW w:w="1950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A16.12.006.003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Диссекция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перфорантных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вен с использованием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видеоэндоскопических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</w:tr>
      <w:tr w:rsidR="005F3995" w:rsidRPr="006C734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A16.12.008.001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Эндартерэктомия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каротидная </w:t>
            </w:r>
          </w:p>
        </w:tc>
      </w:tr>
      <w:tr w:rsidR="005F3995" w:rsidRPr="006C734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A16.12.008.002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Эндартерэктомия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каротидная</w:t>
            </w:r>
            <w:proofErr w:type="gram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пластикой</w:t>
            </w:r>
          </w:p>
        </w:tc>
      </w:tr>
      <w:tr w:rsidR="005F3995" w:rsidRPr="00CD1495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A16.12.012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Перевязка и обнажение варикозных вен</w:t>
            </w:r>
          </w:p>
        </w:tc>
      </w:tr>
      <w:tr w:rsidR="005F3995" w:rsidRPr="00CD1495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A16.20.032.007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Резекция молочной железы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субтотальная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маммопластикой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эндопротезированием</w:t>
            </w:r>
            <w:proofErr w:type="spellEnd"/>
          </w:p>
        </w:tc>
      </w:tr>
      <w:tr w:rsidR="005F3995" w:rsidRPr="00CD1495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A16.20.103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Отсроченная реконструкция молочной железы с использованием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эндопротеза</w:t>
            </w:r>
            <w:proofErr w:type="spellEnd"/>
          </w:p>
        </w:tc>
      </w:tr>
      <w:tr w:rsidR="005F3995" w:rsidRPr="00CD1495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A16.20.043.001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Мастэктомия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подкожная с одномоментной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алломаммопластикой</w:t>
            </w:r>
            <w:proofErr w:type="spellEnd"/>
          </w:p>
        </w:tc>
      </w:tr>
      <w:tr w:rsidR="005F3995" w:rsidRPr="00CD1495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A16.20.043.002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Мастэктомия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подкожная</w:t>
            </w:r>
            <w:proofErr w:type="gram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одномоментной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алломаммопластикой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различными вариантами кожно-мышечных лоскутов</w:t>
            </w:r>
          </w:p>
        </w:tc>
      </w:tr>
      <w:tr w:rsidR="005F3995" w:rsidRPr="00CD1495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A16.20.043.003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Мастэктомия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радикальная</w:t>
            </w:r>
            <w:proofErr w:type="gram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односторонней пластикой молочной железы с применением микрохирургической техники</w:t>
            </w:r>
          </w:p>
        </w:tc>
      </w:tr>
      <w:tr w:rsidR="005F3995" w:rsidRPr="00CD1495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A16.20.043.004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Мастэктомия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расширенная</w:t>
            </w:r>
            <w:proofErr w:type="gram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модифицированная с пластическим закрытием дефекта грудной стенки</w:t>
            </w:r>
          </w:p>
        </w:tc>
      </w:tr>
      <w:tr w:rsidR="005F3995" w:rsidRPr="00CD1495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A16.20.045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Мастэктомия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радикальная подкожная с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алломаммопластикой</w:t>
            </w:r>
            <w:proofErr w:type="spellEnd"/>
          </w:p>
        </w:tc>
      </w:tr>
      <w:tr w:rsidR="005F3995" w:rsidRPr="00CD1495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A16.20.047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Мастэктомия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расширенная</w:t>
            </w:r>
            <w:proofErr w:type="gram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модифицированная с пластическим закрытием дефекта грудной стенки различными вариантами кожно-мышечных лоскутов</w:t>
            </w:r>
          </w:p>
        </w:tc>
      </w:tr>
      <w:tr w:rsidR="005F3995" w:rsidRPr="00CD1495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A16.20.048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Мастэктомия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радикальная</w:t>
            </w:r>
            <w:proofErr w:type="gram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реконструкцией TRAM-лоскутом</w:t>
            </w:r>
          </w:p>
        </w:tc>
      </w:tr>
      <w:tr w:rsidR="005F3995" w:rsidRPr="00CD1495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A16.20.049.001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Мастэктомия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радикальная</w:t>
            </w:r>
            <w:proofErr w:type="gram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Маддену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реконструкцией кожно-мышечным лоскутом и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эндопротезированием</w:t>
            </w:r>
            <w:proofErr w:type="spellEnd"/>
          </w:p>
        </w:tc>
      </w:tr>
      <w:tr w:rsidR="005F3995" w:rsidRPr="00CD1495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A16.26.011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Зондирование слезных канальцев, активация слезных точек</w:t>
            </w:r>
          </w:p>
        </w:tc>
      </w:tr>
      <w:tr w:rsidR="005F3995" w:rsidRPr="006C734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A16.26.019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Устранение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эпикантуса</w:t>
            </w:r>
            <w:proofErr w:type="spellEnd"/>
          </w:p>
        </w:tc>
      </w:tr>
      <w:tr w:rsidR="005F3995" w:rsidRPr="006C734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A16.26.020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Устранение энтропиона или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эктропиона</w:t>
            </w:r>
            <w:proofErr w:type="spellEnd"/>
          </w:p>
        </w:tc>
      </w:tr>
      <w:tr w:rsidR="005F3995" w:rsidRPr="006C734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A16.26.021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Коррекция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блефароптоза</w:t>
            </w:r>
            <w:proofErr w:type="spellEnd"/>
          </w:p>
        </w:tc>
      </w:tr>
      <w:tr w:rsidR="005F3995" w:rsidRPr="006C734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A16.26.021.001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Устранение птоза</w:t>
            </w:r>
          </w:p>
        </w:tc>
      </w:tr>
      <w:tr w:rsidR="005F3995" w:rsidRPr="006C734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A16.26.023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Устранение блефароспазма</w:t>
            </w:r>
          </w:p>
        </w:tc>
      </w:tr>
      <w:tr w:rsidR="005F3995" w:rsidRPr="006C734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A16.26.079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Реваскуляризация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заднего сегмента глаза</w:t>
            </w:r>
          </w:p>
        </w:tc>
      </w:tr>
      <w:tr w:rsidR="005F3995" w:rsidRPr="006C734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A16.26.147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Ретросклеропломбирование</w:t>
            </w:r>
            <w:proofErr w:type="spellEnd"/>
          </w:p>
        </w:tc>
      </w:tr>
      <w:tr w:rsidR="005F3995" w:rsidRPr="00CD1495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A22.26.004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Лазерная</w:t>
            </w:r>
            <w:proofErr w:type="gram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корепраксия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дисцизия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задней капсулы хрусталика</w:t>
            </w:r>
          </w:p>
        </w:tc>
      </w:tr>
      <w:tr w:rsidR="005F3995" w:rsidRPr="006C734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A22.26.005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Лазерная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иридэктомия</w:t>
            </w:r>
            <w:proofErr w:type="spellEnd"/>
          </w:p>
        </w:tc>
      </w:tr>
      <w:tr w:rsidR="005F3995" w:rsidRPr="006C734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A22.26.006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Лазергониотрабекулопунктура</w:t>
            </w:r>
            <w:proofErr w:type="spellEnd"/>
          </w:p>
        </w:tc>
      </w:tr>
      <w:tr w:rsidR="005F3995" w:rsidRPr="006C734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A22.26.007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Лазерный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трабекулоспазис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</w:t>
            </w:r>
          </w:p>
        </w:tc>
      </w:tr>
      <w:tr w:rsidR="005F3995" w:rsidRPr="00CD1495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A22.26.009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Фокальная лазерная коагуляция глазного дна</w:t>
            </w:r>
          </w:p>
        </w:tc>
      </w:tr>
      <w:tr w:rsidR="005F3995" w:rsidRPr="006C734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A22.26.010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Панретинальная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лазерная коагуляция </w:t>
            </w:r>
          </w:p>
        </w:tc>
      </w:tr>
      <w:tr w:rsidR="005F3995" w:rsidRPr="006C734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A22.26.019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Лазерная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гониодесцеметопунктура</w:t>
            </w:r>
            <w:proofErr w:type="spellEnd"/>
          </w:p>
        </w:tc>
      </w:tr>
      <w:tr w:rsidR="005F3995" w:rsidRPr="006C734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A22.26.023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Лазерная </w:t>
            </w: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трабекулопластика</w:t>
            </w:r>
            <w:proofErr w:type="spellEnd"/>
          </w:p>
        </w:tc>
      </w:tr>
      <w:tr w:rsidR="005F3995" w:rsidRPr="006C734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A16.26.075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Склеропластика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F3995" w:rsidRPr="006C734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A16.26.075.001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Склеропластика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использованием трансплантатов </w:t>
            </w:r>
          </w:p>
        </w:tc>
      </w:tr>
      <w:tr w:rsidR="005F3995" w:rsidRPr="00CD1495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A16.26.093.002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Факоэмульсификация</w:t>
            </w:r>
            <w:proofErr w:type="spellEnd"/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имплантацией интраокулярной линзы</w:t>
            </w:r>
          </w:p>
        </w:tc>
      </w:tr>
      <w:tr w:rsidR="005F3995" w:rsidRPr="006C734B" w:rsidTr="005F399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</w:rPr>
              <w:t>A16.26.094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995" w:rsidRPr="005F3995" w:rsidRDefault="005F3995" w:rsidP="005F3995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3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Имплантация интраокулярной линзы</w:t>
            </w:r>
          </w:p>
        </w:tc>
      </w:tr>
    </w:tbl>
    <w:p w:rsidR="005F3995" w:rsidRDefault="005F3995" w:rsidP="00271812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E1AC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AC8" w:rsidRDefault="004E1AC8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9517E" w:rsidRPr="006A7AFA" w:rsidRDefault="0099517E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  <w:r w:rsidRPr="006A7AFA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lastRenderedPageBreak/>
        <w:t xml:space="preserve">Перечень однотипных медицинских услуг </w:t>
      </w:r>
    </w:p>
    <w:p w:rsidR="004E1AC8" w:rsidRPr="006A7AFA" w:rsidRDefault="0099517E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  <w:proofErr w:type="gramStart"/>
      <w:r w:rsidRPr="006A7AFA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(при одномоментном проведении ангиографических исследований разных сосудистых бассейнов кровеносного русла, </w:t>
      </w:r>
      <w:proofErr w:type="gramEnd"/>
    </w:p>
    <w:p w:rsidR="0099517E" w:rsidRPr="006A7AFA" w:rsidRDefault="0099517E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  <w:r w:rsidRPr="006A7AFA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в том числе </w:t>
      </w:r>
      <w:r w:rsidR="004E1AC8" w:rsidRPr="006A7AFA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при </w:t>
      </w:r>
      <w:r w:rsidRPr="006A7AFA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сочетани</w:t>
      </w:r>
      <w:r w:rsidR="004E1AC8" w:rsidRPr="006A7AFA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и</w:t>
      </w:r>
      <w:r w:rsidRPr="006A7AFA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 </w:t>
      </w:r>
      <w:proofErr w:type="spellStart"/>
      <w:r w:rsidRPr="006A7AFA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коронарографии</w:t>
      </w:r>
      <w:proofErr w:type="spellEnd"/>
      <w:r w:rsidRPr="006A7AFA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 и ангиографии)</w:t>
      </w:r>
      <w:r w:rsidR="00B11694" w:rsidRPr="006A7AFA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, </w:t>
      </w:r>
      <w:proofErr w:type="gramStart"/>
      <w:r w:rsidR="00B11694" w:rsidRPr="006A7AFA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оплачиваемых</w:t>
      </w:r>
      <w:proofErr w:type="gramEnd"/>
      <w:r w:rsidR="00B11694" w:rsidRPr="006A7AFA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 с использованием КСЛП</w:t>
      </w:r>
    </w:p>
    <w:p w:rsidR="0099517E" w:rsidRPr="006A7AFA" w:rsidRDefault="0099517E" w:rsidP="0099517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tbl>
      <w:tblPr>
        <w:tblW w:w="9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0"/>
        <w:gridCol w:w="7371"/>
      </w:tblGrid>
      <w:tr w:rsidR="0099517E" w:rsidRPr="006A7AFA" w:rsidTr="0099517E">
        <w:tc>
          <w:tcPr>
            <w:tcW w:w="1950" w:type="dxa"/>
            <w:shd w:val="clear" w:color="auto" w:fill="EEECE1" w:themeFill="background2"/>
            <w:vAlign w:val="center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ru-RU"/>
              </w:rPr>
              <w:t>Код медицинской услуги</w:t>
            </w:r>
          </w:p>
        </w:tc>
        <w:tc>
          <w:tcPr>
            <w:tcW w:w="7371" w:type="dxa"/>
            <w:shd w:val="clear" w:color="auto" w:fill="EEECE1" w:themeFill="background2"/>
            <w:vAlign w:val="center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ru-RU"/>
              </w:rPr>
              <w:t>Наименование медицинской услуги</w:t>
            </w:r>
          </w:p>
        </w:tc>
      </w:tr>
      <w:tr w:rsidR="0099517E" w:rsidRPr="006A7AFA" w:rsidTr="0099517E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A06.10.006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Коронарография</w:t>
            </w:r>
            <w:proofErr w:type="spellEnd"/>
          </w:p>
        </w:tc>
      </w:tr>
      <w:tr w:rsidR="0099517E" w:rsidRPr="006A7AFA" w:rsidTr="0099517E">
        <w:tc>
          <w:tcPr>
            <w:tcW w:w="1950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A06.12.003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Ангиография позвоночной артерии</w:t>
            </w:r>
          </w:p>
        </w:tc>
      </w:tr>
      <w:tr w:rsidR="0099517E" w:rsidRPr="006A7AFA" w:rsidTr="0099517E">
        <w:tc>
          <w:tcPr>
            <w:tcW w:w="1950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A06.12.004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Ангиография сонной артерии избирательная</w:t>
            </w:r>
          </w:p>
        </w:tc>
      </w:tr>
      <w:tr w:rsidR="0099517E" w:rsidRPr="006A7AFA" w:rsidTr="0099517E">
        <w:tc>
          <w:tcPr>
            <w:tcW w:w="1950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A06.12.005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Ангиография внутренней сонной артерии</w:t>
            </w:r>
          </w:p>
        </w:tc>
      </w:tr>
      <w:tr w:rsidR="0099517E" w:rsidRPr="006A7AFA" w:rsidTr="0099517E">
        <w:tc>
          <w:tcPr>
            <w:tcW w:w="1950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A06.12.006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Ангиография наружной сонной артерии</w:t>
            </w:r>
          </w:p>
        </w:tc>
      </w:tr>
      <w:tr w:rsidR="0099517E" w:rsidRPr="006A7AFA" w:rsidTr="0099517E">
        <w:tc>
          <w:tcPr>
            <w:tcW w:w="1950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A06.12.007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Ангиография общей сонной артерии</w:t>
            </w:r>
          </w:p>
        </w:tc>
      </w:tr>
      <w:tr w:rsidR="0099517E" w:rsidRPr="006A7AFA" w:rsidTr="0099517E">
        <w:tc>
          <w:tcPr>
            <w:tcW w:w="1950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A06.12.009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Ангиография грудной аорты ретроградная</w:t>
            </w:r>
          </w:p>
        </w:tc>
      </w:tr>
      <w:tr w:rsidR="0099517E" w:rsidRPr="006A7AFA" w:rsidTr="0099517E">
        <w:tc>
          <w:tcPr>
            <w:tcW w:w="1950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A06.12.010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Ангиография легочной артерии избирательная</w:t>
            </w:r>
          </w:p>
        </w:tc>
      </w:tr>
      <w:tr w:rsidR="0099517E" w:rsidRPr="006A7AFA" w:rsidTr="0099517E">
        <w:tc>
          <w:tcPr>
            <w:tcW w:w="1950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A06.12.011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Ангиография легочной артерии поперечно-грудная</w:t>
            </w:r>
          </w:p>
        </w:tc>
      </w:tr>
      <w:tr w:rsidR="0099517E" w:rsidRPr="006A7AFA" w:rsidTr="0099517E">
        <w:tc>
          <w:tcPr>
            <w:tcW w:w="1950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A06.12.014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Ангиография бедренной артерии прямая, одной стороны</w:t>
            </w:r>
          </w:p>
        </w:tc>
      </w:tr>
      <w:tr w:rsidR="0099517E" w:rsidRPr="006A7AFA" w:rsidTr="0099517E">
        <w:tc>
          <w:tcPr>
            <w:tcW w:w="1950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A06.12.015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Ангиография бедренной артерии прямая, обеих сторон</w:t>
            </w:r>
          </w:p>
        </w:tc>
      </w:tr>
      <w:tr w:rsidR="0099517E" w:rsidRPr="006A7AFA" w:rsidTr="0099517E">
        <w:tc>
          <w:tcPr>
            <w:tcW w:w="1950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A06.12.016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Ангиография бедренных артерий ретроградная</w:t>
            </w:r>
          </w:p>
        </w:tc>
      </w:tr>
      <w:tr w:rsidR="0099517E" w:rsidRPr="006A7AFA" w:rsidTr="0099517E">
        <w:tc>
          <w:tcPr>
            <w:tcW w:w="1950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A06.12.017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Ангиография артерии верхней конечности прямая</w:t>
            </w:r>
          </w:p>
        </w:tc>
      </w:tr>
      <w:tr w:rsidR="0099517E" w:rsidRPr="006A7AFA" w:rsidTr="0099517E">
        <w:tc>
          <w:tcPr>
            <w:tcW w:w="1950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A06.12.018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Ангиография артерии верхней конечности ретроградная</w:t>
            </w:r>
          </w:p>
        </w:tc>
      </w:tr>
      <w:tr w:rsidR="0099517E" w:rsidRPr="006A7AFA" w:rsidTr="0099517E">
        <w:tc>
          <w:tcPr>
            <w:tcW w:w="1950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A06.12.030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Ангиография сосудов почек</w:t>
            </w:r>
          </w:p>
        </w:tc>
      </w:tr>
      <w:tr w:rsidR="0099517E" w:rsidRPr="006A7AFA" w:rsidTr="0099517E">
        <w:tc>
          <w:tcPr>
            <w:tcW w:w="1950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A06.12.039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Ангиография артерий нижней конечности прямая</w:t>
            </w:r>
          </w:p>
        </w:tc>
      </w:tr>
      <w:tr w:rsidR="0099517E" w:rsidRPr="006A7AFA" w:rsidTr="0099517E">
        <w:tc>
          <w:tcPr>
            <w:tcW w:w="1950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A06.12.040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Ангиография артерий нижней конечности ретроградная</w:t>
            </w:r>
          </w:p>
        </w:tc>
      </w:tr>
      <w:tr w:rsidR="0099517E" w:rsidRPr="006A7AFA" w:rsidTr="0099517E">
        <w:tc>
          <w:tcPr>
            <w:tcW w:w="1950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A06.12.042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 xml:space="preserve">Ангиография сосудов органов </w:t>
            </w:r>
            <w:proofErr w:type="spellStart"/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забрюшинного</w:t>
            </w:r>
            <w:proofErr w:type="spellEnd"/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 xml:space="preserve"> пространства</w:t>
            </w:r>
          </w:p>
        </w:tc>
      </w:tr>
      <w:tr w:rsidR="0099517E" w:rsidRPr="006A7AFA" w:rsidTr="0099517E">
        <w:tc>
          <w:tcPr>
            <w:tcW w:w="1950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A06.12.049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99517E" w:rsidRPr="006A7AFA" w:rsidRDefault="0099517E" w:rsidP="0099517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Ангиография легочной артер</w:t>
            </w:r>
            <w:proofErr w:type="gramStart"/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>ии и ее</w:t>
            </w:r>
            <w:proofErr w:type="gramEnd"/>
            <w:r w:rsidRPr="006A7AF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  <w:t xml:space="preserve"> ветвей</w:t>
            </w:r>
          </w:p>
        </w:tc>
      </w:tr>
    </w:tbl>
    <w:p w:rsidR="0099517E" w:rsidRPr="006A7AFA" w:rsidRDefault="0099517E" w:rsidP="00271812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sectPr w:rsidR="0099517E" w:rsidRPr="006A7AFA" w:rsidSect="001B495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17E" w:rsidRDefault="0099517E" w:rsidP="00BE7FD2">
      <w:pPr>
        <w:spacing w:after="0" w:line="240" w:lineRule="auto"/>
      </w:pPr>
      <w:r>
        <w:separator/>
      </w:r>
    </w:p>
  </w:endnote>
  <w:endnote w:type="continuationSeparator" w:id="0">
    <w:p w:rsidR="0099517E" w:rsidRDefault="0099517E" w:rsidP="00BE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17E" w:rsidRDefault="0099517E" w:rsidP="00BE7FD2">
      <w:pPr>
        <w:spacing w:after="0" w:line="240" w:lineRule="auto"/>
      </w:pPr>
      <w:r>
        <w:separator/>
      </w:r>
    </w:p>
  </w:footnote>
  <w:footnote w:type="continuationSeparator" w:id="0">
    <w:p w:rsidR="0099517E" w:rsidRDefault="0099517E" w:rsidP="00BE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36542"/>
      <w:docPartObj>
        <w:docPartGallery w:val="Page Numbers (Top of Page)"/>
        <w:docPartUnique/>
      </w:docPartObj>
    </w:sdtPr>
    <w:sdtContent>
      <w:p w:rsidR="0099517E" w:rsidRDefault="000878EE">
        <w:pPr>
          <w:pStyle w:val="a3"/>
          <w:jc w:val="center"/>
        </w:pPr>
        <w:fldSimple w:instr=" PAGE   \* MERGEFORMAT ">
          <w:r w:rsidR="006A7AFA">
            <w:rPr>
              <w:noProof/>
            </w:rPr>
            <w:t>3</w:t>
          </w:r>
        </w:fldSimple>
      </w:p>
    </w:sdtContent>
  </w:sdt>
  <w:p w:rsidR="0099517E" w:rsidRDefault="009951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1FB"/>
    <w:rsid w:val="00033D8E"/>
    <w:rsid w:val="00077DCE"/>
    <w:rsid w:val="000878EE"/>
    <w:rsid w:val="000A3CED"/>
    <w:rsid w:val="000C0EE8"/>
    <w:rsid w:val="001B4955"/>
    <w:rsid w:val="00271812"/>
    <w:rsid w:val="00290F55"/>
    <w:rsid w:val="002E53D9"/>
    <w:rsid w:val="00353A61"/>
    <w:rsid w:val="003A71FB"/>
    <w:rsid w:val="003F5263"/>
    <w:rsid w:val="00435B77"/>
    <w:rsid w:val="00483453"/>
    <w:rsid w:val="004E1AC8"/>
    <w:rsid w:val="004E263F"/>
    <w:rsid w:val="005B2536"/>
    <w:rsid w:val="005F3995"/>
    <w:rsid w:val="00633442"/>
    <w:rsid w:val="006A7AFA"/>
    <w:rsid w:val="006E7074"/>
    <w:rsid w:val="007C1F0A"/>
    <w:rsid w:val="007D399B"/>
    <w:rsid w:val="00815290"/>
    <w:rsid w:val="00816209"/>
    <w:rsid w:val="00820F86"/>
    <w:rsid w:val="00833550"/>
    <w:rsid w:val="008A2712"/>
    <w:rsid w:val="008C495F"/>
    <w:rsid w:val="008D53E0"/>
    <w:rsid w:val="00906115"/>
    <w:rsid w:val="00926C29"/>
    <w:rsid w:val="0099517E"/>
    <w:rsid w:val="00A161C9"/>
    <w:rsid w:val="00A47EEC"/>
    <w:rsid w:val="00A86FE4"/>
    <w:rsid w:val="00AC437A"/>
    <w:rsid w:val="00AD53C0"/>
    <w:rsid w:val="00AD656F"/>
    <w:rsid w:val="00AE1062"/>
    <w:rsid w:val="00B11694"/>
    <w:rsid w:val="00B313B8"/>
    <w:rsid w:val="00BE7FD2"/>
    <w:rsid w:val="00CD1495"/>
    <w:rsid w:val="00D86A5C"/>
    <w:rsid w:val="00DB028C"/>
    <w:rsid w:val="00DC61A0"/>
    <w:rsid w:val="00DD682D"/>
    <w:rsid w:val="00DD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FB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FD2"/>
    <w:rPr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BE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7FD2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AC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37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Etar</dc:creator>
  <cp:keywords/>
  <dc:description/>
  <cp:lastModifiedBy>Вяликова</cp:lastModifiedBy>
  <cp:revision>20</cp:revision>
  <cp:lastPrinted>2018-12-15T15:36:00Z</cp:lastPrinted>
  <dcterms:created xsi:type="dcterms:W3CDTF">2016-01-11T13:40:00Z</dcterms:created>
  <dcterms:modified xsi:type="dcterms:W3CDTF">2018-12-15T15:36:00Z</dcterms:modified>
</cp:coreProperties>
</file>