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DC" w:rsidRPr="004D3034" w:rsidRDefault="002265DC" w:rsidP="0048638B">
      <w:pPr>
        <w:widowControl w:val="0"/>
        <w:tabs>
          <w:tab w:val="left" w:pos="0"/>
        </w:tabs>
        <w:jc w:val="right"/>
        <w:rPr>
          <w:sz w:val="28"/>
          <w:szCs w:val="28"/>
        </w:rPr>
      </w:pPr>
      <w:r w:rsidRPr="004D3034">
        <w:rPr>
          <w:sz w:val="28"/>
          <w:szCs w:val="28"/>
        </w:rPr>
        <w:t xml:space="preserve">Приложение </w:t>
      </w:r>
      <w:r w:rsidR="0098571B" w:rsidRPr="004D3034">
        <w:rPr>
          <w:sz w:val="28"/>
          <w:szCs w:val="28"/>
        </w:rPr>
        <w:t>№</w:t>
      </w:r>
      <w:r w:rsidR="00467D90" w:rsidRPr="004D3034">
        <w:rPr>
          <w:sz w:val="28"/>
          <w:szCs w:val="28"/>
        </w:rPr>
        <w:t xml:space="preserve"> </w:t>
      </w:r>
      <w:r w:rsidR="001116C8" w:rsidRPr="004D3034">
        <w:rPr>
          <w:sz w:val="28"/>
          <w:szCs w:val="28"/>
        </w:rPr>
        <w:t>2</w:t>
      </w:r>
    </w:p>
    <w:p w:rsidR="002265DC" w:rsidRPr="004D3034" w:rsidRDefault="002265DC" w:rsidP="0048638B">
      <w:pPr>
        <w:widowControl w:val="0"/>
        <w:tabs>
          <w:tab w:val="left" w:pos="0"/>
        </w:tabs>
        <w:jc w:val="right"/>
        <w:rPr>
          <w:sz w:val="28"/>
          <w:szCs w:val="28"/>
        </w:rPr>
      </w:pPr>
      <w:r w:rsidRPr="004D3034">
        <w:rPr>
          <w:sz w:val="28"/>
          <w:szCs w:val="28"/>
        </w:rPr>
        <w:t>к Тарифному соглашению</w:t>
      </w:r>
    </w:p>
    <w:p w:rsidR="002265DC" w:rsidRPr="004D3034" w:rsidRDefault="002265DC" w:rsidP="0048638B">
      <w:pPr>
        <w:widowControl w:val="0"/>
        <w:tabs>
          <w:tab w:val="left" w:pos="0"/>
        </w:tabs>
        <w:jc w:val="right"/>
        <w:rPr>
          <w:sz w:val="28"/>
          <w:szCs w:val="28"/>
        </w:rPr>
      </w:pPr>
      <w:r w:rsidRPr="004D3034">
        <w:rPr>
          <w:sz w:val="28"/>
          <w:szCs w:val="28"/>
        </w:rPr>
        <w:t>в сфере обязательного медицинского страхования</w:t>
      </w:r>
    </w:p>
    <w:p w:rsidR="002265DC" w:rsidRPr="004D3034" w:rsidRDefault="002265DC" w:rsidP="0048638B">
      <w:pPr>
        <w:widowControl w:val="0"/>
        <w:tabs>
          <w:tab w:val="left" w:pos="0"/>
        </w:tabs>
        <w:jc w:val="right"/>
        <w:rPr>
          <w:sz w:val="28"/>
          <w:szCs w:val="28"/>
        </w:rPr>
      </w:pPr>
      <w:r w:rsidRPr="004D3034">
        <w:rPr>
          <w:sz w:val="28"/>
          <w:szCs w:val="28"/>
        </w:rPr>
        <w:t xml:space="preserve">Республики Карелия </w:t>
      </w:r>
      <w:r w:rsidR="00EA2E10" w:rsidRPr="004D3034">
        <w:rPr>
          <w:sz w:val="28"/>
          <w:szCs w:val="28"/>
        </w:rPr>
        <w:t xml:space="preserve">на </w:t>
      </w:r>
      <w:r w:rsidR="00462F85" w:rsidRPr="004D3034">
        <w:rPr>
          <w:sz w:val="28"/>
          <w:szCs w:val="28"/>
        </w:rPr>
        <w:t>202</w:t>
      </w:r>
      <w:r w:rsidR="00391F1E" w:rsidRPr="006A2ABC">
        <w:rPr>
          <w:sz w:val="28"/>
          <w:szCs w:val="28"/>
        </w:rPr>
        <w:t>1</w:t>
      </w:r>
      <w:r w:rsidR="00D74E90" w:rsidRPr="004D3034">
        <w:rPr>
          <w:sz w:val="28"/>
          <w:szCs w:val="28"/>
        </w:rPr>
        <w:t xml:space="preserve"> </w:t>
      </w:r>
      <w:r w:rsidRPr="004D3034">
        <w:rPr>
          <w:sz w:val="28"/>
          <w:szCs w:val="28"/>
        </w:rPr>
        <w:t>г</w:t>
      </w:r>
      <w:r w:rsidR="00777F41" w:rsidRPr="004D3034">
        <w:rPr>
          <w:sz w:val="28"/>
          <w:szCs w:val="28"/>
        </w:rPr>
        <w:t>од</w:t>
      </w:r>
    </w:p>
    <w:p w:rsidR="008F1F18" w:rsidRDefault="008601D1" w:rsidP="008601D1">
      <w:pPr>
        <w:ind w:right="-1"/>
        <w:jc w:val="right"/>
        <w:rPr>
          <w:sz w:val="24"/>
          <w:szCs w:val="24"/>
        </w:rPr>
      </w:pPr>
      <w:r w:rsidRPr="008654E1">
        <w:rPr>
          <w:sz w:val="24"/>
          <w:szCs w:val="24"/>
        </w:rPr>
        <w:t>(в редакции Дополнительного соглашения №1</w:t>
      </w:r>
      <w:r>
        <w:rPr>
          <w:sz w:val="24"/>
          <w:szCs w:val="24"/>
        </w:rPr>
        <w:t xml:space="preserve"> от </w:t>
      </w:r>
      <w:r w:rsidRPr="008601D1">
        <w:rPr>
          <w:sz w:val="24"/>
          <w:szCs w:val="24"/>
        </w:rPr>
        <w:t>29.01.2021г</w:t>
      </w:r>
      <w:r>
        <w:rPr>
          <w:sz w:val="24"/>
          <w:szCs w:val="24"/>
        </w:rPr>
        <w:t>.)</w:t>
      </w:r>
    </w:p>
    <w:p w:rsidR="008601D1" w:rsidRPr="004D3034" w:rsidRDefault="008601D1" w:rsidP="008601D1">
      <w:pPr>
        <w:ind w:right="-1"/>
        <w:jc w:val="right"/>
        <w:rPr>
          <w:b/>
          <w:sz w:val="28"/>
          <w:szCs w:val="28"/>
        </w:rPr>
      </w:pPr>
    </w:p>
    <w:p w:rsidR="006D587F" w:rsidRPr="006D587F" w:rsidRDefault="008A03E4" w:rsidP="0048638B">
      <w:pPr>
        <w:ind w:right="-1"/>
        <w:jc w:val="center"/>
        <w:rPr>
          <w:b/>
          <w:sz w:val="28"/>
          <w:szCs w:val="28"/>
        </w:rPr>
      </w:pPr>
      <w:r w:rsidRPr="003F4E47">
        <w:rPr>
          <w:b/>
          <w:sz w:val="28"/>
          <w:szCs w:val="28"/>
        </w:rPr>
        <w:t>П</w:t>
      </w:r>
      <w:r w:rsidR="00F02AE2" w:rsidRPr="003F4E47">
        <w:rPr>
          <w:b/>
          <w:sz w:val="28"/>
          <w:szCs w:val="28"/>
        </w:rPr>
        <w:t>орядок</w:t>
      </w:r>
      <w:r w:rsidRPr="003F4E47">
        <w:rPr>
          <w:b/>
          <w:sz w:val="28"/>
          <w:szCs w:val="28"/>
        </w:rPr>
        <w:t xml:space="preserve"> </w:t>
      </w:r>
      <w:r w:rsidR="006D587F" w:rsidRPr="003F4E47">
        <w:rPr>
          <w:b/>
          <w:sz w:val="28"/>
          <w:szCs w:val="28"/>
        </w:rPr>
        <w:t xml:space="preserve">применения способов оплаты медицинской помощи </w:t>
      </w:r>
    </w:p>
    <w:p w:rsidR="00A2571B" w:rsidRPr="004D3034" w:rsidRDefault="00A2571B" w:rsidP="0048638B">
      <w:pPr>
        <w:pStyle w:val="a3"/>
        <w:widowControl w:val="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D3034">
        <w:rPr>
          <w:rFonts w:ascii="Times New Roman" w:hAnsi="Times New Roman"/>
          <w:sz w:val="28"/>
          <w:szCs w:val="28"/>
        </w:rPr>
        <w:tab/>
      </w:r>
    </w:p>
    <w:p w:rsidR="0066562C" w:rsidRPr="00E51F80" w:rsidRDefault="0066562C" w:rsidP="0048638B">
      <w:pPr>
        <w:pStyle w:val="a3"/>
        <w:widowControl w:val="0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51F8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51F80">
        <w:rPr>
          <w:rFonts w:ascii="Times New Roman" w:hAnsi="Times New Roman"/>
          <w:b/>
          <w:sz w:val="28"/>
          <w:szCs w:val="28"/>
        </w:rPr>
        <w:t>. Оплата медицинской помощи</w:t>
      </w:r>
      <w:r w:rsidR="00D8575E" w:rsidRPr="00E51F80">
        <w:rPr>
          <w:rFonts w:ascii="Times New Roman" w:hAnsi="Times New Roman"/>
          <w:b/>
          <w:sz w:val="28"/>
          <w:szCs w:val="28"/>
        </w:rPr>
        <w:t>,</w:t>
      </w:r>
      <w:r w:rsidRPr="00E51F80">
        <w:rPr>
          <w:rFonts w:ascii="Times New Roman" w:hAnsi="Times New Roman"/>
          <w:b/>
          <w:sz w:val="28"/>
          <w:szCs w:val="28"/>
        </w:rPr>
        <w:t xml:space="preserve"> оказанной в амбулаторных </w:t>
      </w:r>
      <w:r w:rsidR="00814C0C" w:rsidRPr="00E51F80">
        <w:rPr>
          <w:rFonts w:ascii="Times New Roman" w:hAnsi="Times New Roman"/>
          <w:b/>
          <w:sz w:val="28"/>
          <w:szCs w:val="28"/>
        </w:rPr>
        <w:t>условиях</w:t>
      </w:r>
    </w:p>
    <w:p w:rsidR="00AF10A9" w:rsidRDefault="00AF10A9" w:rsidP="0048638B">
      <w:pPr>
        <w:pStyle w:val="a3"/>
        <w:widowControl w:val="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6562C" w:rsidRPr="0066562C" w:rsidRDefault="006D587F" w:rsidP="0048638B">
      <w:pPr>
        <w:pStyle w:val="a3"/>
        <w:widowControl w:val="0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6562C" w:rsidRPr="0066562C">
        <w:rPr>
          <w:rFonts w:ascii="Times New Roman" w:hAnsi="Times New Roman"/>
          <w:b/>
          <w:sz w:val="28"/>
          <w:szCs w:val="28"/>
        </w:rPr>
        <w:t>Оплата по подушевому нормативу финансирования на прикрепившихся лиц</w:t>
      </w:r>
      <w:r w:rsidR="0066562C" w:rsidRPr="0066562C">
        <w:rPr>
          <w:sz w:val="28"/>
          <w:szCs w:val="28"/>
        </w:rPr>
        <w:t xml:space="preserve"> </w:t>
      </w:r>
      <w:r w:rsidR="0066562C" w:rsidRPr="0066562C">
        <w:rPr>
          <w:rFonts w:ascii="Times New Roman" w:hAnsi="Times New Roman"/>
          <w:b/>
          <w:sz w:val="28"/>
          <w:szCs w:val="28"/>
        </w:rPr>
        <w:t>с учетом показателей результативности деятельности медицинской организации</w:t>
      </w:r>
    </w:p>
    <w:p w:rsidR="0066562C" w:rsidRPr="00C62225" w:rsidRDefault="00CF31F7" w:rsidP="0048638B">
      <w:pPr>
        <w:tabs>
          <w:tab w:val="left" w:pos="0"/>
        </w:tabs>
        <w:autoSpaceDE w:val="0"/>
        <w:autoSpaceDN w:val="0"/>
        <w:adjustRightInd w:val="0"/>
        <w:spacing w:before="60"/>
        <w:ind w:firstLine="709"/>
        <w:jc w:val="both"/>
        <w:rPr>
          <w:sz w:val="28"/>
          <w:szCs w:val="28"/>
        </w:rPr>
      </w:pPr>
      <w:r w:rsidRPr="00EE4425">
        <w:rPr>
          <w:sz w:val="28"/>
          <w:szCs w:val="28"/>
        </w:rPr>
        <w:t>1</w:t>
      </w:r>
      <w:r w:rsidR="00877D22" w:rsidRPr="00EE4425">
        <w:rPr>
          <w:sz w:val="28"/>
          <w:szCs w:val="28"/>
        </w:rPr>
        <w:t xml:space="preserve">. </w:t>
      </w:r>
      <w:proofErr w:type="gramStart"/>
      <w:r w:rsidR="00877D22" w:rsidRPr="00EE4425">
        <w:rPr>
          <w:sz w:val="28"/>
          <w:szCs w:val="28"/>
        </w:rPr>
        <w:t>Оплата</w:t>
      </w:r>
      <w:r w:rsidR="00877D22" w:rsidRPr="004D3034">
        <w:rPr>
          <w:sz w:val="28"/>
          <w:szCs w:val="28"/>
        </w:rPr>
        <w:t xml:space="preserve"> </w:t>
      </w:r>
      <w:r w:rsidR="00877D22" w:rsidRPr="00063D3B">
        <w:rPr>
          <w:sz w:val="28"/>
          <w:szCs w:val="28"/>
        </w:rPr>
        <w:t>по подушевому нормативу финансирования на прикрепившихся лиц</w:t>
      </w:r>
      <w:r w:rsidR="00877D22" w:rsidRPr="004D3034">
        <w:rPr>
          <w:sz w:val="28"/>
          <w:szCs w:val="28"/>
        </w:rPr>
        <w:t xml:space="preserve"> (за исключением расходов на проведение компьютерной томографии, магнитно-резонансной томографии, ультразвукового исследования </w:t>
      </w:r>
      <w:proofErr w:type="spellStart"/>
      <w:r w:rsidR="00877D22" w:rsidRPr="004D3034">
        <w:rPr>
          <w:sz w:val="28"/>
          <w:szCs w:val="28"/>
        </w:rPr>
        <w:t>сердечно-сосудистой</w:t>
      </w:r>
      <w:proofErr w:type="spellEnd"/>
      <w:r w:rsidR="00877D22" w:rsidRPr="004D3034">
        <w:rPr>
          <w:sz w:val="28"/>
          <w:szCs w:val="28"/>
        </w:rPr>
        <w:t xml:space="preserve"> системы, эндоскопических диагностических исследований, молекулярно-</w:t>
      </w:r>
      <w:r w:rsidR="00BA4BA6">
        <w:rPr>
          <w:sz w:val="28"/>
          <w:szCs w:val="28"/>
        </w:rPr>
        <w:t>генетических</w:t>
      </w:r>
      <w:r w:rsidR="00BA4BA6" w:rsidRPr="00E46B1E">
        <w:rPr>
          <w:sz w:val="28"/>
          <w:szCs w:val="28"/>
        </w:rPr>
        <w:t xml:space="preserve"> </w:t>
      </w:r>
      <w:r w:rsidR="00063D3B" w:rsidRPr="00E46B1E">
        <w:rPr>
          <w:sz w:val="28"/>
          <w:szCs w:val="28"/>
        </w:rPr>
        <w:t xml:space="preserve">исследований и </w:t>
      </w:r>
      <w:proofErr w:type="spellStart"/>
      <w:r w:rsidR="00063D3B" w:rsidRPr="00E46B1E">
        <w:rPr>
          <w:sz w:val="28"/>
          <w:szCs w:val="28"/>
        </w:rPr>
        <w:t>патолого-анатомических</w:t>
      </w:r>
      <w:proofErr w:type="spellEnd"/>
      <w:r w:rsidR="00063D3B" w:rsidRPr="00E46B1E">
        <w:rPr>
          <w:sz w:val="28"/>
          <w:szCs w:val="28"/>
        </w:rPr>
        <w:t xml:space="preserve"> исследований </w:t>
      </w:r>
      <w:proofErr w:type="spellStart"/>
      <w:r w:rsidR="00063D3B" w:rsidRPr="00E46B1E">
        <w:rPr>
          <w:sz w:val="28"/>
          <w:szCs w:val="28"/>
        </w:rPr>
        <w:t>биопсийного</w:t>
      </w:r>
      <w:proofErr w:type="spellEnd"/>
      <w:r w:rsidR="00063D3B" w:rsidRPr="00E46B1E">
        <w:rPr>
          <w:sz w:val="28"/>
          <w:szCs w:val="28"/>
        </w:rPr>
        <w:t xml:space="preserve"> (операционного) материала с целью диагностики онкологических заболеваний</w:t>
      </w:r>
      <w:r w:rsidR="00063D3B" w:rsidRPr="00E46B1E">
        <w:rPr>
          <w:b/>
          <w:color w:val="008000"/>
          <w:sz w:val="28"/>
          <w:szCs w:val="28"/>
        </w:rPr>
        <w:t xml:space="preserve"> </w:t>
      </w:r>
      <w:r w:rsidR="00063D3B" w:rsidRPr="00E46B1E">
        <w:rPr>
          <w:sz w:val="28"/>
          <w:szCs w:val="28"/>
        </w:rPr>
        <w:t>и подбора противоопухолевой лекарственной</w:t>
      </w:r>
      <w:r w:rsidR="00442A6E" w:rsidRPr="004D3034">
        <w:rPr>
          <w:sz w:val="28"/>
          <w:szCs w:val="28"/>
        </w:rPr>
        <w:t xml:space="preserve"> терапии</w:t>
      </w:r>
      <w:r w:rsidR="00877D22" w:rsidRPr="004D3034">
        <w:rPr>
          <w:sz w:val="28"/>
          <w:szCs w:val="28"/>
        </w:rPr>
        <w:t>, а также средств на финансовое обеспечение фельдшерских/ фельдшерско-акушерских пунктов) с учетом показателей результативности деятельности медицинской организации (включая показатели</w:t>
      </w:r>
      <w:proofErr w:type="gramEnd"/>
      <w:r w:rsidR="00877D22" w:rsidRPr="004D3034">
        <w:rPr>
          <w:sz w:val="28"/>
          <w:szCs w:val="28"/>
        </w:rPr>
        <w:t xml:space="preserve"> объема медицинской помощи), в том числе с включением расходов на медицинскую помощь, оказываемую в иных медицинских организациях (за единицу объема медицинской помощи)</w:t>
      </w:r>
      <w:r w:rsidR="00A64796" w:rsidRPr="004D3034">
        <w:rPr>
          <w:sz w:val="28"/>
          <w:szCs w:val="28"/>
        </w:rPr>
        <w:t>,</w:t>
      </w:r>
      <w:r w:rsidR="0004364E" w:rsidRPr="004D3034">
        <w:rPr>
          <w:sz w:val="28"/>
          <w:szCs w:val="28"/>
        </w:rPr>
        <w:t xml:space="preserve"> </w:t>
      </w:r>
      <w:r w:rsidR="002265DC" w:rsidRPr="004D3034">
        <w:rPr>
          <w:sz w:val="28"/>
          <w:szCs w:val="28"/>
        </w:rPr>
        <w:t xml:space="preserve">производится МО, включенным в Перечень медицинских организаций, участвующих в </w:t>
      </w:r>
      <w:proofErr w:type="spellStart"/>
      <w:r w:rsidR="002265DC" w:rsidRPr="004D3034">
        <w:rPr>
          <w:sz w:val="28"/>
          <w:szCs w:val="28"/>
        </w:rPr>
        <w:t>подушевом</w:t>
      </w:r>
      <w:proofErr w:type="spellEnd"/>
      <w:r w:rsidR="002265DC" w:rsidRPr="004D3034">
        <w:rPr>
          <w:sz w:val="28"/>
          <w:szCs w:val="28"/>
        </w:rPr>
        <w:t xml:space="preserve"> финансировании медицинской помощи, оказанной в амбулаторных условиях в сфере ОМС Республики Карелия </w:t>
      </w:r>
      <w:r w:rsidR="002265DC" w:rsidRPr="00DE5BCF">
        <w:rPr>
          <w:sz w:val="28"/>
          <w:szCs w:val="28"/>
        </w:rPr>
        <w:t>(</w:t>
      </w:r>
      <w:r w:rsidR="002265DC" w:rsidRPr="00DE5BCF">
        <w:rPr>
          <w:b/>
          <w:sz w:val="28"/>
          <w:szCs w:val="28"/>
        </w:rPr>
        <w:t>Приложение № 1</w:t>
      </w:r>
      <w:r w:rsidR="00DE5BCF" w:rsidRPr="00DE5BCF">
        <w:rPr>
          <w:b/>
          <w:sz w:val="28"/>
          <w:szCs w:val="28"/>
        </w:rPr>
        <w:t>)</w:t>
      </w:r>
      <w:r w:rsidR="006F72ED" w:rsidRPr="00F76E47">
        <w:rPr>
          <w:b/>
          <w:sz w:val="28"/>
          <w:szCs w:val="28"/>
        </w:rPr>
        <w:t xml:space="preserve"> </w:t>
      </w:r>
      <w:r w:rsidR="006F72ED" w:rsidRPr="00F76E47">
        <w:rPr>
          <w:sz w:val="28"/>
          <w:szCs w:val="28"/>
        </w:rPr>
        <w:t>к настоящему тарифному соглашению</w:t>
      </w:r>
      <w:r w:rsidR="002265DC" w:rsidRPr="004D3034">
        <w:rPr>
          <w:sz w:val="28"/>
          <w:szCs w:val="28"/>
        </w:rPr>
        <w:t>).</w:t>
      </w:r>
    </w:p>
    <w:p w:rsidR="002E2DE6" w:rsidRPr="004D3034" w:rsidRDefault="00CF31F7" w:rsidP="0048638B">
      <w:pPr>
        <w:tabs>
          <w:tab w:val="left" w:pos="0"/>
        </w:tabs>
        <w:autoSpaceDE w:val="0"/>
        <w:autoSpaceDN w:val="0"/>
        <w:adjustRightInd w:val="0"/>
        <w:spacing w:before="60"/>
        <w:ind w:firstLine="709"/>
        <w:jc w:val="both"/>
        <w:rPr>
          <w:sz w:val="28"/>
          <w:szCs w:val="28"/>
        </w:rPr>
      </w:pPr>
      <w:r w:rsidRPr="00EE4425">
        <w:rPr>
          <w:sz w:val="28"/>
          <w:szCs w:val="28"/>
        </w:rPr>
        <w:t>2</w:t>
      </w:r>
      <w:r w:rsidR="0066562C" w:rsidRPr="00EE4425">
        <w:rPr>
          <w:sz w:val="28"/>
          <w:szCs w:val="28"/>
        </w:rPr>
        <w:t>.</w:t>
      </w:r>
      <w:r w:rsidR="0066562C">
        <w:rPr>
          <w:sz w:val="28"/>
          <w:szCs w:val="28"/>
        </w:rPr>
        <w:t xml:space="preserve"> </w:t>
      </w:r>
      <w:r w:rsidR="002265DC" w:rsidRPr="004D3034">
        <w:rPr>
          <w:sz w:val="28"/>
          <w:szCs w:val="28"/>
        </w:rPr>
        <w:t>Подушевой норматив финансирования включает в себя</w:t>
      </w:r>
      <w:r w:rsidR="002E2DE6" w:rsidRPr="004D3034">
        <w:rPr>
          <w:sz w:val="28"/>
          <w:szCs w:val="28"/>
        </w:rPr>
        <w:t>:</w:t>
      </w:r>
    </w:p>
    <w:p w:rsidR="002E2DE6" w:rsidRPr="004D3034" w:rsidRDefault="00B93182" w:rsidP="0048638B">
      <w:pPr>
        <w:tabs>
          <w:tab w:val="left" w:pos="0"/>
        </w:tabs>
        <w:autoSpaceDE w:val="0"/>
        <w:autoSpaceDN w:val="0"/>
        <w:adjustRightInd w:val="0"/>
        <w:spacing w:before="60"/>
        <w:ind w:firstLine="709"/>
        <w:jc w:val="both"/>
        <w:rPr>
          <w:strike/>
          <w:sz w:val="28"/>
          <w:szCs w:val="28"/>
        </w:rPr>
      </w:pPr>
      <w:proofErr w:type="gramStart"/>
      <w:r w:rsidRPr="004D3034">
        <w:rPr>
          <w:sz w:val="28"/>
          <w:szCs w:val="28"/>
        </w:rPr>
        <w:t>1)</w:t>
      </w:r>
      <w:r w:rsidR="003066B2" w:rsidRPr="004D3034">
        <w:rPr>
          <w:sz w:val="28"/>
          <w:szCs w:val="28"/>
        </w:rPr>
        <w:t xml:space="preserve"> </w:t>
      </w:r>
      <w:r w:rsidR="002265DC" w:rsidRPr="004D3034">
        <w:rPr>
          <w:sz w:val="28"/>
          <w:szCs w:val="28"/>
        </w:rPr>
        <w:t>оказание</w:t>
      </w:r>
      <w:r w:rsidR="002E2DE6" w:rsidRPr="004D3034">
        <w:rPr>
          <w:sz w:val="28"/>
          <w:szCs w:val="28"/>
        </w:rPr>
        <w:t xml:space="preserve"> </w:t>
      </w:r>
      <w:r w:rsidR="002265DC" w:rsidRPr="004D3034">
        <w:rPr>
          <w:sz w:val="28"/>
          <w:szCs w:val="28"/>
        </w:rPr>
        <w:t>первичной доврачебной</w:t>
      </w:r>
      <w:r w:rsidR="00865E19" w:rsidRPr="004D3034">
        <w:rPr>
          <w:sz w:val="28"/>
          <w:szCs w:val="28"/>
        </w:rPr>
        <w:t>,</w:t>
      </w:r>
      <w:r w:rsidR="002265DC" w:rsidRPr="004D3034">
        <w:rPr>
          <w:sz w:val="28"/>
          <w:szCs w:val="28"/>
        </w:rPr>
        <w:t xml:space="preserve"> первичной врачебной медико-санитарной помощи</w:t>
      </w:r>
      <w:r w:rsidR="00865E19" w:rsidRPr="004D3034">
        <w:rPr>
          <w:sz w:val="28"/>
          <w:szCs w:val="28"/>
        </w:rPr>
        <w:t xml:space="preserve"> и первичной специализированной медико-санитарной помощи</w:t>
      </w:r>
      <w:r w:rsidR="00D05073" w:rsidRPr="004D3034">
        <w:rPr>
          <w:sz w:val="28"/>
          <w:szCs w:val="28"/>
        </w:rPr>
        <w:t xml:space="preserve"> (за исключением расходов на проведение компьютерной томографии, магнитно-резонансной томографии, ультразвукового исследования </w:t>
      </w:r>
      <w:proofErr w:type="spellStart"/>
      <w:r w:rsidR="00D05073" w:rsidRPr="004D3034">
        <w:rPr>
          <w:sz w:val="28"/>
          <w:szCs w:val="28"/>
        </w:rPr>
        <w:t>сердечно-сосудистой</w:t>
      </w:r>
      <w:proofErr w:type="spellEnd"/>
      <w:r w:rsidR="00D05073" w:rsidRPr="004D3034">
        <w:rPr>
          <w:sz w:val="28"/>
          <w:szCs w:val="28"/>
        </w:rPr>
        <w:t xml:space="preserve"> системы, эндоскопических диагностических исследований, </w:t>
      </w:r>
      <w:r w:rsidR="00503CDA">
        <w:rPr>
          <w:sz w:val="28"/>
          <w:szCs w:val="28"/>
        </w:rPr>
        <w:t>молекулярно-генетических</w:t>
      </w:r>
      <w:r w:rsidR="00BA4BA6" w:rsidRPr="00E46B1E">
        <w:rPr>
          <w:sz w:val="28"/>
          <w:szCs w:val="28"/>
        </w:rPr>
        <w:t xml:space="preserve"> </w:t>
      </w:r>
      <w:r w:rsidR="00063D3B" w:rsidRPr="00E46B1E">
        <w:rPr>
          <w:sz w:val="28"/>
          <w:szCs w:val="28"/>
        </w:rPr>
        <w:t xml:space="preserve">исследований и </w:t>
      </w:r>
      <w:proofErr w:type="spellStart"/>
      <w:r w:rsidR="00175990" w:rsidRPr="00175990">
        <w:rPr>
          <w:sz w:val="28"/>
          <w:szCs w:val="28"/>
        </w:rPr>
        <w:t>патолого</w:t>
      </w:r>
      <w:r w:rsidR="00063D3B" w:rsidRPr="00E46B1E">
        <w:rPr>
          <w:sz w:val="28"/>
          <w:szCs w:val="28"/>
        </w:rPr>
        <w:t>-анатомических</w:t>
      </w:r>
      <w:proofErr w:type="spellEnd"/>
      <w:r w:rsidR="00063D3B" w:rsidRPr="00E46B1E">
        <w:rPr>
          <w:sz w:val="28"/>
          <w:szCs w:val="28"/>
        </w:rPr>
        <w:t xml:space="preserve"> исследований </w:t>
      </w:r>
      <w:proofErr w:type="spellStart"/>
      <w:r w:rsidR="00063D3B" w:rsidRPr="00E46B1E">
        <w:rPr>
          <w:sz w:val="28"/>
          <w:szCs w:val="28"/>
        </w:rPr>
        <w:t>биопсийного</w:t>
      </w:r>
      <w:proofErr w:type="spellEnd"/>
      <w:r w:rsidR="00063D3B" w:rsidRPr="00E46B1E">
        <w:rPr>
          <w:sz w:val="28"/>
          <w:szCs w:val="28"/>
        </w:rPr>
        <w:t xml:space="preserve"> (операционного) материала с целью диагностики онкологических заболеваний и подбора противоопухолевой лекарственной</w:t>
      </w:r>
      <w:r w:rsidR="00063D3B">
        <w:rPr>
          <w:b/>
          <w:color w:val="006600"/>
          <w:sz w:val="28"/>
          <w:szCs w:val="28"/>
        </w:rPr>
        <w:t xml:space="preserve"> </w:t>
      </w:r>
      <w:r w:rsidR="00063D3B" w:rsidRPr="00063D3B">
        <w:rPr>
          <w:sz w:val="28"/>
          <w:szCs w:val="28"/>
        </w:rPr>
        <w:t>терапии</w:t>
      </w:r>
      <w:r w:rsidR="00D05073" w:rsidRPr="004D3034">
        <w:rPr>
          <w:sz w:val="28"/>
          <w:szCs w:val="28"/>
        </w:rPr>
        <w:t>, а также средств на финансовое обеспечение фельдшерских/ фельдшерско-акушерских пунктов)</w:t>
      </w:r>
      <w:r w:rsidR="00820D1C" w:rsidRPr="004D3034">
        <w:rPr>
          <w:sz w:val="28"/>
          <w:szCs w:val="28"/>
        </w:rPr>
        <w:t>, в том числе дистанционных</w:t>
      </w:r>
      <w:proofErr w:type="gramEnd"/>
      <w:r w:rsidR="00820D1C" w:rsidRPr="004D3034">
        <w:rPr>
          <w:sz w:val="28"/>
          <w:szCs w:val="28"/>
        </w:rPr>
        <w:t xml:space="preserve"> форм динамического наблюдения за пациентами</w:t>
      </w:r>
      <w:r w:rsidR="00E46B1E">
        <w:rPr>
          <w:sz w:val="28"/>
          <w:szCs w:val="28"/>
        </w:rPr>
        <w:t xml:space="preserve">, </w:t>
      </w:r>
      <w:r w:rsidR="00820D1C" w:rsidRPr="00E46B1E">
        <w:rPr>
          <w:sz w:val="28"/>
          <w:szCs w:val="28"/>
        </w:rPr>
        <w:t>(</w:t>
      </w:r>
      <w:r w:rsidR="00820D1C" w:rsidRPr="008C751C">
        <w:rPr>
          <w:sz w:val="28"/>
          <w:szCs w:val="28"/>
        </w:rPr>
        <w:t xml:space="preserve">в </w:t>
      </w:r>
      <w:r w:rsidR="00820D1C" w:rsidRPr="008C751C">
        <w:rPr>
          <w:sz w:val="28"/>
          <w:szCs w:val="28"/>
        </w:rPr>
        <w:lastRenderedPageBreak/>
        <w:t>соответствии</w:t>
      </w:r>
      <w:r w:rsidR="00820D1C" w:rsidRPr="004D3034">
        <w:rPr>
          <w:sz w:val="28"/>
          <w:szCs w:val="28"/>
        </w:rPr>
        <w:t xml:space="preserve"> с Приказом Министерства здравоохранения Р</w:t>
      </w:r>
      <w:r w:rsidR="00777F41" w:rsidRPr="004D3034">
        <w:rPr>
          <w:sz w:val="28"/>
          <w:szCs w:val="28"/>
        </w:rPr>
        <w:t xml:space="preserve">еспублики </w:t>
      </w:r>
      <w:r w:rsidR="00820D1C" w:rsidRPr="004D3034">
        <w:rPr>
          <w:sz w:val="28"/>
          <w:szCs w:val="28"/>
        </w:rPr>
        <w:t>К</w:t>
      </w:r>
      <w:r w:rsidR="00777F41" w:rsidRPr="004D3034">
        <w:rPr>
          <w:sz w:val="28"/>
          <w:szCs w:val="28"/>
        </w:rPr>
        <w:t>арелия</w:t>
      </w:r>
      <w:r w:rsidR="00820D1C" w:rsidRPr="004D3034">
        <w:rPr>
          <w:sz w:val="28"/>
          <w:szCs w:val="28"/>
        </w:rPr>
        <w:t>)</w:t>
      </w:r>
      <w:r w:rsidR="002E2DE6" w:rsidRPr="004D3034">
        <w:rPr>
          <w:sz w:val="28"/>
          <w:szCs w:val="28"/>
        </w:rPr>
        <w:t>;</w:t>
      </w:r>
    </w:p>
    <w:p w:rsidR="002E2DE6" w:rsidRPr="004D3034" w:rsidRDefault="00B93182" w:rsidP="0048638B">
      <w:pPr>
        <w:tabs>
          <w:tab w:val="left" w:pos="0"/>
        </w:tabs>
        <w:autoSpaceDE w:val="0"/>
        <w:autoSpaceDN w:val="0"/>
        <w:adjustRightInd w:val="0"/>
        <w:spacing w:before="60"/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2)</w:t>
      </w:r>
      <w:r w:rsidR="003066B2" w:rsidRPr="004D3034">
        <w:rPr>
          <w:sz w:val="28"/>
          <w:szCs w:val="28"/>
        </w:rPr>
        <w:t xml:space="preserve"> </w:t>
      </w:r>
      <w:r w:rsidR="00971AF4" w:rsidRPr="004D3034">
        <w:rPr>
          <w:sz w:val="28"/>
          <w:szCs w:val="28"/>
        </w:rPr>
        <w:t>проведение осмотров врачами и диагностических исследований в целях медицинского освидетельствования лиц, желающих усыновить (удочерить), взять под опеку (попечитель</w:t>
      </w:r>
      <w:r w:rsidR="00002977" w:rsidRPr="004D3034">
        <w:rPr>
          <w:sz w:val="28"/>
          <w:szCs w:val="28"/>
        </w:rPr>
        <w:t>с</w:t>
      </w:r>
      <w:r w:rsidR="00971AF4" w:rsidRPr="004D3034">
        <w:rPr>
          <w:sz w:val="28"/>
          <w:szCs w:val="28"/>
        </w:rPr>
        <w:t>тво), в приемную или патронатную семью детей, оставшихся без попечения родителей</w:t>
      </w:r>
      <w:r w:rsidR="009574E0" w:rsidRPr="004D3034">
        <w:rPr>
          <w:sz w:val="28"/>
          <w:szCs w:val="28"/>
        </w:rPr>
        <w:t xml:space="preserve"> (в части видов медицинской помощи и по заболеваниям, входящим в базовую программу обязательного медицинского страхования)</w:t>
      </w:r>
      <w:r w:rsidR="00971AF4" w:rsidRPr="004D3034">
        <w:rPr>
          <w:sz w:val="28"/>
          <w:szCs w:val="28"/>
        </w:rPr>
        <w:t xml:space="preserve">; </w:t>
      </w:r>
    </w:p>
    <w:p w:rsidR="009574E0" w:rsidRPr="004D3034" w:rsidRDefault="00B93182" w:rsidP="0048638B">
      <w:pPr>
        <w:tabs>
          <w:tab w:val="left" w:pos="0"/>
        </w:tabs>
        <w:autoSpaceDE w:val="0"/>
        <w:autoSpaceDN w:val="0"/>
        <w:adjustRightInd w:val="0"/>
        <w:spacing w:before="60"/>
        <w:ind w:firstLine="709"/>
        <w:jc w:val="both"/>
        <w:rPr>
          <w:sz w:val="28"/>
          <w:szCs w:val="28"/>
        </w:rPr>
      </w:pPr>
      <w:proofErr w:type="gramStart"/>
      <w:r w:rsidRPr="004D3034">
        <w:rPr>
          <w:sz w:val="28"/>
          <w:szCs w:val="28"/>
        </w:rPr>
        <w:t>3)</w:t>
      </w:r>
      <w:r w:rsidR="003066B2" w:rsidRPr="004D3034">
        <w:rPr>
          <w:sz w:val="28"/>
          <w:szCs w:val="28"/>
        </w:rPr>
        <w:t xml:space="preserve"> </w:t>
      </w:r>
      <w:r w:rsidR="00971AF4" w:rsidRPr="004D3034">
        <w:rPr>
          <w:sz w:val="28"/>
          <w:szCs w:val="28"/>
        </w:rPr>
        <w:t>проведение</w:t>
      </w:r>
      <w:r w:rsidR="008232AE" w:rsidRPr="004D3034">
        <w:rPr>
          <w:sz w:val="28"/>
          <w:szCs w:val="28"/>
        </w:rPr>
        <w:t xml:space="preserve"> </w:t>
      </w:r>
      <w:r w:rsidR="00971AF4" w:rsidRPr="004D3034">
        <w:rPr>
          <w:sz w:val="28"/>
          <w:szCs w:val="28"/>
        </w:rPr>
        <w:t xml:space="preserve">обязательных </w:t>
      </w:r>
      <w:r w:rsidR="008232AE" w:rsidRPr="004D3034">
        <w:rPr>
          <w:sz w:val="28"/>
          <w:szCs w:val="28"/>
        </w:rPr>
        <w:t>диагностически</w:t>
      </w:r>
      <w:r w:rsidR="00971AF4" w:rsidRPr="004D3034">
        <w:rPr>
          <w:sz w:val="28"/>
          <w:szCs w:val="28"/>
        </w:rPr>
        <w:t>х исследований</w:t>
      </w:r>
      <w:r w:rsidR="008232AE" w:rsidRPr="004D3034">
        <w:rPr>
          <w:sz w:val="28"/>
          <w:szCs w:val="28"/>
        </w:rPr>
        <w:t xml:space="preserve"> </w:t>
      </w:r>
      <w:r w:rsidR="00971AF4" w:rsidRPr="004D3034">
        <w:rPr>
          <w:sz w:val="28"/>
          <w:szCs w:val="28"/>
        </w:rPr>
        <w:t>и оказани</w:t>
      </w:r>
      <w:r w:rsidR="002C7FCA" w:rsidRPr="004D3034">
        <w:rPr>
          <w:sz w:val="28"/>
          <w:szCs w:val="28"/>
        </w:rPr>
        <w:t>е</w:t>
      </w:r>
      <w:r w:rsidR="00971AF4" w:rsidRPr="004D3034">
        <w:rPr>
          <w:sz w:val="28"/>
          <w:szCs w:val="28"/>
        </w:rPr>
        <w:t xml:space="preserve"> медицинской помощи </w:t>
      </w:r>
      <w:r w:rsidR="002C7FCA" w:rsidRPr="004D3034">
        <w:rPr>
          <w:sz w:val="28"/>
          <w:szCs w:val="28"/>
        </w:rPr>
        <w:t xml:space="preserve">(в части заболеваний, входящих в базовую программу обязательного медицинского страхования) </w:t>
      </w:r>
      <w:r w:rsidR="008232AE" w:rsidRPr="004D3034">
        <w:rPr>
          <w:sz w:val="28"/>
          <w:szCs w:val="28"/>
        </w:rPr>
        <w:t>при первоначальной постановке граждан на воинский учет, при призыве на военную службу, при поступлении на военную службу или приравненную к ней службу по контракту, при поступлении в военные профессиональные организации или военные образовательные организации высшего образования, при призыве на военные сборы</w:t>
      </w:r>
      <w:proofErr w:type="gramEnd"/>
      <w:r w:rsidR="008232AE" w:rsidRPr="004D3034">
        <w:rPr>
          <w:sz w:val="28"/>
          <w:szCs w:val="28"/>
        </w:rPr>
        <w:t>, при направлении на альтернативную гражданскую службу</w:t>
      </w:r>
      <w:r w:rsidR="00123FC3" w:rsidRPr="004D3034">
        <w:rPr>
          <w:sz w:val="28"/>
          <w:szCs w:val="28"/>
        </w:rPr>
        <w:t xml:space="preserve"> </w:t>
      </w:r>
      <w:r w:rsidR="009574E0" w:rsidRPr="004D3034">
        <w:rPr>
          <w:sz w:val="28"/>
          <w:szCs w:val="28"/>
        </w:rPr>
        <w:t>(в части видов медицинской помощи и по заболеваниям, входящим в базовую программу обязательного медицинского страхования</w:t>
      </w:r>
      <w:r w:rsidR="00123FC3" w:rsidRPr="004D3034">
        <w:rPr>
          <w:sz w:val="28"/>
          <w:szCs w:val="28"/>
        </w:rPr>
        <w:t>)</w:t>
      </w:r>
      <w:r w:rsidR="00B961D0">
        <w:rPr>
          <w:sz w:val="28"/>
          <w:szCs w:val="28"/>
        </w:rPr>
        <w:t>;</w:t>
      </w:r>
      <w:r w:rsidR="00664282" w:rsidRPr="004D3034">
        <w:rPr>
          <w:sz w:val="28"/>
          <w:szCs w:val="28"/>
        </w:rPr>
        <w:t xml:space="preserve"> </w:t>
      </w:r>
    </w:p>
    <w:p w:rsidR="002E2DE6" w:rsidRPr="004D3034" w:rsidRDefault="004D3777" w:rsidP="0048638B">
      <w:pPr>
        <w:tabs>
          <w:tab w:val="left" w:pos="0"/>
        </w:tabs>
        <w:autoSpaceDE w:val="0"/>
        <w:autoSpaceDN w:val="0"/>
        <w:adjustRightInd w:val="0"/>
        <w:spacing w:before="60"/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4</w:t>
      </w:r>
      <w:r w:rsidR="00B93182" w:rsidRPr="004D3034">
        <w:rPr>
          <w:sz w:val="28"/>
          <w:szCs w:val="28"/>
        </w:rPr>
        <w:t>)</w:t>
      </w:r>
      <w:r w:rsidR="003066B2" w:rsidRPr="004D3034">
        <w:rPr>
          <w:sz w:val="28"/>
          <w:szCs w:val="28"/>
        </w:rPr>
        <w:t xml:space="preserve"> </w:t>
      </w:r>
      <w:r w:rsidR="00002977" w:rsidRPr="004D3034">
        <w:rPr>
          <w:sz w:val="28"/>
          <w:szCs w:val="28"/>
        </w:rPr>
        <w:t>проведение медицинских осмотров несовершеннолетних в связи с занятиями физической культурой и спортом</w:t>
      </w:r>
      <w:r w:rsidR="002E2DE6" w:rsidRPr="004D3034">
        <w:rPr>
          <w:sz w:val="28"/>
          <w:szCs w:val="28"/>
        </w:rPr>
        <w:t>;</w:t>
      </w:r>
    </w:p>
    <w:p w:rsidR="003953ED" w:rsidRPr="004D3034" w:rsidRDefault="004D3777" w:rsidP="00167DBB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D3034">
        <w:rPr>
          <w:rFonts w:ascii="Times New Roman" w:hAnsi="Times New Roman" w:cs="Times New Roman"/>
          <w:sz w:val="28"/>
          <w:szCs w:val="28"/>
        </w:rPr>
        <w:t>5</w:t>
      </w:r>
      <w:r w:rsidR="00B93182" w:rsidRPr="004D3034">
        <w:rPr>
          <w:rFonts w:ascii="Times New Roman" w:hAnsi="Times New Roman" w:cs="Times New Roman"/>
          <w:sz w:val="28"/>
          <w:szCs w:val="28"/>
        </w:rPr>
        <w:t>)</w:t>
      </w:r>
      <w:r w:rsidR="003066B2" w:rsidRPr="004D3034">
        <w:rPr>
          <w:rFonts w:ascii="Times New Roman" w:hAnsi="Times New Roman" w:cs="Times New Roman"/>
          <w:sz w:val="28"/>
          <w:szCs w:val="28"/>
        </w:rPr>
        <w:t xml:space="preserve"> </w:t>
      </w:r>
      <w:r w:rsidR="003953ED" w:rsidRPr="004D3034">
        <w:rPr>
          <w:rFonts w:ascii="Times New Roman" w:hAnsi="Times New Roman" w:cs="Times New Roman"/>
          <w:sz w:val="28"/>
          <w:szCs w:val="28"/>
        </w:rPr>
        <w:t>проведение диспансерного наблюдения в рамках оказания первичной медико-санитарной помощи пациентов с хроническими неинфекционными заболеваниями и пациентов с высоким риском их развития. При этом единицей объема оказанной медицинской помощи является посещение</w:t>
      </w:r>
      <w:r w:rsidR="00B961D0">
        <w:rPr>
          <w:rFonts w:ascii="Times New Roman" w:hAnsi="Times New Roman" w:cs="Times New Roman"/>
          <w:sz w:val="28"/>
          <w:szCs w:val="28"/>
        </w:rPr>
        <w:t>;</w:t>
      </w:r>
    </w:p>
    <w:p w:rsidR="00002977" w:rsidRPr="004D3034" w:rsidRDefault="00772F11" w:rsidP="00167DB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D3034">
        <w:rPr>
          <w:sz w:val="28"/>
          <w:szCs w:val="28"/>
        </w:rPr>
        <w:t>6</w:t>
      </w:r>
      <w:r w:rsidR="00B93182" w:rsidRPr="004D3034">
        <w:rPr>
          <w:sz w:val="28"/>
          <w:szCs w:val="28"/>
        </w:rPr>
        <w:t>)</w:t>
      </w:r>
      <w:r w:rsidR="003066B2" w:rsidRPr="004D3034">
        <w:rPr>
          <w:sz w:val="28"/>
          <w:szCs w:val="28"/>
        </w:rPr>
        <w:t xml:space="preserve"> </w:t>
      </w:r>
      <w:r w:rsidR="002E2DE6" w:rsidRPr="004D3034">
        <w:rPr>
          <w:sz w:val="28"/>
          <w:szCs w:val="28"/>
        </w:rPr>
        <w:t>оказание медицинской помощи средним медицинским персоналом (фельдшером, акушеркой) при возложении на него руководителем медицинской организации при организации оказания первичной медико-санитарной помощи отдельных функций лечащего врача по непосредственному оказанию медицинской помощи пациенту в период наблюдения за ним и его лечения</w:t>
      </w:r>
      <w:r w:rsidR="00EC321B" w:rsidRPr="004D3034">
        <w:rPr>
          <w:sz w:val="28"/>
          <w:szCs w:val="28"/>
        </w:rPr>
        <w:t xml:space="preserve"> (за исключением </w:t>
      </w:r>
      <w:r w:rsidR="00777F41" w:rsidRPr="004D3034">
        <w:rPr>
          <w:sz w:val="28"/>
          <w:szCs w:val="28"/>
        </w:rPr>
        <w:t xml:space="preserve">оказанной </w:t>
      </w:r>
      <w:r w:rsidR="00EC321B" w:rsidRPr="004D3034">
        <w:rPr>
          <w:sz w:val="28"/>
          <w:szCs w:val="28"/>
        </w:rPr>
        <w:t>медицинской помощи по профилям «акушерство и ги</w:t>
      </w:r>
      <w:r w:rsidR="00E94F83" w:rsidRPr="004D3034">
        <w:rPr>
          <w:sz w:val="28"/>
          <w:szCs w:val="28"/>
        </w:rPr>
        <w:t>некология» и «акушерское дело»);</w:t>
      </w:r>
      <w:proofErr w:type="gramEnd"/>
    </w:p>
    <w:p w:rsidR="0071112F" w:rsidRDefault="002B5A45" w:rsidP="00167DB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7)</w:t>
      </w:r>
      <w:r w:rsidR="003066B2" w:rsidRPr="004D3034">
        <w:rPr>
          <w:sz w:val="28"/>
          <w:szCs w:val="28"/>
        </w:rPr>
        <w:t xml:space="preserve"> </w:t>
      </w:r>
      <w:r w:rsidRPr="004D3034">
        <w:rPr>
          <w:sz w:val="28"/>
          <w:szCs w:val="28"/>
        </w:rPr>
        <w:t>проведение медицинского осмотра и, при необходимости</w:t>
      </w:r>
      <w:r w:rsidR="00B3087B">
        <w:rPr>
          <w:sz w:val="28"/>
          <w:szCs w:val="28"/>
        </w:rPr>
        <w:t>,</w:t>
      </w:r>
      <w:r w:rsidRPr="004D3034">
        <w:rPr>
          <w:sz w:val="28"/>
          <w:szCs w:val="28"/>
        </w:rPr>
        <w:t xml:space="preserve"> медицинского обследования перед профилактическими прививками при осуществлении иммунопрофилактики, а также оказания медицинской помощи в медицинских организациях</w:t>
      </w:r>
      <w:r w:rsidR="00D05759" w:rsidRPr="004D3034">
        <w:rPr>
          <w:sz w:val="28"/>
          <w:szCs w:val="28"/>
        </w:rPr>
        <w:t>, осуществляющих деятельность в системе обязательного медицинского страхования, при возникнове</w:t>
      </w:r>
      <w:r w:rsidR="00067FA8">
        <w:rPr>
          <w:sz w:val="28"/>
          <w:szCs w:val="28"/>
        </w:rPr>
        <w:t xml:space="preserve">нии </w:t>
      </w:r>
      <w:proofErr w:type="spellStart"/>
      <w:r w:rsidR="00067FA8">
        <w:rPr>
          <w:sz w:val="28"/>
          <w:szCs w:val="28"/>
        </w:rPr>
        <w:t>поствакцинальных</w:t>
      </w:r>
      <w:proofErr w:type="spellEnd"/>
      <w:r w:rsidR="00067FA8">
        <w:rPr>
          <w:sz w:val="28"/>
          <w:szCs w:val="28"/>
        </w:rPr>
        <w:t xml:space="preserve"> осложнений;</w:t>
      </w:r>
    </w:p>
    <w:p w:rsidR="00067FA8" w:rsidRPr="00E044D1" w:rsidRDefault="00344079" w:rsidP="00486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44D1">
        <w:rPr>
          <w:sz w:val="28"/>
          <w:szCs w:val="28"/>
        </w:rPr>
        <w:t>8</w:t>
      </w:r>
      <w:r w:rsidR="00067FA8" w:rsidRPr="00E044D1">
        <w:rPr>
          <w:sz w:val="28"/>
          <w:szCs w:val="28"/>
        </w:rPr>
        <w:t>) медицинск</w:t>
      </w:r>
      <w:r w:rsidR="008C751C" w:rsidRPr="00E044D1">
        <w:rPr>
          <w:sz w:val="28"/>
          <w:szCs w:val="28"/>
        </w:rPr>
        <w:t>ую</w:t>
      </w:r>
      <w:r w:rsidR="00067FA8" w:rsidRPr="00E044D1">
        <w:rPr>
          <w:sz w:val="28"/>
          <w:szCs w:val="28"/>
        </w:rPr>
        <w:t xml:space="preserve"> помощь, оказанн</w:t>
      </w:r>
      <w:r w:rsidR="008C751C" w:rsidRPr="00E044D1">
        <w:rPr>
          <w:sz w:val="28"/>
          <w:szCs w:val="28"/>
        </w:rPr>
        <w:t>ую</w:t>
      </w:r>
      <w:r w:rsidR="00067FA8" w:rsidRPr="00E044D1">
        <w:rPr>
          <w:sz w:val="28"/>
          <w:szCs w:val="28"/>
        </w:rPr>
        <w:t xml:space="preserve"> определенным группам взрослого застрахованного населения в рамках проведения 1 и 2 этапов диспансеризации;</w:t>
      </w:r>
    </w:p>
    <w:p w:rsidR="00067FA8" w:rsidRPr="00E044D1" w:rsidRDefault="00344079" w:rsidP="00486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44D1">
        <w:rPr>
          <w:sz w:val="28"/>
          <w:szCs w:val="28"/>
        </w:rPr>
        <w:t>9</w:t>
      </w:r>
      <w:r w:rsidR="00067FA8" w:rsidRPr="00E044D1">
        <w:rPr>
          <w:sz w:val="28"/>
          <w:szCs w:val="28"/>
        </w:rPr>
        <w:t>) медицинск</w:t>
      </w:r>
      <w:r w:rsidR="008C751C" w:rsidRPr="00E044D1">
        <w:rPr>
          <w:sz w:val="28"/>
          <w:szCs w:val="28"/>
        </w:rPr>
        <w:t>ую</w:t>
      </w:r>
      <w:r w:rsidR="00067FA8" w:rsidRPr="00E044D1">
        <w:rPr>
          <w:sz w:val="28"/>
          <w:szCs w:val="28"/>
        </w:rPr>
        <w:t xml:space="preserve"> помощь, оказанн</w:t>
      </w:r>
      <w:r w:rsidR="008C751C" w:rsidRPr="00E044D1">
        <w:rPr>
          <w:sz w:val="28"/>
          <w:szCs w:val="28"/>
        </w:rPr>
        <w:t>ую</w:t>
      </w:r>
      <w:r w:rsidR="00067FA8" w:rsidRPr="00E044D1">
        <w:rPr>
          <w:sz w:val="28"/>
          <w:szCs w:val="28"/>
        </w:rPr>
        <w:t xml:space="preserve"> детям-сиротам и детям, находящимся в трудной жизненной ситуации, в рамках проведения 1 и 2 этапов диспансеризации;</w:t>
      </w:r>
    </w:p>
    <w:p w:rsidR="00067FA8" w:rsidRPr="00E044D1" w:rsidRDefault="00D73AE3" w:rsidP="00486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44D1">
        <w:rPr>
          <w:sz w:val="28"/>
          <w:szCs w:val="28"/>
        </w:rPr>
        <w:lastRenderedPageBreak/>
        <w:t>1</w:t>
      </w:r>
      <w:r w:rsidR="00344079" w:rsidRPr="00E044D1">
        <w:rPr>
          <w:sz w:val="28"/>
          <w:szCs w:val="28"/>
        </w:rPr>
        <w:t>0</w:t>
      </w:r>
      <w:r w:rsidR="00067FA8" w:rsidRPr="00E044D1">
        <w:rPr>
          <w:sz w:val="28"/>
          <w:szCs w:val="28"/>
        </w:rPr>
        <w:t>) медицинск</w:t>
      </w:r>
      <w:r w:rsidR="008C751C" w:rsidRPr="00E044D1">
        <w:rPr>
          <w:sz w:val="28"/>
          <w:szCs w:val="28"/>
        </w:rPr>
        <w:t>ую</w:t>
      </w:r>
      <w:r w:rsidR="00067FA8" w:rsidRPr="00E044D1">
        <w:rPr>
          <w:sz w:val="28"/>
          <w:szCs w:val="28"/>
        </w:rPr>
        <w:t xml:space="preserve"> помощь, оказанн</w:t>
      </w:r>
      <w:r w:rsidR="008C751C" w:rsidRPr="00E044D1">
        <w:rPr>
          <w:sz w:val="28"/>
          <w:szCs w:val="28"/>
        </w:rPr>
        <w:t>ую</w:t>
      </w:r>
      <w:r w:rsidR="00067FA8" w:rsidRPr="00E044D1">
        <w:rPr>
          <w:sz w:val="28"/>
          <w:szCs w:val="28"/>
        </w:rPr>
        <w:t xml:space="preserve"> детям-сиротам и детям, оставшимся без попечения родителей, в том числе усыновленных (удочеренных), принятых под опеку (попечительство), в приемную или патронатную семью, в рамках проведения 1 и 2 этапов диспансеризации;</w:t>
      </w:r>
    </w:p>
    <w:p w:rsidR="00067FA8" w:rsidRPr="00E044D1" w:rsidRDefault="00067FA8" w:rsidP="0048638B">
      <w:pPr>
        <w:ind w:firstLine="709"/>
        <w:jc w:val="both"/>
        <w:rPr>
          <w:sz w:val="28"/>
          <w:szCs w:val="28"/>
        </w:rPr>
      </w:pPr>
      <w:r w:rsidRPr="00E044D1">
        <w:rPr>
          <w:sz w:val="28"/>
          <w:szCs w:val="28"/>
        </w:rPr>
        <w:t>1</w:t>
      </w:r>
      <w:r w:rsidR="00344079" w:rsidRPr="00E044D1">
        <w:rPr>
          <w:sz w:val="28"/>
          <w:szCs w:val="28"/>
        </w:rPr>
        <w:t>1</w:t>
      </w:r>
      <w:r w:rsidRPr="00E044D1">
        <w:rPr>
          <w:sz w:val="28"/>
          <w:szCs w:val="28"/>
        </w:rPr>
        <w:t>) медицинск</w:t>
      </w:r>
      <w:r w:rsidR="008C751C" w:rsidRPr="00E044D1">
        <w:rPr>
          <w:sz w:val="28"/>
          <w:szCs w:val="28"/>
        </w:rPr>
        <w:t>ую</w:t>
      </w:r>
      <w:r w:rsidRPr="00E044D1">
        <w:rPr>
          <w:sz w:val="28"/>
          <w:szCs w:val="28"/>
        </w:rPr>
        <w:t xml:space="preserve"> помощь, оказанн</w:t>
      </w:r>
      <w:r w:rsidR="008C751C" w:rsidRPr="00E044D1">
        <w:rPr>
          <w:sz w:val="28"/>
          <w:szCs w:val="28"/>
        </w:rPr>
        <w:t>ую</w:t>
      </w:r>
      <w:r w:rsidRPr="00E044D1">
        <w:rPr>
          <w:sz w:val="28"/>
          <w:szCs w:val="28"/>
        </w:rPr>
        <w:t xml:space="preserve"> взрослому застрахованному населению в рамках проведения профилактических медицинских осмотров;</w:t>
      </w:r>
    </w:p>
    <w:p w:rsidR="0066562C" w:rsidRPr="00E044D1" w:rsidRDefault="00D73AE3" w:rsidP="0048638B">
      <w:pPr>
        <w:ind w:firstLine="709"/>
        <w:jc w:val="both"/>
        <w:rPr>
          <w:sz w:val="28"/>
          <w:szCs w:val="28"/>
        </w:rPr>
      </w:pPr>
      <w:r w:rsidRPr="00E044D1">
        <w:rPr>
          <w:sz w:val="28"/>
          <w:szCs w:val="28"/>
        </w:rPr>
        <w:t>1</w:t>
      </w:r>
      <w:r w:rsidR="00344079" w:rsidRPr="00E044D1">
        <w:rPr>
          <w:sz w:val="28"/>
          <w:szCs w:val="28"/>
        </w:rPr>
        <w:t>2</w:t>
      </w:r>
      <w:r w:rsidR="00067FA8" w:rsidRPr="00E044D1">
        <w:rPr>
          <w:sz w:val="28"/>
          <w:szCs w:val="28"/>
        </w:rPr>
        <w:t>) медицинск</w:t>
      </w:r>
      <w:r w:rsidR="008C751C" w:rsidRPr="00E044D1">
        <w:rPr>
          <w:sz w:val="28"/>
          <w:szCs w:val="28"/>
        </w:rPr>
        <w:t>ую</w:t>
      </w:r>
      <w:r w:rsidR="00067FA8" w:rsidRPr="00E044D1">
        <w:rPr>
          <w:sz w:val="28"/>
          <w:szCs w:val="28"/>
        </w:rPr>
        <w:t xml:space="preserve"> помощь, оказанн</w:t>
      </w:r>
      <w:r w:rsidR="008C751C" w:rsidRPr="00E044D1">
        <w:rPr>
          <w:sz w:val="28"/>
          <w:szCs w:val="28"/>
        </w:rPr>
        <w:t>ую</w:t>
      </w:r>
      <w:r w:rsidR="00067FA8" w:rsidRPr="00E044D1">
        <w:rPr>
          <w:sz w:val="28"/>
          <w:szCs w:val="28"/>
        </w:rPr>
        <w:t xml:space="preserve"> детскому застрахованному населению в рамках проведения 1 и 2 этапов профил</w:t>
      </w:r>
      <w:r w:rsidRPr="00E044D1">
        <w:rPr>
          <w:sz w:val="28"/>
          <w:szCs w:val="28"/>
        </w:rPr>
        <w:t>актических медицинских осмотров</w:t>
      </w:r>
      <w:r w:rsidR="00A65EC7">
        <w:rPr>
          <w:sz w:val="28"/>
          <w:szCs w:val="28"/>
        </w:rPr>
        <w:t>;</w:t>
      </w:r>
    </w:p>
    <w:p w:rsidR="00067FA8" w:rsidRPr="00E044D1" w:rsidRDefault="0066562C" w:rsidP="0048638B">
      <w:pPr>
        <w:ind w:firstLine="709"/>
        <w:jc w:val="both"/>
        <w:rPr>
          <w:sz w:val="28"/>
          <w:szCs w:val="28"/>
        </w:rPr>
      </w:pPr>
      <w:r w:rsidRPr="00E044D1">
        <w:rPr>
          <w:sz w:val="28"/>
          <w:szCs w:val="28"/>
        </w:rPr>
        <w:t>1</w:t>
      </w:r>
      <w:r w:rsidR="00344079" w:rsidRPr="00E044D1">
        <w:rPr>
          <w:sz w:val="28"/>
          <w:szCs w:val="28"/>
        </w:rPr>
        <w:t>3</w:t>
      </w:r>
      <w:r w:rsidRPr="00E044D1">
        <w:rPr>
          <w:sz w:val="28"/>
          <w:szCs w:val="28"/>
        </w:rPr>
        <w:t>) медицинск</w:t>
      </w:r>
      <w:r w:rsidR="00A65EC7">
        <w:rPr>
          <w:sz w:val="28"/>
          <w:szCs w:val="28"/>
        </w:rPr>
        <w:t>ую</w:t>
      </w:r>
      <w:r w:rsidRPr="00E044D1">
        <w:rPr>
          <w:sz w:val="28"/>
          <w:szCs w:val="28"/>
        </w:rPr>
        <w:t xml:space="preserve"> помощь при </w:t>
      </w:r>
      <w:r w:rsidRPr="00E044D1">
        <w:rPr>
          <w:rFonts w:eastAsia="Calibri"/>
          <w:sz w:val="28"/>
          <w:szCs w:val="28"/>
        </w:rPr>
        <w:t>дистанционном взаимодействии медицинских работников, оказывающих первичную медико-санитарную помощь, с пациентами и (или) их законными представителями в рамках динамического наблюдения за пациентами, страдающими хроническими неинфекционными заболеваниями, в том числе при диспансерном наблюдении</w:t>
      </w:r>
      <w:r w:rsidR="008A03E4">
        <w:rPr>
          <w:rFonts w:eastAsia="Calibri"/>
          <w:sz w:val="28"/>
          <w:szCs w:val="28"/>
        </w:rPr>
        <w:t xml:space="preserve"> </w:t>
      </w:r>
      <w:r w:rsidR="008A03E4" w:rsidRPr="00545965">
        <w:rPr>
          <w:rFonts w:eastAsia="Calibri"/>
          <w:sz w:val="28"/>
          <w:szCs w:val="28"/>
        </w:rPr>
        <w:t>(медицинскую помощь с применением телемедицинских технологий)</w:t>
      </w:r>
      <w:r w:rsidR="00A65EC7" w:rsidRPr="00545965">
        <w:rPr>
          <w:sz w:val="28"/>
          <w:szCs w:val="28"/>
        </w:rPr>
        <w:t>;</w:t>
      </w:r>
    </w:p>
    <w:p w:rsidR="005C294F" w:rsidRDefault="005C294F" w:rsidP="0048638B">
      <w:pPr>
        <w:ind w:firstLine="709"/>
        <w:jc w:val="both"/>
        <w:rPr>
          <w:sz w:val="28"/>
          <w:szCs w:val="28"/>
        </w:rPr>
      </w:pPr>
      <w:proofErr w:type="gramStart"/>
      <w:r w:rsidRPr="00E044D1">
        <w:rPr>
          <w:sz w:val="28"/>
          <w:szCs w:val="28"/>
        </w:rPr>
        <w:t>14) медицинск</w:t>
      </w:r>
      <w:r w:rsidR="00A65EC7">
        <w:rPr>
          <w:sz w:val="28"/>
          <w:szCs w:val="28"/>
        </w:rPr>
        <w:t>ую</w:t>
      </w:r>
      <w:r w:rsidRPr="00E044D1">
        <w:rPr>
          <w:sz w:val="28"/>
          <w:szCs w:val="28"/>
        </w:rPr>
        <w:t xml:space="preserve"> помощь</w:t>
      </w:r>
      <w:r w:rsidR="00B3087B">
        <w:rPr>
          <w:sz w:val="28"/>
          <w:szCs w:val="28"/>
        </w:rPr>
        <w:t>,</w:t>
      </w:r>
      <w:r w:rsidRPr="00E044D1">
        <w:rPr>
          <w:sz w:val="28"/>
          <w:szCs w:val="28"/>
        </w:rPr>
        <w:t xml:space="preserve"> оказанная мо</w:t>
      </w:r>
      <w:r w:rsidR="00A65EC7">
        <w:rPr>
          <w:sz w:val="28"/>
          <w:szCs w:val="28"/>
        </w:rPr>
        <w:t>бильными медицинскими бригадами</w:t>
      </w:r>
      <w:r w:rsidR="00B961D0">
        <w:rPr>
          <w:sz w:val="28"/>
          <w:szCs w:val="28"/>
        </w:rPr>
        <w:t>.</w:t>
      </w:r>
      <w:proofErr w:type="gramEnd"/>
    </w:p>
    <w:p w:rsidR="002265DC" w:rsidRPr="004D3034" w:rsidRDefault="00CF31F7" w:rsidP="0048638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E4425">
        <w:rPr>
          <w:color w:val="000000"/>
          <w:sz w:val="28"/>
          <w:szCs w:val="28"/>
        </w:rPr>
        <w:t>3</w:t>
      </w:r>
      <w:r w:rsidR="002265DC" w:rsidRPr="00EE4425">
        <w:rPr>
          <w:color w:val="000000"/>
          <w:sz w:val="28"/>
          <w:szCs w:val="28"/>
        </w:rPr>
        <w:t>.</w:t>
      </w:r>
      <w:r w:rsidR="002265DC" w:rsidRPr="004D3034">
        <w:rPr>
          <w:color w:val="000000"/>
          <w:sz w:val="28"/>
          <w:szCs w:val="28"/>
        </w:rPr>
        <w:t xml:space="preserve"> </w:t>
      </w:r>
      <w:proofErr w:type="gramStart"/>
      <w:r w:rsidR="002265DC" w:rsidRPr="004D3034">
        <w:rPr>
          <w:sz w:val="28"/>
          <w:szCs w:val="28"/>
        </w:rPr>
        <w:t xml:space="preserve">Сверка численности прикрепленного населения по состоянию на 1 число каждого месяца осуществляется СМО с МО в соответствии с </w:t>
      </w:r>
      <w:r w:rsidR="008E6D99" w:rsidRPr="004D3034">
        <w:rPr>
          <w:sz w:val="28"/>
          <w:szCs w:val="28"/>
        </w:rPr>
        <w:t>соглашением об информационном взаимодействии в части прикрепления застрахованных по обязательному медицинскому страхованию лиц к медицинским организациям, оказывающим первичную медико-санитарную помощь и включенным в реестр медицинских организаций, осуществляющих деятельность в сфере обязательного медицинского страхования на территории Республики Карелия</w:t>
      </w:r>
      <w:r w:rsidR="00B3087B">
        <w:rPr>
          <w:sz w:val="28"/>
          <w:szCs w:val="28"/>
        </w:rPr>
        <w:t>,</w:t>
      </w:r>
      <w:r w:rsidR="008E6D99" w:rsidRPr="004D3034">
        <w:rPr>
          <w:sz w:val="28"/>
          <w:szCs w:val="28"/>
        </w:rPr>
        <w:t xml:space="preserve"> утвержденным на 20</w:t>
      </w:r>
      <w:r w:rsidR="00706FD0" w:rsidRPr="004D3034">
        <w:rPr>
          <w:sz w:val="28"/>
          <w:szCs w:val="28"/>
        </w:rPr>
        <w:t>2</w:t>
      </w:r>
      <w:r w:rsidR="00703729">
        <w:rPr>
          <w:sz w:val="28"/>
          <w:szCs w:val="28"/>
        </w:rPr>
        <w:t>1</w:t>
      </w:r>
      <w:r w:rsidR="008E6D99" w:rsidRPr="004D3034">
        <w:rPr>
          <w:sz w:val="28"/>
          <w:szCs w:val="28"/>
        </w:rPr>
        <w:t xml:space="preserve"> год</w:t>
      </w:r>
      <w:r w:rsidR="002265DC" w:rsidRPr="004D3034">
        <w:rPr>
          <w:sz w:val="28"/>
          <w:szCs w:val="28"/>
        </w:rPr>
        <w:t>.</w:t>
      </w:r>
      <w:proofErr w:type="gramEnd"/>
    </w:p>
    <w:p w:rsidR="005031C8" w:rsidRPr="00EE08AB" w:rsidRDefault="002C3CD8" w:rsidP="005031C8">
      <w:pPr>
        <w:spacing w:before="60"/>
        <w:ind w:firstLine="709"/>
        <w:jc w:val="both"/>
        <w:rPr>
          <w:sz w:val="28"/>
          <w:szCs w:val="28"/>
          <w:lang w:eastAsia="en-US"/>
        </w:rPr>
      </w:pPr>
      <w:r w:rsidRPr="00EE4425">
        <w:rPr>
          <w:sz w:val="28"/>
          <w:szCs w:val="28"/>
        </w:rPr>
        <w:t>4</w:t>
      </w:r>
      <w:r w:rsidR="005031C8" w:rsidRPr="00EE4425">
        <w:rPr>
          <w:sz w:val="28"/>
          <w:szCs w:val="28"/>
        </w:rPr>
        <w:t>.</w:t>
      </w:r>
      <w:r w:rsidR="005031C8" w:rsidRPr="00EE08AB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5031C8" w:rsidRPr="00EE08AB">
        <w:rPr>
          <w:sz w:val="28"/>
          <w:szCs w:val="28"/>
          <w:lang w:eastAsia="en-US"/>
        </w:rPr>
        <w:t>Расчет размеров финансового обеспечен</w:t>
      </w:r>
      <w:r w:rsidR="00EE08AB">
        <w:rPr>
          <w:sz w:val="28"/>
          <w:szCs w:val="28"/>
          <w:lang w:eastAsia="en-US"/>
        </w:rPr>
        <w:t xml:space="preserve">ия </w:t>
      </w:r>
      <w:r w:rsidR="00E01840" w:rsidRPr="00EE08AB">
        <w:rPr>
          <w:sz w:val="28"/>
        </w:rPr>
        <w:t>медицинской организации</w:t>
      </w:r>
      <w:r w:rsidR="00E01840">
        <w:rPr>
          <w:sz w:val="28"/>
          <w:szCs w:val="28"/>
          <w:lang w:eastAsia="en-US"/>
        </w:rPr>
        <w:t xml:space="preserve"> </w:t>
      </w:r>
      <w:r w:rsidR="00EE08AB">
        <w:rPr>
          <w:sz w:val="28"/>
          <w:szCs w:val="28"/>
          <w:lang w:eastAsia="en-US"/>
        </w:rPr>
        <w:t xml:space="preserve">осуществляется ежемесячно </w:t>
      </w:r>
      <w:r w:rsidR="005031C8" w:rsidRPr="00EE08AB">
        <w:rPr>
          <w:sz w:val="28"/>
          <w:szCs w:val="28"/>
          <w:lang w:eastAsia="en-US"/>
        </w:rPr>
        <w:t xml:space="preserve"> исходя </w:t>
      </w:r>
      <w:r w:rsidR="00EE08AB">
        <w:rPr>
          <w:sz w:val="28"/>
          <w:szCs w:val="28"/>
          <w:lang w:eastAsia="en-US"/>
        </w:rPr>
        <w:t xml:space="preserve">фактического дифференцированного подушевого норматива  финансирования амбулаторной помощи для медицинской организации и </w:t>
      </w:r>
      <w:r w:rsidR="005031C8" w:rsidRPr="00EE08AB">
        <w:rPr>
          <w:sz w:val="28"/>
          <w:szCs w:val="28"/>
          <w:lang w:eastAsia="en-US"/>
        </w:rPr>
        <w:t xml:space="preserve"> численности </w:t>
      </w:r>
      <w:r w:rsidR="00EE08AB">
        <w:rPr>
          <w:sz w:val="28"/>
          <w:szCs w:val="28"/>
          <w:lang w:eastAsia="en-US"/>
        </w:rPr>
        <w:t xml:space="preserve">застрахованных лиц, прикрепленных к медицинской организации </w:t>
      </w:r>
      <w:r w:rsidR="005031C8" w:rsidRPr="00EE08AB">
        <w:rPr>
          <w:sz w:val="28"/>
          <w:szCs w:val="28"/>
          <w:lang w:eastAsia="en-US"/>
        </w:rPr>
        <w:t xml:space="preserve"> по состоя</w:t>
      </w:r>
      <w:r w:rsidR="00EE08AB">
        <w:rPr>
          <w:sz w:val="28"/>
          <w:szCs w:val="28"/>
          <w:lang w:eastAsia="en-US"/>
        </w:rPr>
        <w:t xml:space="preserve">нию на начало расчетного месяца. </w:t>
      </w:r>
    </w:p>
    <w:p w:rsidR="001425E7" w:rsidRPr="00EE08AB" w:rsidRDefault="00AE726C" w:rsidP="0048638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EE08AB">
        <w:rPr>
          <w:rFonts w:ascii="Times New Roman" w:hAnsi="Times New Roman" w:cs="Times New Roman"/>
          <w:sz w:val="28"/>
          <w:szCs w:val="28"/>
        </w:rPr>
        <w:tab/>
      </w:r>
      <w:r w:rsidR="002C3CD8" w:rsidRPr="00EE4425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="001425E7" w:rsidRPr="00EE4425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1425E7" w:rsidRPr="00EE08AB">
        <w:rPr>
          <w:sz w:val="28"/>
          <w:szCs w:val="28"/>
          <w:lang w:eastAsia="en-US"/>
        </w:rPr>
        <w:t xml:space="preserve"> </w:t>
      </w:r>
      <w:r w:rsidR="001425E7" w:rsidRPr="00EE08AB">
        <w:rPr>
          <w:rFonts w:ascii="Times New Roman" w:hAnsi="Times New Roman" w:cs="Times New Roman"/>
          <w:sz w:val="28"/>
          <w:szCs w:val="28"/>
          <w:lang w:eastAsia="en-US"/>
        </w:rPr>
        <w:t>Размер</w:t>
      </w:r>
      <w:r w:rsidR="001425E7" w:rsidRPr="00EE08AB">
        <w:rPr>
          <w:rFonts w:ascii="Times New Roman" w:hAnsi="Times New Roman" w:cs="Times New Roman"/>
          <w:sz w:val="28"/>
        </w:rPr>
        <w:t xml:space="preserve"> финансового обеспечения медицинской организации, имеющей прикрепившихся лиц, по подушевому нормативу</w:t>
      </w:r>
      <w:r w:rsidR="00EC4B9D">
        <w:rPr>
          <w:rFonts w:ascii="Times New Roman" w:hAnsi="Times New Roman" w:cs="Times New Roman"/>
          <w:sz w:val="28"/>
        </w:rPr>
        <w:t xml:space="preserve"> с учетом показателей результативности </w:t>
      </w:r>
      <w:r w:rsidR="001425E7" w:rsidRPr="00EE08AB">
        <w:rPr>
          <w:rFonts w:ascii="Times New Roman" w:hAnsi="Times New Roman" w:cs="Times New Roman"/>
          <w:sz w:val="28"/>
        </w:rPr>
        <w:t xml:space="preserve"> определяется по следующей формуле:</w:t>
      </w:r>
    </w:p>
    <w:p w:rsidR="001425E7" w:rsidRPr="00EE08AB" w:rsidRDefault="001425E7" w:rsidP="0048638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1425E7" w:rsidRPr="00EE08AB" w:rsidRDefault="00C07DD2" w:rsidP="0048638B">
      <w:pPr>
        <w:pStyle w:val="ConsPlusNormal"/>
        <w:ind w:firstLine="540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32"/>
                <w:szCs w:val="32"/>
                <w:lang w:eastAsia="en-US"/>
              </w:rPr>
              <m:t>ОС</m:t>
            </m:r>
          </m:e>
          <m:sub>
            <m:r>
              <w:rPr>
                <w:rFonts w:ascii="Cambria Math" w:eastAsia="Calibri" w:hAnsi="Cambria Math" w:cs="Times New Roman"/>
                <w:sz w:val="32"/>
                <w:szCs w:val="32"/>
                <w:lang w:eastAsia="en-US"/>
              </w:rPr>
              <m:t>ПН</m:t>
            </m:r>
          </m:sub>
        </m:sSub>
        <m:r>
          <w:rPr>
            <w:rFonts w:ascii="Cambria Math" w:eastAsia="Calibri" w:hAnsi="Cambria Math" w:cs="Times New Roman"/>
            <w:sz w:val="32"/>
            <w:szCs w:val="32"/>
            <w:lang w:eastAsia="en-US"/>
          </w:rPr>
          <m:t>=</m:t>
        </m:r>
        <m:sSubSup>
          <m:sSubSup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eastAsia="en-US"/>
              </w:rPr>
            </m:ctrlPr>
          </m:sSubSupPr>
          <m:e>
            <m:r>
              <w:rPr>
                <w:rFonts w:ascii="Cambria Math" w:eastAsia="Calibri" w:hAnsi="Cambria Math" w:cs="Times New Roman"/>
                <w:sz w:val="32"/>
                <w:szCs w:val="32"/>
                <w:lang w:eastAsia="en-US"/>
              </w:rPr>
              <m:t>ФДП</m:t>
            </m:r>
          </m:e>
          <m:sub>
            <m:r>
              <w:rPr>
                <w:rFonts w:ascii="Cambria Math" w:eastAsia="Calibri" w:hAnsi="Cambria Math" w:cs="Times New Roman"/>
                <w:sz w:val="32"/>
                <w:szCs w:val="32"/>
                <w:lang w:eastAsia="en-US"/>
              </w:rPr>
              <m:t>Н</m:t>
            </m:r>
          </m:sub>
          <m:sup>
            <m:r>
              <w:rPr>
                <w:rFonts w:ascii="Cambria Math" w:eastAsia="Calibri" w:hAnsi="Cambria Math" w:cs="Times New Roman"/>
                <w:sz w:val="32"/>
                <w:szCs w:val="32"/>
                <w:lang w:val="en-US" w:eastAsia="en-US"/>
              </w:rPr>
              <m:t>i</m:t>
            </m:r>
          </m:sup>
        </m:sSubSup>
        <m:r>
          <w:rPr>
            <w:rFonts w:ascii="Cambria Math" w:eastAsia="Calibri" w:hAnsi="Cambria Math" w:cs="Times New Roman"/>
            <w:sz w:val="32"/>
            <w:szCs w:val="32"/>
            <w:lang w:eastAsia="en-US"/>
          </w:rPr>
          <m:t>×</m:t>
        </m:r>
        <m:sSubSup>
          <m:sSubSup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eastAsia="en-US"/>
              </w:rPr>
            </m:ctrlPr>
          </m:sSubSupPr>
          <m:e>
            <m:r>
              <w:rPr>
                <w:rFonts w:ascii="Cambria Math" w:eastAsia="Calibri" w:hAnsi="Cambria Math" w:cs="Times New Roman"/>
                <w:sz w:val="32"/>
                <w:szCs w:val="32"/>
                <w:lang w:eastAsia="en-US"/>
              </w:rPr>
              <m:t>Ч</m:t>
            </m:r>
          </m:e>
          <m:sub>
            <m:r>
              <w:rPr>
                <w:rFonts w:ascii="Cambria Math" w:eastAsia="Calibri" w:hAnsi="Cambria Math" w:cs="Times New Roman"/>
                <w:sz w:val="32"/>
                <w:szCs w:val="32"/>
                <w:lang w:eastAsia="en-US"/>
              </w:rPr>
              <m:t>З</m:t>
            </m:r>
          </m:sub>
          <m:sup>
            <m:r>
              <w:rPr>
                <w:rFonts w:ascii="Cambria Math" w:eastAsia="Calibri" w:hAnsi="Cambria Math" w:cs="Times New Roman"/>
                <w:sz w:val="32"/>
                <w:szCs w:val="32"/>
                <w:lang w:val="en-US" w:eastAsia="en-US"/>
              </w:rPr>
              <m:t>i</m:t>
            </m:r>
          </m:sup>
        </m:sSubSup>
        <m:r>
          <w:rPr>
            <w:rFonts w:ascii="Cambria Math" w:eastAsia="Calibri" w:hAnsi="Cambria Math" w:cs="Times New Roman"/>
            <w:sz w:val="32"/>
            <w:szCs w:val="32"/>
            <w:lang w:eastAsia="en-US"/>
          </w:rPr>
          <m:t>×(1-</m:t>
        </m:r>
        <m:sSub>
          <m:sSub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32"/>
                <w:szCs w:val="32"/>
                <w:lang w:eastAsia="en-US"/>
              </w:rPr>
              <m:t>Д</m:t>
            </m:r>
          </m:e>
          <m:sub>
            <m:r>
              <w:rPr>
                <w:rFonts w:ascii="Cambria Math" w:eastAsia="Calibri" w:hAnsi="Cambria Math" w:cs="Times New Roman"/>
                <w:sz w:val="32"/>
                <w:szCs w:val="32"/>
                <w:lang w:eastAsia="en-US"/>
              </w:rPr>
              <m:t>РД</m:t>
            </m:r>
          </m:sub>
        </m:sSub>
        <m:r>
          <w:rPr>
            <w:rFonts w:ascii="Cambria Math" w:eastAsia="Calibri" w:hAnsi="Cambria Math" w:cs="Times New Roman"/>
            <w:sz w:val="32"/>
            <w:szCs w:val="32"/>
            <w:lang w:eastAsia="en-US"/>
          </w:rPr>
          <m:t>)+</m:t>
        </m:r>
        <m:sSub>
          <m:sSub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32"/>
                <w:szCs w:val="32"/>
                <w:lang w:eastAsia="en-US"/>
              </w:rPr>
              <m:t>ОС</m:t>
            </m:r>
          </m:e>
          <m:sub>
            <m:r>
              <w:rPr>
                <w:rFonts w:ascii="Cambria Math" w:eastAsia="Calibri" w:hAnsi="Cambria Math" w:cs="Times New Roman"/>
                <w:sz w:val="32"/>
                <w:szCs w:val="32"/>
                <w:lang w:eastAsia="en-US"/>
              </w:rPr>
              <m:t>РД</m:t>
            </m:r>
          </m:sub>
        </m:sSub>
      </m:oMath>
      <w:r w:rsidR="001425E7" w:rsidRPr="00EE08AB">
        <w:rPr>
          <w:rFonts w:ascii="Times New Roman" w:hAnsi="Times New Roman" w:cs="Times New Roman"/>
          <w:sz w:val="28"/>
        </w:rPr>
        <w:t>, где:</w:t>
      </w:r>
    </w:p>
    <w:p w:rsidR="001425E7" w:rsidRPr="00EE08AB" w:rsidRDefault="001425E7" w:rsidP="0048638B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7483"/>
      </w:tblGrid>
      <w:tr w:rsidR="001425E7" w:rsidRPr="00EE08AB" w:rsidTr="001425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425E7" w:rsidRPr="00EE08AB" w:rsidRDefault="001425E7" w:rsidP="004863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EE08AB">
              <w:rPr>
                <w:rFonts w:ascii="Times New Roman" w:hAnsi="Times New Roman" w:cs="Times New Roman"/>
                <w:sz w:val="28"/>
              </w:rPr>
              <w:t>ОС</w:t>
            </w:r>
            <w:r w:rsidRPr="00EE08AB">
              <w:rPr>
                <w:rFonts w:ascii="Times New Roman" w:hAnsi="Times New Roman" w:cs="Times New Roman"/>
                <w:sz w:val="28"/>
                <w:vertAlign w:val="subscript"/>
              </w:rPr>
              <w:t>ПН</w:t>
            </w: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1425E7" w:rsidRPr="00EE08AB" w:rsidRDefault="001425E7" w:rsidP="004863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EE08AB">
              <w:rPr>
                <w:rFonts w:ascii="Times New Roman" w:hAnsi="Times New Roman" w:cs="Times New Roman"/>
                <w:sz w:val="28"/>
              </w:rPr>
              <w:t>финансовое обеспечение медицинской организации, имеющей прикрепившихся лиц, по подушевому нормативу, рублей;</w:t>
            </w:r>
          </w:p>
        </w:tc>
      </w:tr>
      <w:tr w:rsidR="001425E7" w:rsidRPr="00EE08AB" w:rsidTr="001425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425E7" w:rsidRPr="00EE08AB" w:rsidRDefault="001425E7" w:rsidP="004863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EE08AB">
              <w:rPr>
                <w:rFonts w:ascii="Times New Roman" w:hAnsi="Times New Roman" w:cs="Times New Roman"/>
                <w:sz w:val="28"/>
              </w:rPr>
              <w:t>Д</w:t>
            </w:r>
            <w:r w:rsidRPr="00EE08AB">
              <w:rPr>
                <w:rFonts w:ascii="Times New Roman" w:hAnsi="Times New Roman" w:cs="Times New Roman"/>
                <w:sz w:val="28"/>
                <w:vertAlign w:val="subscript"/>
              </w:rPr>
              <w:t>РД</w:t>
            </w: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1425E7" w:rsidRPr="00EE08AB" w:rsidRDefault="001425E7" w:rsidP="004863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highlight w:val="red"/>
              </w:rPr>
            </w:pPr>
            <w:r w:rsidRPr="00EE08AB">
              <w:rPr>
                <w:rFonts w:ascii="Times New Roman" w:hAnsi="Times New Roman" w:cs="Times New Roman"/>
                <w:sz w:val="28"/>
              </w:rPr>
              <w:t xml:space="preserve">доля средств, направляемых на выплаты медицинским организациям в случае достижения целевых значений </w:t>
            </w:r>
            <w:r w:rsidRPr="00EE08AB">
              <w:rPr>
                <w:rFonts w:ascii="Times New Roman" w:hAnsi="Times New Roman" w:cs="Times New Roman"/>
                <w:sz w:val="28"/>
              </w:rPr>
              <w:lastRenderedPageBreak/>
              <w:t>показателей результативности деятельности,</w:t>
            </w:r>
            <w:r w:rsidRPr="00EE08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7D8C">
              <w:rPr>
                <w:rFonts w:ascii="Times New Roman" w:hAnsi="Times New Roman" w:cs="Times New Roman"/>
                <w:sz w:val="28"/>
                <w:szCs w:val="28"/>
              </w:rPr>
              <w:t>равная 0,01;</w:t>
            </w:r>
          </w:p>
        </w:tc>
      </w:tr>
      <w:tr w:rsidR="001425E7" w:rsidRPr="00EE08AB" w:rsidTr="001425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425E7" w:rsidRPr="00EE08AB" w:rsidRDefault="001425E7" w:rsidP="004863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EE08AB">
              <w:rPr>
                <w:rFonts w:ascii="Times New Roman" w:hAnsi="Times New Roman" w:cs="Times New Roman"/>
                <w:sz w:val="28"/>
              </w:rPr>
              <w:lastRenderedPageBreak/>
              <w:t>ОС</w:t>
            </w:r>
            <w:r w:rsidRPr="00EE08AB">
              <w:rPr>
                <w:rFonts w:ascii="Times New Roman" w:hAnsi="Times New Roman" w:cs="Times New Roman"/>
                <w:sz w:val="28"/>
                <w:vertAlign w:val="subscript"/>
              </w:rPr>
              <w:t>РД</w:t>
            </w: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1425E7" w:rsidRPr="00EE08AB" w:rsidRDefault="001425E7" w:rsidP="004863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EE08AB">
              <w:rPr>
                <w:rFonts w:ascii="Times New Roman" w:hAnsi="Times New Roman" w:cs="Times New Roman"/>
                <w:sz w:val="28"/>
              </w:rPr>
              <w:t>размер средств, направляемых на выплаты медицинским организациям в случае достижения целевых значений показателей результативности деятельности, рублей.</w:t>
            </w:r>
          </w:p>
        </w:tc>
      </w:tr>
    </w:tbl>
    <w:p w:rsidR="00400E7D" w:rsidRPr="00056F37" w:rsidRDefault="002C3CD8" w:rsidP="0048638B">
      <w:pPr>
        <w:ind w:firstLine="709"/>
        <w:jc w:val="both"/>
        <w:rPr>
          <w:kern w:val="24"/>
          <w:sz w:val="28"/>
          <w:szCs w:val="28"/>
        </w:rPr>
      </w:pPr>
      <w:r w:rsidRPr="00EE4425">
        <w:rPr>
          <w:kern w:val="24"/>
          <w:sz w:val="28"/>
          <w:szCs w:val="28"/>
        </w:rPr>
        <w:t>6</w:t>
      </w:r>
      <w:r w:rsidR="00B51FAB" w:rsidRPr="00EE4425">
        <w:rPr>
          <w:kern w:val="24"/>
          <w:sz w:val="28"/>
          <w:szCs w:val="28"/>
        </w:rPr>
        <w:t>.</w:t>
      </w:r>
      <w:r w:rsidR="00B51FAB" w:rsidRPr="00056F37">
        <w:rPr>
          <w:kern w:val="24"/>
          <w:sz w:val="28"/>
          <w:szCs w:val="28"/>
        </w:rPr>
        <w:t xml:space="preserve"> </w:t>
      </w:r>
      <w:proofErr w:type="gramStart"/>
      <w:r w:rsidR="00B51FAB" w:rsidRPr="00056F37">
        <w:rPr>
          <w:kern w:val="24"/>
          <w:sz w:val="28"/>
          <w:szCs w:val="28"/>
        </w:rPr>
        <w:t xml:space="preserve">Оплата первичной медико-санитарной помощи, оказанной МО, не имеющих прикрепленного населения, производится по посещениям с профилактической и иными целями, обращениям по поводу заболевания, медицинским услугам, исходя из утвержденных тарифов </w:t>
      </w:r>
      <w:r w:rsidR="00400E7D" w:rsidRPr="00056F37">
        <w:rPr>
          <w:sz w:val="28"/>
          <w:szCs w:val="28"/>
        </w:rPr>
        <w:t>в пределах годовых объемов медицинской помощи с помесячным распределением по условиям оказания медицинской помощи, целям и профилям оказания медицинской помощи и в пределах соответствующих финансовых планов с помесячным распределением (в разрезе условий</w:t>
      </w:r>
      <w:proofErr w:type="gramEnd"/>
      <w:r w:rsidR="00400E7D" w:rsidRPr="00056F37">
        <w:rPr>
          <w:sz w:val="28"/>
          <w:szCs w:val="28"/>
        </w:rPr>
        <w:t xml:space="preserve">, профилей и целей оказания медицинской помощи), утвержденных решением </w:t>
      </w:r>
      <w:r w:rsidR="00175990" w:rsidRPr="00175990">
        <w:rPr>
          <w:sz w:val="28"/>
          <w:szCs w:val="28"/>
        </w:rPr>
        <w:t>Комиссии по разработке Территориальной программы ОМС.</w:t>
      </w:r>
    </w:p>
    <w:p w:rsidR="00344468" w:rsidRPr="00D900EE" w:rsidRDefault="002C3CD8" w:rsidP="0048638B">
      <w:pPr>
        <w:widowControl w:val="0"/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EE4425">
        <w:rPr>
          <w:sz w:val="28"/>
          <w:szCs w:val="28"/>
        </w:rPr>
        <w:t>7</w:t>
      </w:r>
      <w:r w:rsidR="00E40569" w:rsidRPr="00EE4425">
        <w:rPr>
          <w:sz w:val="28"/>
          <w:szCs w:val="28"/>
        </w:rPr>
        <w:t>.</w:t>
      </w:r>
      <w:r w:rsidR="00E46B1E" w:rsidRPr="00D900EE">
        <w:rPr>
          <w:sz w:val="28"/>
          <w:szCs w:val="28"/>
        </w:rPr>
        <w:t xml:space="preserve"> </w:t>
      </w:r>
      <w:r w:rsidR="00344468" w:rsidRPr="00D900EE">
        <w:rPr>
          <w:sz w:val="28"/>
          <w:szCs w:val="28"/>
        </w:rPr>
        <w:t>Размер финансового обеспечения фельдшерских, фельдшерско-акушерских пунктов при условии их соответствия требованиям, установленным</w:t>
      </w:r>
      <w:r w:rsidR="0078128D" w:rsidRPr="00D900EE">
        <w:rPr>
          <w:sz w:val="28"/>
          <w:szCs w:val="28"/>
        </w:rPr>
        <w:t xml:space="preserve"> </w:t>
      </w:r>
      <w:r w:rsidR="00344468" w:rsidRPr="00D900EE">
        <w:rPr>
          <w:sz w:val="28"/>
          <w:szCs w:val="28"/>
        </w:rPr>
        <w:t xml:space="preserve">приказом Минздравсоцразвития России от 15.05.2012 № 543н «Об утверждении Положения об организации оказания первичной медико-санитарной помощи взрослому населению» </w:t>
      </w:r>
      <w:r w:rsidR="00175990" w:rsidRPr="00D900EE">
        <w:rPr>
          <w:sz w:val="28"/>
          <w:szCs w:val="28"/>
        </w:rPr>
        <w:t>(далее – приказ МЗСР РФ от 15.05.2012 № 543н)</w:t>
      </w:r>
      <w:r w:rsidR="00344468" w:rsidRPr="00D900EE">
        <w:rPr>
          <w:sz w:val="28"/>
          <w:szCs w:val="28"/>
        </w:rPr>
        <w:t xml:space="preserve"> составляет в среднем на 2021 год:</w:t>
      </w:r>
    </w:p>
    <w:p w:rsidR="00344468" w:rsidRPr="00D900EE" w:rsidRDefault="00344468" w:rsidP="0048638B">
      <w:pPr>
        <w:widowControl w:val="0"/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D900EE">
        <w:rPr>
          <w:sz w:val="28"/>
          <w:szCs w:val="28"/>
        </w:rPr>
        <w:t xml:space="preserve">фельдшерский, фельдшерско-акушерский пункт, обслуживающий </w:t>
      </w:r>
    </w:p>
    <w:p w:rsidR="00344468" w:rsidRPr="00D900EE" w:rsidRDefault="00344468" w:rsidP="0048638B">
      <w:pPr>
        <w:widowControl w:val="0"/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D900EE">
        <w:rPr>
          <w:sz w:val="28"/>
          <w:szCs w:val="28"/>
        </w:rPr>
        <w:t>от 100 до 900 жителей, – 1 010,7 тыс. рублей</w:t>
      </w:r>
      <w:r w:rsidR="00812D45" w:rsidRPr="00D900EE">
        <w:rPr>
          <w:sz w:val="28"/>
          <w:szCs w:val="28"/>
        </w:rPr>
        <w:t>;</w:t>
      </w:r>
    </w:p>
    <w:p w:rsidR="00344468" w:rsidRPr="00D900EE" w:rsidRDefault="00344468" w:rsidP="0048638B">
      <w:pPr>
        <w:widowControl w:val="0"/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D900EE">
        <w:rPr>
          <w:sz w:val="28"/>
          <w:szCs w:val="28"/>
        </w:rPr>
        <w:t xml:space="preserve">фельдшерский, фельдшерско-акушерский пункт, обслуживающий </w:t>
      </w:r>
    </w:p>
    <w:p w:rsidR="00344468" w:rsidRPr="00D900EE" w:rsidRDefault="00344468" w:rsidP="0048638B">
      <w:pPr>
        <w:widowControl w:val="0"/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D900EE">
        <w:rPr>
          <w:sz w:val="28"/>
          <w:szCs w:val="28"/>
        </w:rPr>
        <w:t>от 900 до 1500 жителей, – 1 601,2 тыс. рублей</w:t>
      </w:r>
      <w:r w:rsidR="00812D45" w:rsidRPr="00D900EE">
        <w:rPr>
          <w:sz w:val="28"/>
          <w:szCs w:val="28"/>
        </w:rPr>
        <w:t>;</w:t>
      </w:r>
    </w:p>
    <w:p w:rsidR="00344468" w:rsidRPr="00D900EE" w:rsidRDefault="00344468" w:rsidP="0048638B">
      <w:pPr>
        <w:widowControl w:val="0"/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D900EE">
        <w:rPr>
          <w:sz w:val="28"/>
          <w:szCs w:val="28"/>
        </w:rPr>
        <w:t xml:space="preserve">фельдшерский, фельдшерско-акушерский пункт, обслуживающий </w:t>
      </w:r>
    </w:p>
    <w:p w:rsidR="00344468" w:rsidRPr="00D900EE" w:rsidRDefault="00344468" w:rsidP="0048638B">
      <w:pPr>
        <w:widowControl w:val="0"/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D900EE">
        <w:rPr>
          <w:sz w:val="28"/>
          <w:szCs w:val="28"/>
        </w:rPr>
        <w:t>от 1500 до 2000 жителей, – 1 798,0 тыс. рублей.</w:t>
      </w:r>
    </w:p>
    <w:p w:rsidR="00344468" w:rsidRPr="00D900EE" w:rsidRDefault="00344468" w:rsidP="0048638B">
      <w:pPr>
        <w:widowControl w:val="0"/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D900EE">
        <w:rPr>
          <w:sz w:val="28"/>
          <w:szCs w:val="28"/>
        </w:rPr>
        <w:t>При расчете размеров финансового обеспечения фельдшерских, ф</w:t>
      </w:r>
      <w:r w:rsidR="0078128D" w:rsidRPr="00D900EE">
        <w:rPr>
          <w:sz w:val="28"/>
          <w:szCs w:val="28"/>
        </w:rPr>
        <w:t>ельдшерско-акушерских пунктов в Республике Карелия</w:t>
      </w:r>
      <w:r w:rsidR="004342F7" w:rsidRPr="00D900EE">
        <w:rPr>
          <w:sz w:val="28"/>
          <w:szCs w:val="28"/>
        </w:rPr>
        <w:t xml:space="preserve"> </w:t>
      </w:r>
      <w:r w:rsidRPr="00D900EE">
        <w:rPr>
          <w:sz w:val="28"/>
          <w:szCs w:val="28"/>
        </w:rPr>
        <w:t xml:space="preserve">применяются коэффициенты дифференциации, рассчитанные в соответствии с </w:t>
      </w:r>
      <w:r w:rsidR="00812D45" w:rsidRPr="00D900EE">
        <w:rPr>
          <w:sz w:val="28"/>
          <w:szCs w:val="28"/>
        </w:rPr>
        <w:t>п</w:t>
      </w:r>
      <w:r w:rsidRPr="00D900EE">
        <w:rPr>
          <w:sz w:val="28"/>
          <w:szCs w:val="28"/>
        </w:rPr>
        <w:t xml:space="preserve">остановлением </w:t>
      </w:r>
      <w:r w:rsidR="00812D45" w:rsidRPr="00D900EE">
        <w:rPr>
          <w:sz w:val="28"/>
          <w:szCs w:val="28"/>
        </w:rPr>
        <w:t xml:space="preserve">Правительства РФ от 05.05.2012 </w:t>
      </w:r>
      <w:r w:rsidRPr="00D900EE">
        <w:rPr>
          <w:sz w:val="28"/>
          <w:szCs w:val="28"/>
        </w:rPr>
        <w:t>№ 462.</w:t>
      </w:r>
    </w:p>
    <w:p w:rsidR="00E40569" w:rsidRPr="00D900EE" w:rsidRDefault="0066562C" w:rsidP="0048638B">
      <w:pPr>
        <w:pStyle w:val="ConsPlusNormal"/>
        <w:ind w:firstLine="709"/>
        <w:jc w:val="both"/>
        <w:rPr>
          <w:sz w:val="28"/>
          <w:szCs w:val="28"/>
        </w:rPr>
      </w:pPr>
      <w:r w:rsidRPr="002C3CD8">
        <w:rPr>
          <w:rFonts w:ascii="Times New Roman" w:hAnsi="Times New Roman" w:cs="Times New Roman"/>
          <w:sz w:val="28"/>
        </w:rPr>
        <w:t>7</w:t>
      </w:r>
      <w:r w:rsidR="00E40569" w:rsidRPr="00D900EE">
        <w:rPr>
          <w:rFonts w:ascii="Times New Roman" w:hAnsi="Times New Roman" w:cs="Times New Roman"/>
          <w:sz w:val="28"/>
        </w:rPr>
        <w:t>.</w:t>
      </w:r>
      <w:r w:rsidRPr="00D900EE">
        <w:rPr>
          <w:rFonts w:ascii="Times New Roman" w:hAnsi="Times New Roman" w:cs="Times New Roman"/>
          <w:sz w:val="28"/>
        </w:rPr>
        <w:t>1.</w:t>
      </w:r>
      <w:r w:rsidR="00E40569" w:rsidRPr="00D900EE">
        <w:rPr>
          <w:rFonts w:ascii="Times New Roman" w:hAnsi="Times New Roman" w:cs="Times New Roman"/>
          <w:sz w:val="28"/>
        </w:rPr>
        <w:t xml:space="preserve"> Размер финансового обеспечения фельдшерских, фельдшерско-акушерских пунктов иных типов, обслуживающих менее 100 жителей,</w:t>
      </w:r>
      <w:r w:rsidR="004342F7" w:rsidRPr="00D900EE">
        <w:rPr>
          <w:rFonts w:ascii="Times New Roman" w:hAnsi="Times New Roman" w:cs="Times New Roman"/>
          <w:sz w:val="28"/>
        </w:rPr>
        <w:t xml:space="preserve"> </w:t>
      </w:r>
      <w:r w:rsidR="00E40569" w:rsidRPr="00D900EE">
        <w:rPr>
          <w:rFonts w:ascii="Times New Roman" w:hAnsi="Times New Roman" w:cs="Times New Roman"/>
          <w:sz w:val="28"/>
        </w:rPr>
        <w:t>определяется</w:t>
      </w:r>
      <w:r w:rsidR="004342F7" w:rsidRPr="00D900EE">
        <w:rPr>
          <w:rFonts w:ascii="Times New Roman" w:hAnsi="Times New Roman" w:cs="Times New Roman"/>
          <w:sz w:val="28"/>
        </w:rPr>
        <w:t xml:space="preserve"> </w:t>
      </w:r>
      <w:r w:rsidR="00E40569" w:rsidRPr="00D900EE">
        <w:rPr>
          <w:rFonts w:ascii="Times New Roman" w:hAnsi="Times New Roman" w:cs="Times New Roman"/>
          <w:sz w:val="28"/>
        </w:rPr>
        <w:t>исходя из установленных Программой нормативов, с применением понижающего</w:t>
      </w:r>
      <w:r w:rsidR="004342F7" w:rsidRPr="00D900EE">
        <w:rPr>
          <w:rFonts w:ascii="Times New Roman" w:hAnsi="Times New Roman" w:cs="Times New Roman"/>
          <w:sz w:val="28"/>
        </w:rPr>
        <w:t xml:space="preserve"> </w:t>
      </w:r>
      <w:r w:rsidR="00E40569" w:rsidRPr="00D900EE">
        <w:rPr>
          <w:rFonts w:ascii="Times New Roman" w:hAnsi="Times New Roman" w:cs="Times New Roman"/>
          <w:sz w:val="28"/>
        </w:rPr>
        <w:t xml:space="preserve">поправочного коэффициента в размере 0,5 к размеру финансового обеспечения фельдшерского, </w:t>
      </w:r>
      <w:r w:rsidR="00175990" w:rsidRPr="00D900EE">
        <w:rPr>
          <w:rFonts w:ascii="Times New Roman" w:hAnsi="Times New Roman" w:cs="Times New Roman"/>
          <w:sz w:val="28"/>
        </w:rPr>
        <w:t>фельдшерско</w:t>
      </w:r>
      <w:r w:rsidR="00E40569" w:rsidRPr="00D900EE">
        <w:rPr>
          <w:rFonts w:ascii="Times New Roman" w:hAnsi="Times New Roman" w:cs="Times New Roman"/>
          <w:sz w:val="28"/>
        </w:rPr>
        <w:t xml:space="preserve">-акушерского пункта, обслуживающего от 100 до 900 жителей. </w:t>
      </w:r>
    </w:p>
    <w:p w:rsidR="00E40569" w:rsidRPr="00891346" w:rsidRDefault="0066562C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891346">
        <w:rPr>
          <w:rFonts w:ascii="Times New Roman" w:hAnsi="Times New Roman" w:cs="Times New Roman"/>
          <w:sz w:val="28"/>
        </w:rPr>
        <w:t>7.2.</w:t>
      </w:r>
      <w:r w:rsidR="004342F7" w:rsidRPr="00891346">
        <w:rPr>
          <w:rFonts w:ascii="Times New Roman" w:hAnsi="Times New Roman" w:cs="Times New Roman"/>
          <w:sz w:val="28"/>
        </w:rPr>
        <w:t xml:space="preserve"> </w:t>
      </w:r>
      <w:r w:rsidR="00E40569" w:rsidRPr="00891346">
        <w:rPr>
          <w:rFonts w:ascii="Times New Roman" w:hAnsi="Times New Roman" w:cs="Times New Roman"/>
          <w:sz w:val="28"/>
        </w:rPr>
        <w:t>Размер средств, направляемых на финансовое обеспечение фельдшерских, фельдшерско-акушерских пунктов в i-той медицинской организации, рассчитывается следующим образом:</w:t>
      </w:r>
    </w:p>
    <w:p w:rsidR="00E40569" w:rsidRDefault="00E40569" w:rsidP="004863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highlight w:val="yellow"/>
        </w:rPr>
      </w:pPr>
    </w:p>
    <w:p w:rsidR="00D900EE" w:rsidRPr="003B7740" w:rsidRDefault="00C07DD2" w:rsidP="00D900E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pacing w:val="-52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52"/>
                <w:sz w:val="28"/>
                <w:szCs w:val="28"/>
              </w:rPr>
              <m:t>ОС</m:t>
            </m:r>
          </m:e>
          <m:sub>
            <m:r>
              <w:rPr>
                <w:rFonts w:ascii="Cambria Math" w:hAnsi="Cambria Math" w:cs="Times New Roman"/>
                <w:spacing w:val="-52"/>
                <w:sz w:val="28"/>
                <w:szCs w:val="28"/>
              </w:rPr>
              <m:t>ФАП</m:t>
            </m:r>
          </m:sub>
          <m:sup>
            <m:r>
              <w:rPr>
                <w:rFonts w:ascii="Cambria Math" w:hAnsi="Cambria Math" w:cs="Times New Roman"/>
                <w:spacing w:val="-52"/>
                <w:sz w:val="28"/>
                <w:szCs w:val="28"/>
                <w:lang w:val="en-US"/>
              </w:rPr>
              <m:t>i</m:t>
            </m:r>
          </m:sup>
        </m:sSubSup>
        <m:r>
          <w:rPr>
            <w:rFonts w:ascii="Cambria Math" w:hAnsi="Cambria Math" w:cs="Times New Roman"/>
            <w:spacing w:val="-52"/>
            <w:sz w:val="28"/>
            <w:szCs w:val="28"/>
          </w:rPr>
          <m:t>=</m:t>
        </m:r>
        <m:nary>
          <m:naryPr>
            <m:chr m:val="∑"/>
            <m:limLoc m:val="undOvr"/>
            <m:supHide m:val="on"/>
            <m:ctrlPr>
              <w:rPr>
                <w:rFonts w:ascii="Cambria Math" w:hAnsi="Cambria Math" w:cs="Times New Roman"/>
                <w:i/>
                <w:spacing w:val="-52"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pacing w:val="-52"/>
                <w:sz w:val="28"/>
                <w:szCs w:val="28"/>
              </w:rPr>
              <m:t>n</m:t>
            </m:r>
          </m:sub>
          <m:sup/>
          <m:e>
            <m:r>
              <w:rPr>
                <w:rFonts w:ascii="Cambria Math" w:hAnsi="Cambria Math" w:cs="Times New Roman"/>
                <w:spacing w:val="-52"/>
                <w:sz w:val="28"/>
                <w:szCs w:val="28"/>
              </w:rPr>
              <m:t>(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pacing w:val="-52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pacing w:val="-52"/>
                    <w:sz w:val="28"/>
                    <w:szCs w:val="28"/>
                  </w:rPr>
                  <m:t>Ч</m:t>
                </m:r>
              </m:e>
              <m:sub>
                <m:r>
                  <w:rPr>
                    <w:rFonts w:ascii="Cambria Math" w:hAnsi="Cambria Math" w:cs="Times New Roman"/>
                    <w:spacing w:val="-52"/>
                    <w:sz w:val="28"/>
                    <w:szCs w:val="28"/>
                  </w:rPr>
                  <m:t>ФАП</m:t>
                </m:r>
              </m:sub>
              <m:sup>
                <m:r>
                  <w:rPr>
                    <w:rFonts w:ascii="Cambria Math" w:hAnsi="Cambria Math" w:cs="Times New Roman"/>
                    <w:spacing w:val="-52"/>
                    <w:sz w:val="28"/>
                    <w:szCs w:val="28"/>
                  </w:rPr>
                  <m:t>n</m:t>
                </m:r>
              </m:sup>
            </m:sSubSup>
            <m:r>
              <w:rPr>
                <w:rFonts w:ascii="Cambria Math" w:hAnsi="Cambria Math" w:cs="Times New Roman"/>
                <w:spacing w:val="-52"/>
                <w:sz w:val="28"/>
                <w:szCs w:val="28"/>
              </w:rPr>
              <m:t>×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pacing w:val="-52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pacing w:val="-52"/>
                    <w:sz w:val="28"/>
                    <w:szCs w:val="28"/>
                  </w:rPr>
                  <m:t>БНФ</m:t>
                </m:r>
              </m:e>
              <m:sub>
                <m:r>
                  <w:rPr>
                    <w:rFonts w:ascii="Cambria Math" w:hAnsi="Cambria Math" w:cs="Times New Roman"/>
                    <w:spacing w:val="-52"/>
                    <w:sz w:val="28"/>
                    <w:szCs w:val="28"/>
                  </w:rPr>
                  <m:t>ФАП</m:t>
                </m:r>
              </m:sub>
              <m:sup>
                <m:r>
                  <w:rPr>
                    <w:rFonts w:ascii="Cambria Math" w:hAnsi="Cambria Math" w:cs="Times New Roman"/>
                    <w:spacing w:val="-52"/>
                    <w:sz w:val="28"/>
                    <w:szCs w:val="28"/>
                  </w:rPr>
                  <m:t>n</m:t>
                </m:r>
              </m:sup>
            </m:sSubSup>
          </m:e>
        </m:nary>
        <m:r>
          <w:rPr>
            <w:rFonts w:ascii="Cambria Math" w:hAnsi="Cambria Math" w:cs="Times New Roman"/>
            <w:spacing w:val="-52"/>
            <w:sz w:val="28"/>
            <w:szCs w:val="28"/>
          </w:rPr>
          <m:t>×</m:t>
        </m:r>
        <m:sSubSup>
          <m:sSubSupPr>
            <m:ctrlPr>
              <w:rPr>
                <w:rFonts w:ascii="Cambria Math" w:hAnsi="Cambria Math" w:cs="Times New Roman"/>
                <w:i/>
                <w:spacing w:val="-52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52"/>
                <w:sz w:val="28"/>
                <w:szCs w:val="28"/>
              </w:rPr>
              <m:t>КС</m:t>
            </m:r>
          </m:e>
          <m:sub>
            <m:r>
              <w:rPr>
                <w:rFonts w:ascii="Cambria Math" w:hAnsi="Cambria Math" w:cs="Times New Roman"/>
                <w:spacing w:val="-52"/>
                <w:sz w:val="28"/>
                <w:szCs w:val="28"/>
              </w:rPr>
              <m:t>БНФ</m:t>
            </m:r>
          </m:sub>
          <m:sup>
            <m:r>
              <w:rPr>
                <w:rFonts w:ascii="Cambria Math" w:hAnsi="Cambria Math" w:cs="Times New Roman"/>
                <w:spacing w:val="-52"/>
                <w:sz w:val="28"/>
                <w:szCs w:val="28"/>
              </w:rPr>
              <m:t>n</m:t>
            </m:r>
          </m:sup>
        </m:sSubSup>
        <m:r>
          <w:rPr>
            <w:rFonts w:ascii="Cambria Math" w:hAnsi="Cambria Math" w:cs="Times New Roman"/>
            <w:spacing w:val="-52"/>
            <w:sz w:val="28"/>
            <w:szCs w:val="28"/>
          </w:rPr>
          <m:t>)</m:t>
        </m:r>
      </m:oMath>
      <w:r w:rsidR="00D900EE" w:rsidRPr="003B7740">
        <w:rPr>
          <w:rFonts w:ascii="Times New Roman" w:hAnsi="Times New Roman" w:cs="Times New Roman"/>
          <w:sz w:val="28"/>
          <w:szCs w:val="28"/>
        </w:rPr>
        <w:t>, где:</w:t>
      </w:r>
    </w:p>
    <w:p w:rsidR="00D900EE" w:rsidRPr="003B7740" w:rsidRDefault="00D900EE" w:rsidP="00D900E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7483"/>
      </w:tblGrid>
      <w:tr w:rsidR="00D900EE" w:rsidRPr="003B7740" w:rsidTr="00891346">
        <w:tc>
          <w:tcPr>
            <w:tcW w:w="1587" w:type="dxa"/>
          </w:tcPr>
          <w:p w:rsidR="00D900EE" w:rsidRPr="003B7740" w:rsidRDefault="00C07DD2" w:rsidP="008913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pacing w:val="-52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pacing w:val="-52"/>
                        <w:sz w:val="28"/>
                        <w:szCs w:val="28"/>
                      </w:rPr>
                      <m:t>ОС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52"/>
                        <w:sz w:val="28"/>
                        <w:szCs w:val="28"/>
                      </w:rPr>
                      <m:t>ФАП</m:t>
                    </m:r>
                  </m:sub>
                  <m:sup>
                    <m:r>
                      <w:rPr>
                        <w:rFonts w:ascii="Cambria Math" w:hAnsi="Cambria Math" w:cs="Times New Roman"/>
                        <w:spacing w:val="-52"/>
                        <w:sz w:val="28"/>
                        <w:szCs w:val="28"/>
                        <w:lang w:val="en-US"/>
                      </w:rPr>
                      <m:t>i</m:t>
                    </m:r>
                  </m:sup>
                </m:sSubSup>
              </m:oMath>
            </m:oMathPara>
          </w:p>
        </w:tc>
        <w:tc>
          <w:tcPr>
            <w:tcW w:w="7483" w:type="dxa"/>
          </w:tcPr>
          <w:p w:rsidR="00D900EE" w:rsidRPr="003B7740" w:rsidRDefault="00D900EE" w:rsidP="008913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740">
              <w:rPr>
                <w:rFonts w:ascii="Times New Roman" w:hAnsi="Times New Roman" w:cs="Times New Roman"/>
                <w:sz w:val="28"/>
                <w:szCs w:val="28"/>
              </w:rPr>
              <w:t>размер средств, направляемых на финансовое обеспечение фельдшерских, фельдшерско-акушерских пунктов в i-той медицинской организации;</w:t>
            </w:r>
          </w:p>
        </w:tc>
      </w:tr>
      <w:tr w:rsidR="00D900EE" w:rsidRPr="003B7740" w:rsidTr="00891346">
        <w:tc>
          <w:tcPr>
            <w:tcW w:w="1587" w:type="dxa"/>
          </w:tcPr>
          <w:p w:rsidR="00D900EE" w:rsidRPr="003B7740" w:rsidRDefault="00C07DD2" w:rsidP="008913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pacing w:val="-52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pacing w:val="-52"/>
                        <w:sz w:val="28"/>
                        <w:szCs w:val="28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52"/>
                        <w:sz w:val="28"/>
                        <w:szCs w:val="28"/>
                      </w:rPr>
                      <m:t>ФАП</m:t>
                    </m:r>
                  </m:sub>
                  <m:sup>
                    <m:r>
                      <w:rPr>
                        <w:rFonts w:ascii="Cambria Math" w:hAnsi="Cambria Math" w:cs="Times New Roman"/>
                        <w:spacing w:val="-52"/>
                        <w:sz w:val="28"/>
                        <w:szCs w:val="28"/>
                        <w:lang w:val="en-US"/>
                      </w:rPr>
                      <m:t>n</m:t>
                    </m:r>
                  </m:sup>
                </m:sSubSup>
              </m:oMath>
            </m:oMathPara>
          </w:p>
        </w:tc>
        <w:tc>
          <w:tcPr>
            <w:tcW w:w="7483" w:type="dxa"/>
          </w:tcPr>
          <w:p w:rsidR="00D900EE" w:rsidRPr="003B7740" w:rsidRDefault="00D900EE" w:rsidP="00D900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740">
              <w:rPr>
                <w:rFonts w:ascii="Times New Roman" w:hAnsi="Times New Roman" w:cs="Times New Roman"/>
                <w:sz w:val="28"/>
                <w:szCs w:val="28"/>
              </w:rPr>
              <w:t>число фельдшерских, фельдшерско-акушерских пунктов n-типа (в зависимости от численности обслуживаемого населения и соответствия требованиям, установленным положением об организации оказания первичной медико-санитарной помощи взрослому населению);</w:t>
            </w:r>
          </w:p>
        </w:tc>
      </w:tr>
      <w:tr w:rsidR="00D900EE" w:rsidRPr="003B7740" w:rsidTr="00891346">
        <w:tc>
          <w:tcPr>
            <w:tcW w:w="1587" w:type="dxa"/>
          </w:tcPr>
          <w:p w:rsidR="00D900EE" w:rsidRPr="003B7740" w:rsidRDefault="00C07DD2" w:rsidP="00891346">
            <w:pPr>
              <w:pStyle w:val="ConsPlusNormal"/>
              <w:rPr>
                <w:rFonts w:eastAsia="Calibri" w:cs="Times New Roman"/>
                <w:spacing w:val="-52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pacing w:val="-52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pacing w:val="-52"/>
                        <w:sz w:val="28"/>
                        <w:szCs w:val="28"/>
                      </w:rPr>
                      <m:t>БНФ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52"/>
                        <w:sz w:val="28"/>
                        <w:szCs w:val="28"/>
                      </w:rPr>
                      <m:t>ФАП</m:t>
                    </m:r>
                  </m:sub>
                  <m:sup>
                    <m:r>
                      <w:rPr>
                        <w:rFonts w:ascii="Cambria Math" w:hAnsi="Cambria Math" w:cs="Times New Roman"/>
                        <w:spacing w:val="-52"/>
                        <w:sz w:val="28"/>
                        <w:szCs w:val="28"/>
                        <w:lang w:val="en-US"/>
                      </w:rPr>
                      <m:t>n</m:t>
                    </m:r>
                  </m:sup>
                </m:sSubSup>
              </m:oMath>
            </m:oMathPara>
          </w:p>
        </w:tc>
        <w:tc>
          <w:tcPr>
            <w:tcW w:w="7483" w:type="dxa"/>
          </w:tcPr>
          <w:p w:rsidR="00D900EE" w:rsidRPr="003B7740" w:rsidRDefault="00D900EE" w:rsidP="008913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5">
              <w:rPr>
                <w:rFonts w:ascii="Times New Roman" w:hAnsi="Times New Roman" w:cs="Times New Roman"/>
                <w:sz w:val="28"/>
                <w:szCs w:val="28"/>
              </w:rPr>
              <w:t>базовы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12955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 финансовых затрат на финансовое обеспечение структурных подразделений медици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  <w:r w:rsidRPr="00C12955">
              <w:rPr>
                <w:rFonts w:ascii="Times New Roman" w:hAnsi="Times New Roman" w:cs="Times New Roman"/>
                <w:sz w:val="28"/>
                <w:szCs w:val="28"/>
              </w:rPr>
              <w:t xml:space="preserve">ких организаций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3B7740">
              <w:rPr>
                <w:rFonts w:ascii="Times New Roman" w:hAnsi="Times New Roman" w:cs="Times New Roman"/>
                <w:sz w:val="28"/>
                <w:szCs w:val="28"/>
              </w:rPr>
              <w:t>фельдшерских, фельдшерско-акушерских пунктов n-го типа;</w:t>
            </w:r>
          </w:p>
        </w:tc>
      </w:tr>
      <w:tr w:rsidR="00D900EE" w:rsidRPr="003B7740" w:rsidTr="00891346">
        <w:tc>
          <w:tcPr>
            <w:tcW w:w="1587" w:type="dxa"/>
          </w:tcPr>
          <w:p w:rsidR="00D900EE" w:rsidRPr="003B7740" w:rsidRDefault="00C07DD2" w:rsidP="00891346">
            <w:pPr>
              <w:pStyle w:val="ConsPlusNormal"/>
              <w:rPr>
                <w:rFonts w:eastAsia="Calibri" w:cs="Times New Roman"/>
                <w:i/>
                <w:spacing w:val="-52"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pacing w:val="-52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pacing w:val="-52"/>
                        <w:sz w:val="28"/>
                        <w:szCs w:val="28"/>
                      </w:rPr>
                      <m:t>КС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52"/>
                        <w:sz w:val="28"/>
                        <w:szCs w:val="28"/>
                      </w:rPr>
                      <m:t>БНФ</m:t>
                    </m:r>
                  </m:sub>
                  <m:sup>
                    <m:r>
                      <w:rPr>
                        <w:rFonts w:ascii="Cambria Math" w:hAnsi="Cambria Math" w:cs="Times New Roman"/>
                        <w:spacing w:val="-52"/>
                        <w:sz w:val="28"/>
                        <w:szCs w:val="28"/>
                      </w:rPr>
                      <m:t>n</m:t>
                    </m:r>
                  </m:sup>
                </m:sSubSup>
              </m:oMath>
            </m:oMathPara>
          </w:p>
        </w:tc>
        <w:tc>
          <w:tcPr>
            <w:tcW w:w="7483" w:type="dxa"/>
          </w:tcPr>
          <w:p w:rsidR="00D900EE" w:rsidRPr="003B7740" w:rsidRDefault="00D900EE" w:rsidP="008913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  <w:r w:rsidRPr="00C12955">
              <w:rPr>
                <w:rFonts w:ascii="Times New Roman" w:hAnsi="Times New Roman" w:cs="Times New Roman"/>
                <w:sz w:val="28"/>
                <w:szCs w:val="28"/>
              </w:rPr>
              <w:t xml:space="preserve"> специфики оказания медицинской помощи, применяем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C12955">
              <w:rPr>
                <w:rFonts w:ascii="Times New Roman" w:hAnsi="Times New Roman" w:cs="Times New Roman"/>
                <w:sz w:val="28"/>
                <w:szCs w:val="28"/>
              </w:rPr>
              <w:t xml:space="preserve"> к базовому нормативу финансовых затрат на финансовое обеспечение структурных подразделений медицинской организации, учитывающ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C12955">
              <w:rPr>
                <w:rFonts w:ascii="Times New Roman" w:hAnsi="Times New Roman" w:cs="Times New Roman"/>
                <w:sz w:val="28"/>
                <w:szCs w:val="28"/>
              </w:rPr>
              <w:t xml:space="preserve"> критерий соответствия их требованиям, установленным положением об организации оказания первичной медико-санитарной помощи взрослому населению, утвержденным Министерством здравоохранения Российской Федерации</w:t>
            </w:r>
            <w:r w:rsidRPr="003B7740">
              <w:rPr>
                <w:rFonts w:ascii="Times New Roman" w:hAnsi="Times New Roman" w:cs="Times New Roman"/>
                <w:sz w:val="28"/>
                <w:szCs w:val="28"/>
              </w:rPr>
              <w:t xml:space="preserve"> (для типов фельдшерских, фельдшерско-акушерских пунктов, для которых размер финансового обеспечения фельдшерских, фельдшерско-акушерских пунктов определен Программой, устанавливается значение коэффициента равное 1).</w:t>
            </w:r>
            <w:proofErr w:type="gramEnd"/>
          </w:p>
        </w:tc>
      </w:tr>
    </w:tbl>
    <w:p w:rsidR="00D900EE" w:rsidRPr="00D900EE" w:rsidRDefault="00D900EE" w:rsidP="004863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highlight w:val="yellow"/>
        </w:rPr>
      </w:pPr>
    </w:p>
    <w:p w:rsidR="0078128D" w:rsidRDefault="0066562C" w:rsidP="0048638B">
      <w:pPr>
        <w:ind w:firstLine="708"/>
        <w:jc w:val="both"/>
        <w:rPr>
          <w:sz w:val="28"/>
          <w:szCs w:val="28"/>
        </w:rPr>
      </w:pPr>
      <w:r w:rsidRPr="00D900EE">
        <w:rPr>
          <w:sz w:val="28"/>
        </w:rPr>
        <w:t>7.3.</w:t>
      </w:r>
      <w:r w:rsidR="00E40569" w:rsidRPr="00D900EE">
        <w:rPr>
          <w:sz w:val="28"/>
          <w:szCs w:val="28"/>
        </w:rPr>
        <w:t xml:space="preserve"> </w:t>
      </w:r>
      <w:proofErr w:type="gramStart"/>
      <w:r w:rsidR="0078128D" w:rsidRPr="00D900EE">
        <w:rPr>
          <w:sz w:val="28"/>
          <w:szCs w:val="28"/>
        </w:rPr>
        <w:t xml:space="preserve">В случае если у фельдшерских, фельдшерско-акушерских пунктов в течение года меняется численность обслуживаемого населения, а также факт соответствия требованиям, установленными </w:t>
      </w:r>
      <w:r w:rsidR="00175990" w:rsidRPr="00D900EE">
        <w:rPr>
          <w:sz w:val="28"/>
          <w:szCs w:val="28"/>
        </w:rPr>
        <w:t>приказом МЗСР РФ от 15.05.2012 № 543н</w:t>
      </w:r>
      <w:r w:rsidR="0078128D" w:rsidRPr="00D900EE">
        <w:rPr>
          <w:sz w:val="28"/>
          <w:szCs w:val="28"/>
        </w:rPr>
        <w:t>, годовой размер финансового обеспечения фельдшерских, фельдшерско-акушерских пунктов учитывает объем средств, направленных на финансовое обеспечение фельдшерских, фельдшерско-акушерских пунктов за предыдущие периоды с начала года</w:t>
      </w:r>
      <w:r w:rsidR="00812D45" w:rsidRPr="00D900EE">
        <w:rPr>
          <w:sz w:val="28"/>
          <w:szCs w:val="28"/>
        </w:rPr>
        <w:t>,</w:t>
      </w:r>
      <w:r w:rsidR="0078128D" w:rsidRPr="00D900EE">
        <w:rPr>
          <w:sz w:val="28"/>
          <w:szCs w:val="28"/>
        </w:rPr>
        <w:t xml:space="preserve"> и рассчитывается следующим образом:</w:t>
      </w:r>
      <w:proofErr w:type="gramEnd"/>
    </w:p>
    <w:p w:rsidR="00D900EE" w:rsidRPr="003B7740" w:rsidRDefault="00D900EE" w:rsidP="00D900E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00EE" w:rsidRPr="003B7740" w:rsidRDefault="00C07DD2" w:rsidP="00D900E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8"/>
              </w:rPr>
              <m:t>ОС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</w:rPr>
              <m:t>ФАП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8"/>
                <w:lang w:val="en-US"/>
              </w:rPr>
              <m:t>j</m:t>
            </m:r>
          </m:sup>
        </m:sSubSup>
        <m:r>
          <w:rPr>
            <w:rFonts w:ascii="Cambria Math" w:hAnsi="Cambria Math" w:cs="Times New Roman"/>
            <w:color w:val="000000" w:themeColor="text1"/>
            <w:sz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8"/>
              </w:rPr>
              <m:t>ОС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</w:rPr>
                  <m:t>ФАП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</w:rPr>
                  <m:t>НГ</m:t>
                </m:r>
              </m:sub>
            </m:sSub>
          </m:sub>
          <m:sup>
            <m:r>
              <w:rPr>
                <w:rFonts w:ascii="Cambria Math" w:hAnsi="Cambria Math" w:cs="Times New Roman"/>
                <w:color w:val="000000" w:themeColor="text1"/>
                <w:sz w:val="28"/>
                <w:lang w:val="en-US"/>
              </w:rPr>
              <m:t>j</m:t>
            </m:r>
          </m:sup>
        </m:sSubSup>
        <m:r>
          <w:rPr>
            <w:rFonts w:ascii="Cambria Math" w:hAnsi="Cambria Math" w:cs="Times New Roman"/>
            <w:color w:val="000000" w:themeColor="text1"/>
            <w:sz w:val="28"/>
          </w:rPr>
          <m:t>+(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pacing w:val="-52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pacing w:val="-52"/>
                    <w:sz w:val="28"/>
                    <w:szCs w:val="28"/>
                  </w:rPr>
                  <m:t>БНФ</m:t>
                </m:r>
              </m:e>
              <m:sub>
                <m:r>
                  <w:rPr>
                    <w:rFonts w:ascii="Cambria Math" w:hAnsi="Cambria Math" w:cs="Times New Roman"/>
                    <w:spacing w:val="-52"/>
                    <w:sz w:val="28"/>
                    <w:szCs w:val="28"/>
                  </w:rPr>
                  <m:t>ФАП</m:t>
                </m:r>
              </m:sub>
              <m:sup>
                <m:r>
                  <w:rPr>
                    <w:rFonts w:ascii="Cambria Math" w:hAnsi="Cambria Math" w:cs="Times New Roman"/>
                    <w:spacing w:val="-52"/>
                    <w:sz w:val="28"/>
                    <w:szCs w:val="28"/>
                  </w:rPr>
                  <m:t>j</m:t>
                </m:r>
              </m:sup>
            </m:sSubSup>
            <m:r>
              <w:rPr>
                <w:rFonts w:ascii="Cambria Math" w:hAnsi="Cambria Math" w:cs="Times New Roman"/>
                <w:spacing w:val="-52"/>
                <w:sz w:val="28"/>
                <w:szCs w:val="28"/>
              </w:rPr>
              <m:t>×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pacing w:val="-52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pacing w:val="-52"/>
                    <w:sz w:val="28"/>
                    <w:szCs w:val="28"/>
                  </w:rPr>
                  <m:t>КС</m:t>
                </m:r>
              </m:e>
              <m:sub>
                <m:r>
                  <w:rPr>
                    <w:rFonts w:ascii="Cambria Math" w:hAnsi="Cambria Math" w:cs="Times New Roman"/>
                    <w:spacing w:val="-52"/>
                    <w:sz w:val="28"/>
                    <w:szCs w:val="28"/>
                  </w:rPr>
                  <m:t>БНФ</m:t>
                </m:r>
              </m:sub>
              <m:sup>
                <m:r>
                  <w:rPr>
                    <w:rFonts w:ascii="Cambria Math" w:hAnsi="Cambria Math" w:cs="Times New Roman"/>
                    <w:spacing w:val="-52"/>
                    <w:sz w:val="28"/>
                    <w:szCs w:val="28"/>
                  </w:rPr>
                  <m:t>j</m:t>
                </m:r>
              </m:sup>
            </m:sSubSup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</w:rPr>
              <m:t>12</m:t>
            </m:r>
          </m:den>
        </m:f>
        <m:r>
          <w:rPr>
            <w:rFonts w:ascii="Cambria Math" w:hAnsi="Cambria Math" w:cs="Times New Roman"/>
            <w:color w:val="000000" w:themeColor="text1"/>
            <w:spacing w:val="-52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pacing w:val="-5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pacing w:val="-52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pacing w:val="-52"/>
                <w:sz w:val="28"/>
                <w:szCs w:val="28"/>
              </w:rPr>
              <m:t>МЕС</m:t>
            </m:r>
          </m:sub>
        </m:sSub>
        <m:r>
          <w:rPr>
            <w:rFonts w:ascii="Cambria Math" w:hAnsi="Cambria Math" w:cs="Times New Roman"/>
            <w:color w:val="000000" w:themeColor="text1"/>
            <w:spacing w:val="-52"/>
            <w:sz w:val="28"/>
            <w:szCs w:val="28"/>
          </w:rPr>
          <m:t>)</m:t>
        </m:r>
      </m:oMath>
      <w:r w:rsidR="00D900EE" w:rsidRPr="003B7740">
        <w:rPr>
          <w:rFonts w:ascii="Times New Roman" w:hAnsi="Times New Roman" w:cs="Times New Roman"/>
          <w:color w:val="000000" w:themeColor="text1"/>
          <w:sz w:val="28"/>
        </w:rPr>
        <w:t>, где:</w:t>
      </w:r>
    </w:p>
    <w:p w:rsidR="00D900EE" w:rsidRPr="003B7740" w:rsidRDefault="00D900EE" w:rsidP="00D900E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7483"/>
      </w:tblGrid>
      <w:tr w:rsidR="00D900EE" w:rsidRPr="003B7740" w:rsidTr="00891346">
        <w:tc>
          <w:tcPr>
            <w:tcW w:w="1587" w:type="dxa"/>
          </w:tcPr>
          <w:p w:rsidR="00D900EE" w:rsidRPr="003B7740" w:rsidRDefault="00C07DD2" w:rsidP="0089134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52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</w:rPr>
                      <m:t>ОС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</w:rPr>
                      <m:t>ФАП</m:t>
                    </m:r>
                  </m:sub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7483" w:type="dxa"/>
          </w:tcPr>
          <w:p w:rsidR="00D900EE" w:rsidRPr="003B7740" w:rsidRDefault="00D900EE" w:rsidP="008913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7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фактический размер финансового обеспечения фельдшерского, фельдшерско-акушерского пункта;</w:t>
            </w:r>
          </w:p>
        </w:tc>
      </w:tr>
      <w:tr w:rsidR="00D900EE" w:rsidRPr="003B7740" w:rsidTr="00891346">
        <w:tc>
          <w:tcPr>
            <w:tcW w:w="1587" w:type="dxa"/>
          </w:tcPr>
          <w:p w:rsidR="00D900EE" w:rsidRPr="003B7740" w:rsidRDefault="00C07DD2" w:rsidP="0089134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pacing w:val="-52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pacing w:val="-52"/>
                        <w:sz w:val="28"/>
                        <w:szCs w:val="28"/>
                      </w:rPr>
                      <m:t>ОС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pacing w:val="-52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pacing w:val="-52"/>
                            <w:sz w:val="28"/>
                            <w:szCs w:val="28"/>
                          </w:rPr>
                          <m:t>ФАП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pacing w:val="-52"/>
                            <w:sz w:val="28"/>
                            <w:szCs w:val="28"/>
                          </w:rPr>
                          <m:t>НГ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pacing w:val="-52"/>
                        <w:sz w:val="28"/>
                        <w:szCs w:val="28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7483" w:type="dxa"/>
          </w:tcPr>
          <w:p w:rsidR="00D900EE" w:rsidRPr="003B7740" w:rsidRDefault="00D900EE" w:rsidP="008913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7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размер средств, направленный на финансовое обеспечение фельдшерского, фельдшерско-акушерского пункта с начала года;</w:t>
            </w:r>
          </w:p>
        </w:tc>
      </w:tr>
      <w:tr w:rsidR="00D900EE" w:rsidRPr="003B7740" w:rsidTr="00891346">
        <w:tc>
          <w:tcPr>
            <w:tcW w:w="1587" w:type="dxa"/>
          </w:tcPr>
          <w:p w:rsidR="00D900EE" w:rsidRPr="003B7740" w:rsidRDefault="00C07DD2" w:rsidP="00891346">
            <w:pPr>
              <w:pStyle w:val="ConsPlusNormal"/>
              <w:rPr>
                <w:rFonts w:eastAsia="Calibri" w:cs="Times New Roman"/>
                <w:i/>
                <w:color w:val="000000" w:themeColor="text1"/>
                <w:spacing w:val="-52"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color w:val="000000" w:themeColor="text1"/>
                        <w:spacing w:val="-52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color w:val="000000" w:themeColor="text1"/>
                        <w:spacing w:val="-52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color w:val="000000" w:themeColor="text1"/>
                        <w:spacing w:val="-52"/>
                        <w:sz w:val="28"/>
                        <w:szCs w:val="28"/>
                      </w:rPr>
                      <m:t>МЕС</m:t>
                    </m:r>
                  </m:sub>
                </m:sSub>
              </m:oMath>
            </m:oMathPara>
          </w:p>
        </w:tc>
        <w:tc>
          <w:tcPr>
            <w:tcW w:w="7483" w:type="dxa"/>
          </w:tcPr>
          <w:p w:rsidR="00D900EE" w:rsidRPr="003B7740" w:rsidRDefault="00D900EE" w:rsidP="008913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7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месяцев, оставшихся до конца календарного года.</w:t>
            </w:r>
          </w:p>
        </w:tc>
      </w:tr>
    </w:tbl>
    <w:p w:rsidR="00D73AE3" w:rsidRPr="00D900EE" w:rsidRDefault="00D73AE3" w:rsidP="0048638B">
      <w:pPr>
        <w:ind w:firstLine="708"/>
        <w:jc w:val="both"/>
      </w:pPr>
    </w:p>
    <w:p w:rsidR="00F72FC4" w:rsidRPr="003F4E47" w:rsidRDefault="002C3CD8" w:rsidP="003F4E47">
      <w:pPr>
        <w:ind w:firstLine="708"/>
        <w:jc w:val="both"/>
        <w:rPr>
          <w:sz w:val="28"/>
          <w:szCs w:val="28"/>
        </w:rPr>
      </w:pPr>
      <w:r w:rsidRPr="00EE4425">
        <w:rPr>
          <w:sz w:val="28"/>
          <w:szCs w:val="28"/>
        </w:rPr>
        <w:t>7.4</w:t>
      </w:r>
      <w:r w:rsidR="00545965" w:rsidRPr="00EE4425">
        <w:rPr>
          <w:sz w:val="28"/>
          <w:szCs w:val="28"/>
        </w:rPr>
        <w:t>.</w:t>
      </w:r>
      <w:r w:rsidR="0078128D" w:rsidRPr="00D900EE">
        <w:rPr>
          <w:sz w:val="28"/>
          <w:szCs w:val="28"/>
        </w:rPr>
        <w:t xml:space="preserve"> Расходы на оплату транспортных услуг не входят в размеры финансового обеспечения фельдшерских, фельдшерско-акушерских пунктов.</w:t>
      </w:r>
    </w:p>
    <w:p w:rsidR="00F72FC4" w:rsidRPr="00D900EE" w:rsidRDefault="0066562C" w:rsidP="0048638B">
      <w:pPr>
        <w:ind w:firstLine="709"/>
        <w:jc w:val="both"/>
        <w:rPr>
          <w:sz w:val="28"/>
          <w:szCs w:val="28"/>
        </w:rPr>
      </w:pPr>
      <w:r w:rsidRPr="00D900EE">
        <w:rPr>
          <w:sz w:val="28"/>
          <w:szCs w:val="28"/>
        </w:rPr>
        <w:t>7.5.</w:t>
      </w:r>
      <w:r w:rsidR="004342F7" w:rsidRPr="00D900EE">
        <w:rPr>
          <w:sz w:val="28"/>
          <w:szCs w:val="28"/>
        </w:rPr>
        <w:t xml:space="preserve"> </w:t>
      </w:r>
      <w:r w:rsidR="00F72FC4" w:rsidRPr="00D900EE">
        <w:rPr>
          <w:sz w:val="28"/>
          <w:szCs w:val="28"/>
        </w:rPr>
        <w:t xml:space="preserve">При несоответствии </w:t>
      </w:r>
      <w:r w:rsidR="00812D45" w:rsidRPr="00D900EE">
        <w:rPr>
          <w:sz w:val="28"/>
          <w:szCs w:val="28"/>
        </w:rPr>
        <w:t>фельдшерских, фельдшерско-акушерских пунктов</w:t>
      </w:r>
      <w:r w:rsidR="00F72FC4" w:rsidRPr="00D900EE">
        <w:rPr>
          <w:sz w:val="28"/>
          <w:szCs w:val="28"/>
        </w:rPr>
        <w:t xml:space="preserve"> </w:t>
      </w:r>
      <w:r w:rsidR="00175990" w:rsidRPr="00D900EE">
        <w:rPr>
          <w:sz w:val="28"/>
          <w:szCs w:val="28"/>
        </w:rPr>
        <w:t>требованиям</w:t>
      </w:r>
      <w:r w:rsidR="00175990" w:rsidRPr="00D900EE">
        <w:rPr>
          <w:i/>
          <w:sz w:val="28"/>
          <w:szCs w:val="28"/>
        </w:rPr>
        <w:t xml:space="preserve"> </w:t>
      </w:r>
      <w:r w:rsidR="00503CDA" w:rsidRPr="00D900EE">
        <w:rPr>
          <w:sz w:val="28"/>
          <w:szCs w:val="28"/>
        </w:rPr>
        <w:t>приказа МЗСР РФ от 15.05.2012 № 543н</w:t>
      </w:r>
      <w:r w:rsidR="00F72FC4" w:rsidRPr="00D900EE">
        <w:rPr>
          <w:sz w:val="28"/>
          <w:szCs w:val="28"/>
        </w:rPr>
        <w:t xml:space="preserve"> к размеру финансового обеспечения </w:t>
      </w:r>
      <w:r w:rsidR="002C78DA">
        <w:rPr>
          <w:sz w:val="28"/>
          <w:szCs w:val="28"/>
        </w:rPr>
        <w:t>применяется коэффициент специфики оказания медицинской помощи</w:t>
      </w:r>
      <w:r w:rsidR="00F72FC4" w:rsidRPr="00D900EE">
        <w:rPr>
          <w:sz w:val="28"/>
          <w:szCs w:val="28"/>
        </w:rPr>
        <w:t xml:space="preserve">. </w:t>
      </w:r>
    </w:p>
    <w:p w:rsidR="00F72FC4" w:rsidRPr="00D900EE" w:rsidRDefault="0066562C" w:rsidP="0048638B">
      <w:pPr>
        <w:ind w:firstLine="709"/>
        <w:jc w:val="both"/>
        <w:rPr>
          <w:sz w:val="28"/>
          <w:szCs w:val="28"/>
        </w:rPr>
      </w:pPr>
      <w:r w:rsidRPr="002C3CD8">
        <w:rPr>
          <w:sz w:val="28"/>
          <w:szCs w:val="28"/>
        </w:rPr>
        <w:t>7</w:t>
      </w:r>
      <w:r w:rsidRPr="00D900EE">
        <w:rPr>
          <w:sz w:val="28"/>
          <w:szCs w:val="28"/>
        </w:rPr>
        <w:t>.6.</w:t>
      </w:r>
      <w:r w:rsidR="004342F7" w:rsidRPr="00D900EE">
        <w:rPr>
          <w:sz w:val="28"/>
          <w:szCs w:val="28"/>
        </w:rPr>
        <w:t xml:space="preserve"> </w:t>
      </w:r>
      <w:r w:rsidR="00F72FC4" w:rsidRPr="00D900EE">
        <w:rPr>
          <w:sz w:val="28"/>
          <w:szCs w:val="28"/>
        </w:rPr>
        <w:t xml:space="preserve">В каждой модели </w:t>
      </w:r>
      <w:r w:rsidR="00175990" w:rsidRPr="00D900EE">
        <w:rPr>
          <w:sz w:val="28"/>
          <w:szCs w:val="28"/>
        </w:rPr>
        <w:t>фельдшерского, фельдшерско-акушерского пункта</w:t>
      </w:r>
      <w:r w:rsidR="00F72FC4" w:rsidRPr="00D900EE">
        <w:rPr>
          <w:sz w:val="28"/>
          <w:szCs w:val="28"/>
        </w:rPr>
        <w:t xml:space="preserve"> в зависимости от числа обслуживаемого населения и нормативов штатной численности устанавливается коэффициент</w:t>
      </w:r>
      <w:r w:rsidR="002C78DA">
        <w:rPr>
          <w:sz w:val="28"/>
          <w:szCs w:val="28"/>
        </w:rPr>
        <w:t xml:space="preserve"> специфики оказания медицинской помощи</w:t>
      </w:r>
      <w:r w:rsidR="00F72FC4" w:rsidRPr="00D900EE">
        <w:rPr>
          <w:sz w:val="28"/>
          <w:szCs w:val="28"/>
        </w:rPr>
        <w:t xml:space="preserve"> с пошаговым расчетом по 0,25 ставки.</w:t>
      </w:r>
    </w:p>
    <w:p w:rsidR="00F72FC4" w:rsidRPr="00D900EE" w:rsidRDefault="00545965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7.7. </w:t>
      </w:r>
      <w:r w:rsidR="00F72FC4" w:rsidRPr="00D900EE">
        <w:rPr>
          <w:sz w:val="28"/>
          <w:szCs w:val="28"/>
        </w:rPr>
        <w:t xml:space="preserve">При условии несоответствия кадрового обеспечения Положению размер </w:t>
      </w:r>
      <w:r w:rsidR="002C78DA" w:rsidRPr="00D900EE">
        <w:rPr>
          <w:sz w:val="28"/>
          <w:szCs w:val="28"/>
        </w:rPr>
        <w:t>коэффициент</w:t>
      </w:r>
      <w:r w:rsidR="002C78DA">
        <w:rPr>
          <w:sz w:val="28"/>
          <w:szCs w:val="28"/>
        </w:rPr>
        <w:t>ов специфики оказания медицинской помощи</w:t>
      </w:r>
      <w:r w:rsidR="002C78DA" w:rsidRPr="00D900EE">
        <w:rPr>
          <w:sz w:val="28"/>
          <w:szCs w:val="28"/>
        </w:rPr>
        <w:t xml:space="preserve"> </w:t>
      </w:r>
      <w:r w:rsidR="00F72FC4" w:rsidRPr="00D900EE">
        <w:rPr>
          <w:sz w:val="28"/>
          <w:szCs w:val="28"/>
        </w:rPr>
        <w:t>представлен в таблице:</w:t>
      </w:r>
    </w:p>
    <w:tbl>
      <w:tblPr>
        <w:tblStyle w:val="af0"/>
        <w:tblW w:w="9889" w:type="dxa"/>
        <w:tblLook w:val="04A0"/>
      </w:tblPr>
      <w:tblGrid>
        <w:gridCol w:w="4786"/>
        <w:gridCol w:w="1544"/>
        <w:gridCol w:w="1559"/>
        <w:gridCol w:w="1701"/>
        <w:gridCol w:w="299"/>
      </w:tblGrid>
      <w:tr w:rsidR="00F72FC4" w:rsidRPr="00D900EE" w:rsidTr="00503CDA">
        <w:trPr>
          <w:tblHeader/>
        </w:trPr>
        <w:tc>
          <w:tcPr>
            <w:tcW w:w="4786" w:type="dxa"/>
            <w:vMerge w:val="restart"/>
            <w:vAlign w:val="center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804" w:type="dxa"/>
            <w:gridSpan w:val="3"/>
            <w:vAlign w:val="center"/>
          </w:tcPr>
          <w:p w:rsidR="002C78DA" w:rsidRDefault="00F72FC4" w:rsidP="002C78DA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Модели ФП/ФАП,</w:t>
            </w:r>
            <w:r w:rsidR="004342F7" w:rsidRPr="00D900EE">
              <w:rPr>
                <w:sz w:val="24"/>
                <w:szCs w:val="24"/>
              </w:rPr>
              <w:t xml:space="preserve"> </w:t>
            </w:r>
          </w:p>
          <w:p w:rsidR="00F72FC4" w:rsidRPr="00D900EE" w:rsidRDefault="00F72FC4" w:rsidP="002C78DA">
            <w:pPr>
              <w:spacing w:before="60"/>
              <w:jc w:val="center"/>
              <w:rPr>
                <w:sz w:val="24"/>
                <w:szCs w:val="24"/>
              </w:rPr>
            </w:pPr>
            <w:proofErr w:type="gramStart"/>
            <w:r w:rsidRPr="00D900EE">
              <w:rPr>
                <w:sz w:val="24"/>
                <w:szCs w:val="24"/>
              </w:rPr>
              <w:t>обслуживающих</w:t>
            </w:r>
            <w:proofErr w:type="gramEnd"/>
            <w:r w:rsidRPr="00D900EE">
              <w:rPr>
                <w:sz w:val="24"/>
                <w:szCs w:val="24"/>
              </w:rPr>
              <w:t xml:space="preserve"> население</w:t>
            </w:r>
          </w:p>
        </w:tc>
        <w:tc>
          <w:tcPr>
            <w:tcW w:w="299" w:type="dxa"/>
            <w:tcBorders>
              <w:top w:val="nil"/>
              <w:bottom w:val="nil"/>
              <w:right w:val="nil"/>
            </w:tcBorders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F72FC4" w:rsidRPr="00D900EE" w:rsidTr="00503CDA">
        <w:trPr>
          <w:tblHeader/>
        </w:trPr>
        <w:tc>
          <w:tcPr>
            <w:tcW w:w="4786" w:type="dxa"/>
            <w:vMerge/>
          </w:tcPr>
          <w:p w:rsidR="00F72FC4" w:rsidRPr="00D900EE" w:rsidRDefault="00F72FC4" w:rsidP="0048638B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от 100 до 900 чел.</w:t>
            </w:r>
          </w:p>
        </w:tc>
        <w:tc>
          <w:tcPr>
            <w:tcW w:w="1559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от 900 до 1500 чел.</w:t>
            </w:r>
          </w:p>
        </w:tc>
        <w:tc>
          <w:tcPr>
            <w:tcW w:w="1701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от 1500 до 2000 чел.</w:t>
            </w:r>
          </w:p>
        </w:tc>
        <w:tc>
          <w:tcPr>
            <w:tcW w:w="299" w:type="dxa"/>
            <w:tcBorders>
              <w:top w:val="nil"/>
              <w:bottom w:val="nil"/>
              <w:right w:val="nil"/>
            </w:tcBorders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F72FC4" w:rsidRPr="00D900EE" w:rsidTr="00503CDA">
        <w:tc>
          <w:tcPr>
            <w:tcW w:w="4786" w:type="dxa"/>
          </w:tcPr>
          <w:p w:rsidR="00F72FC4" w:rsidRPr="00D900EE" w:rsidRDefault="00F72FC4" w:rsidP="0048638B">
            <w:pPr>
              <w:spacing w:before="60"/>
              <w:jc w:val="both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Норматив штатных должностей медицинских работников (фельдшер, акушерка, санитар)</w:t>
            </w:r>
          </w:p>
        </w:tc>
        <w:tc>
          <w:tcPr>
            <w:tcW w:w="1544" w:type="dxa"/>
            <w:vAlign w:val="center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1,5</w:t>
            </w:r>
          </w:p>
        </w:tc>
        <w:tc>
          <w:tcPr>
            <w:tcW w:w="1559" w:type="dxa"/>
            <w:vAlign w:val="center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3,5</w:t>
            </w:r>
          </w:p>
        </w:tc>
        <w:tc>
          <w:tcPr>
            <w:tcW w:w="299" w:type="dxa"/>
            <w:tcBorders>
              <w:top w:val="nil"/>
              <w:bottom w:val="nil"/>
              <w:right w:val="nil"/>
            </w:tcBorders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F72FC4" w:rsidRPr="00D900EE" w:rsidTr="00503CDA">
        <w:tc>
          <w:tcPr>
            <w:tcW w:w="4786" w:type="dxa"/>
          </w:tcPr>
          <w:p w:rsidR="00F72FC4" w:rsidRPr="00D900EE" w:rsidRDefault="002C78DA" w:rsidP="0048638B">
            <w:pPr>
              <w:spacing w:before="60"/>
              <w:jc w:val="both"/>
              <w:rPr>
                <w:sz w:val="24"/>
                <w:szCs w:val="24"/>
              </w:rPr>
            </w:pPr>
            <w:r w:rsidRPr="002C78DA">
              <w:rPr>
                <w:sz w:val="24"/>
                <w:szCs w:val="24"/>
              </w:rPr>
              <w:t>Коэффициент специфики оказания медицинской помощи</w:t>
            </w:r>
            <w:r w:rsidRPr="00D900EE">
              <w:rPr>
                <w:sz w:val="24"/>
                <w:szCs w:val="24"/>
              </w:rPr>
              <w:t xml:space="preserve"> </w:t>
            </w:r>
            <w:r w:rsidR="00F72FC4" w:rsidRPr="00D900EE">
              <w:rPr>
                <w:sz w:val="24"/>
                <w:szCs w:val="24"/>
              </w:rPr>
              <w:t>при несоответствии кадрового обеспечения:</w:t>
            </w:r>
          </w:p>
        </w:tc>
        <w:tc>
          <w:tcPr>
            <w:tcW w:w="1544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72FC4" w:rsidRPr="00D900EE" w:rsidRDefault="00F72FC4" w:rsidP="0048638B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bottom w:val="nil"/>
              <w:right w:val="nil"/>
            </w:tcBorders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F72FC4" w:rsidRPr="00D900EE" w:rsidTr="00503CDA">
        <w:tc>
          <w:tcPr>
            <w:tcW w:w="4786" w:type="dxa"/>
            <w:vAlign w:val="bottom"/>
          </w:tcPr>
          <w:p w:rsidR="00F72FC4" w:rsidRPr="00D900EE" w:rsidRDefault="00F72FC4" w:rsidP="0048638B">
            <w:pPr>
              <w:spacing w:before="60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- на 3,5 штатные единицы</w:t>
            </w:r>
          </w:p>
        </w:tc>
        <w:tc>
          <w:tcPr>
            <w:tcW w:w="1544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0,24</w:t>
            </w:r>
          </w:p>
        </w:tc>
        <w:tc>
          <w:tcPr>
            <w:tcW w:w="299" w:type="dxa"/>
            <w:tcBorders>
              <w:top w:val="nil"/>
              <w:bottom w:val="nil"/>
              <w:right w:val="nil"/>
            </w:tcBorders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F72FC4" w:rsidRPr="00D900EE" w:rsidTr="00503CDA">
        <w:tc>
          <w:tcPr>
            <w:tcW w:w="4786" w:type="dxa"/>
            <w:vAlign w:val="bottom"/>
          </w:tcPr>
          <w:p w:rsidR="00F72FC4" w:rsidRPr="00D900EE" w:rsidRDefault="00F72FC4" w:rsidP="0048638B">
            <w:pPr>
              <w:spacing w:before="60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- на 3,25 штатные единицы</w:t>
            </w:r>
          </w:p>
        </w:tc>
        <w:tc>
          <w:tcPr>
            <w:tcW w:w="1544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0,30</w:t>
            </w:r>
          </w:p>
        </w:tc>
        <w:tc>
          <w:tcPr>
            <w:tcW w:w="299" w:type="dxa"/>
            <w:tcBorders>
              <w:top w:val="nil"/>
              <w:bottom w:val="nil"/>
              <w:right w:val="nil"/>
            </w:tcBorders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F72FC4" w:rsidRPr="00D900EE" w:rsidTr="00503CDA">
        <w:tc>
          <w:tcPr>
            <w:tcW w:w="4786" w:type="dxa"/>
            <w:vAlign w:val="bottom"/>
          </w:tcPr>
          <w:p w:rsidR="00F72FC4" w:rsidRPr="00D900EE" w:rsidRDefault="00F72FC4" w:rsidP="0048638B">
            <w:pPr>
              <w:spacing w:before="60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- на 3 штатные единицы</w:t>
            </w:r>
          </w:p>
        </w:tc>
        <w:tc>
          <w:tcPr>
            <w:tcW w:w="1544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0,27</w:t>
            </w:r>
          </w:p>
        </w:tc>
        <w:tc>
          <w:tcPr>
            <w:tcW w:w="1701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0,35</w:t>
            </w:r>
          </w:p>
        </w:tc>
        <w:tc>
          <w:tcPr>
            <w:tcW w:w="299" w:type="dxa"/>
            <w:tcBorders>
              <w:top w:val="nil"/>
              <w:bottom w:val="nil"/>
              <w:right w:val="nil"/>
            </w:tcBorders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F72FC4" w:rsidRPr="00D900EE" w:rsidTr="00503CDA">
        <w:tc>
          <w:tcPr>
            <w:tcW w:w="4786" w:type="dxa"/>
            <w:vAlign w:val="bottom"/>
          </w:tcPr>
          <w:p w:rsidR="00F72FC4" w:rsidRPr="00D900EE" w:rsidRDefault="00F72FC4" w:rsidP="0048638B">
            <w:pPr>
              <w:spacing w:before="60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- на 2,75 штатные единицы</w:t>
            </w:r>
          </w:p>
        </w:tc>
        <w:tc>
          <w:tcPr>
            <w:tcW w:w="1544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0,33</w:t>
            </w:r>
          </w:p>
        </w:tc>
        <w:tc>
          <w:tcPr>
            <w:tcW w:w="1701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0,40</w:t>
            </w:r>
          </w:p>
        </w:tc>
        <w:tc>
          <w:tcPr>
            <w:tcW w:w="299" w:type="dxa"/>
            <w:tcBorders>
              <w:top w:val="nil"/>
              <w:bottom w:val="nil"/>
              <w:right w:val="nil"/>
            </w:tcBorders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F72FC4" w:rsidRPr="00D900EE" w:rsidTr="00503CDA">
        <w:tc>
          <w:tcPr>
            <w:tcW w:w="4786" w:type="dxa"/>
            <w:vAlign w:val="bottom"/>
          </w:tcPr>
          <w:p w:rsidR="00F72FC4" w:rsidRPr="00D900EE" w:rsidRDefault="00F72FC4" w:rsidP="0048638B">
            <w:pPr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- на 2,5 штатные единицы</w:t>
            </w:r>
          </w:p>
        </w:tc>
        <w:tc>
          <w:tcPr>
            <w:tcW w:w="1544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0,39</w:t>
            </w:r>
          </w:p>
        </w:tc>
        <w:tc>
          <w:tcPr>
            <w:tcW w:w="1701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0,46</w:t>
            </w:r>
          </w:p>
        </w:tc>
        <w:tc>
          <w:tcPr>
            <w:tcW w:w="299" w:type="dxa"/>
            <w:tcBorders>
              <w:top w:val="nil"/>
              <w:bottom w:val="nil"/>
              <w:right w:val="nil"/>
            </w:tcBorders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F72FC4" w:rsidRPr="00D900EE" w:rsidTr="00503CDA">
        <w:tc>
          <w:tcPr>
            <w:tcW w:w="4786" w:type="dxa"/>
            <w:vAlign w:val="bottom"/>
          </w:tcPr>
          <w:p w:rsidR="00F72FC4" w:rsidRPr="00D900EE" w:rsidRDefault="00F72FC4" w:rsidP="0048638B">
            <w:pPr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- на 2,25 штатные единицы</w:t>
            </w:r>
          </w:p>
        </w:tc>
        <w:tc>
          <w:tcPr>
            <w:tcW w:w="1544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0,45</w:t>
            </w:r>
          </w:p>
        </w:tc>
        <w:tc>
          <w:tcPr>
            <w:tcW w:w="1701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0,51</w:t>
            </w:r>
          </w:p>
        </w:tc>
        <w:tc>
          <w:tcPr>
            <w:tcW w:w="299" w:type="dxa"/>
            <w:tcBorders>
              <w:top w:val="nil"/>
              <w:bottom w:val="nil"/>
              <w:right w:val="nil"/>
            </w:tcBorders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F72FC4" w:rsidRPr="00D900EE" w:rsidTr="00503CDA">
        <w:tc>
          <w:tcPr>
            <w:tcW w:w="4786" w:type="dxa"/>
            <w:vAlign w:val="bottom"/>
          </w:tcPr>
          <w:p w:rsidR="00F72FC4" w:rsidRPr="00D900EE" w:rsidRDefault="00F72FC4" w:rsidP="0048638B">
            <w:pPr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- на 2 штатные единицы</w:t>
            </w:r>
          </w:p>
        </w:tc>
        <w:tc>
          <w:tcPr>
            <w:tcW w:w="1544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0,51</w:t>
            </w:r>
          </w:p>
        </w:tc>
        <w:tc>
          <w:tcPr>
            <w:tcW w:w="1701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0,57</w:t>
            </w:r>
          </w:p>
        </w:tc>
        <w:tc>
          <w:tcPr>
            <w:tcW w:w="299" w:type="dxa"/>
            <w:tcBorders>
              <w:top w:val="nil"/>
              <w:bottom w:val="nil"/>
              <w:right w:val="nil"/>
            </w:tcBorders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F72FC4" w:rsidRPr="00D900EE" w:rsidTr="00503CDA">
        <w:tc>
          <w:tcPr>
            <w:tcW w:w="4786" w:type="dxa"/>
            <w:vAlign w:val="bottom"/>
          </w:tcPr>
          <w:p w:rsidR="00F72FC4" w:rsidRPr="00D900EE" w:rsidRDefault="00F72FC4" w:rsidP="0048638B">
            <w:pPr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- на 1,75 штатные единицы</w:t>
            </w:r>
          </w:p>
        </w:tc>
        <w:tc>
          <w:tcPr>
            <w:tcW w:w="1544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0,57</w:t>
            </w:r>
          </w:p>
        </w:tc>
        <w:tc>
          <w:tcPr>
            <w:tcW w:w="1701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0,62</w:t>
            </w:r>
          </w:p>
        </w:tc>
        <w:tc>
          <w:tcPr>
            <w:tcW w:w="299" w:type="dxa"/>
            <w:tcBorders>
              <w:top w:val="nil"/>
              <w:bottom w:val="nil"/>
              <w:right w:val="nil"/>
            </w:tcBorders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F72FC4" w:rsidRPr="00D900EE" w:rsidTr="00503CDA">
        <w:tc>
          <w:tcPr>
            <w:tcW w:w="4786" w:type="dxa"/>
            <w:vAlign w:val="bottom"/>
          </w:tcPr>
          <w:p w:rsidR="00F72FC4" w:rsidRPr="00D900EE" w:rsidRDefault="00F72FC4" w:rsidP="0048638B">
            <w:pPr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- на 1,5 штатные единицы</w:t>
            </w:r>
          </w:p>
        </w:tc>
        <w:tc>
          <w:tcPr>
            <w:tcW w:w="1544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0,42</w:t>
            </w:r>
          </w:p>
        </w:tc>
        <w:tc>
          <w:tcPr>
            <w:tcW w:w="1559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0,64</w:t>
            </w:r>
          </w:p>
        </w:tc>
        <w:tc>
          <w:tcPr>
            <w:tcW w:w="1701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0,68</w:t>
            </w:r>
          </w:p>
        </w:tc>
        <w:tc>
          <w:tcPr>
            <w:tcW w:w="299" w:type="dxa"/>
            <w:tcBorders>
              <w:top w:val="nil"/>
              <w:bottom w:val="nil"/>
              <w:right w:val="nil"/>
            </w:tcBorders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F72FC4" w:rsidRPr="00D900EE" w:rsidTr="00503CDA">
        <w:tc>
          <w:tcPr>
            <w:tcW w:w="4786" w:type="dxa"/>
            <w:vAlign w:val="bottom"/>
          </w:tcPr>
          <w:p w:rsidR="00F72FC4" w:rsidRPr="00D900EE" w:rsidRDefault="00F72FC4" w:rsidP="0048638B">
            <w:pPr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- на 1,25 штатные единицы</w:t>
            </w:r>
          </w:p>
        </w:tc>
        <w:tc>
          <w:tcPr>
            <w:tcW w:w="1544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0,52</w:t>
            </w:r>
          </w:p>
        </w:tc>
        <w:tc>
          <w:tcPr>
            <w:tcW w:w="1559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0,70</w:t>
            </w:r>
          </w:p>
        </w:tc>
        <w:tc>
          <w:tcPr>
            <w:tcW w:w="1701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0,73</w:t>
            </w:r>
          </w:p>
        </w:tc>
        <w:tc>
          <w:tcPr>
            <w:tcW w:w="299" w:type="dxa"/>
            <w:tcBorders>
              <w:top w:val="nil"/>
              <w:bottom w:val="nil"/>
              <w:right w:val="nil"/>
            </w:tcBorders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F72FC4" w:rsidRPr="00D900EE" w:rsidTr="00503CDA">
        <w:tc>
          <w:tcPr>
            <w:tcW w:w="4786" w:type="dxa"/>
            <w:vAlign w:val="bottom"/>
          </w:tcPr>
          <w:p w:rsidR="00F72FC4" w:rsidRPr="00D900EE" w:rsidRDefault="00F72FC4" w:rsidP="0048638B">
            <w:pPr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- на 1 штатную единицу</w:t>
            </w:r>
          </w:p>
        </w:tc>
        <w:tc>
          <w:tcPr>
            <w:tcW w:w="1544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0,61</w:t>
            </w:r>
          </w:p>
        </w:tc>
        <w:tc>
          <w:tcPr>
            <w:tcW w:w="1559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0,76</w:t>
            </w:r>
          </w:p>
        </w:tc>
        <w:tc>
          <w:tcPr>
            <w:tcW w:w="1701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0,78</w:t>
            </w:r>
          </w:p>
        </w:tc>
        <w:tc>
          <w:tcPr>
            <w:tcW w:w="299" w:type="dxa"/>
            <w:tcBorders>
              <w:top w:val="nil"/>
              <w:bottom w:val="nil"/>
              <w:right w:val="nil"/>
            </w:tcBorders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F72FC4" w:rsidRPr="00D900EE" w:rsidTr="00503CDA">
        <w:tc>
          <w:tcPr>
            <w:tcW w:w="4786" w:type="dxa"/>
            <w:vAlign w:val="bottom"/>
          </w:tcPr>
          <w:p w:rsidR="00F72FC4" w:rsidRPr="00D900EE" w:rsidRDefault="00F72FC4" w:rsidP="0048638B">
            <w:pPr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- на 0,75 штатных единиц</w:t>
            </w:r>
          </w:p>
        </w:tc>
        <w:tc>
          <w:tcPr>
            <w:tcW w:w="1544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0,71</w:t>
            </w:r>
          </w:p>
        </w:tc>
        <w:tc>
          <w:tcPr>
            <w:tcW w:w="1559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0,82</w:t>
            </w:r>
          </w:p>
        </w:tc>
        <w:tc>
          <w:tcPr>
            <w:tcW w:w="1701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0,84</w:t>
            </w:r>
          </w:p>
        </w:tc>
        <w:tc>
          <w:tcPr>
            <w:tcW w:w="299" w:type="dxa"/>
            <w:tcBorders>
              <w:top w:val="nil"/>
              <w:bottom w:val="nil"/>
              <w:right w:val="nil"/>
            </w:tcBorders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F72FC4" w:rsidRPr="00D900EE" w:rsidTr="00503CDA">
        <w:tc>
          <w:tcPr>
            <w:tcW w:w="4786" w:type="dxa"/>
            <w:vAlign w:val="bottom"/>
          </w:tcPr>
          <w:p w:rsidR="00F72FC4" w:rsidRPr="00D900EE" w:rsidRDefault="00F72FC4" w:rsidP="0048638B">
            <w:pPr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- на 0,5 штатных единиц</w:t>
            </w:r>
          </w:p>
        </w:tc>
        <w:tc>
          <w:tcPr>
            <w:tcW w:w="1544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0,81</w:t>
            </w:r>
          </w:p>
        </w:tc>
        <w:tc>
          <w:tcPr>
            <w:tcW w:w="1559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0,88</w:t>
            </w:r>
          </w:p>
        </w:tc>
        <w:tc>
          <w:tcPr>
            <w:tcW w:w="1701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0,89</w:t>
            </w:r>
          </w:p>
        </w:tc>
        <w:tc>
          <w:tcPr>
            <w:tcW w:w="299" w:type="dxa"/>
            <w:tcBorders>
              <w:top w:val="nil"/>
              <w:bottom w:val="nil"/>
              <w:right w:val="nil"/>
            </w:tcBorders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F72FC4" w:rsidRPr="00D900EE" w:rsidTr="00503CDA">
        <w:tc>
          <w:tcPr>
            <w:tcW w:w="4786" w:type="dxa"/>
            <w:vAlign w:val="bottom"/>
          </w:tcPr>
          <w:p w:rsidR="00F72FC4" w:rsidRPr="00D900EE" w:rsidRDefault="00F72FC4" w:rsidP="0048638B">
            <w:pPr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- на 0,25 штатных единиц</w:t>
            </w:r>
          </w:p>
        </w:tc>
        <w:tc>
          <w:tcPr>
            <w:tcW w:w="1544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0,90</w:t>
            </w:r>
          </w:p>
        </w:tc>
        <w:tc>
          <w:tcPr>
            <w:tcW w:w="1559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0,94</w:t>
            </w:r>
          </w:p>
        </w:tc>
        <w:tc>
          <w:tcPr>
            <w:tcW w:w="1701" w:type="dxa"/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  <w:r w:rsidRPr="00D900EE">
              <w:rPr>
                <w:sz w:val="24"/>
                <w:szCs w:val="24"/>
              </w:rPr>
              <w:t>0,95</w:t>
            </w:r>
          </w:p>
        </w:tc>
        <w:tc>
          <w:tcPr>
            <w:tcW w:w="299" w:type="dxa"/>
            <w:tcBorders>
              <w:top w:val="nil"/>
              <w:bottom w:val="nil"/>
              <w:right w:val="nil"/>
            </w:tcBorders>
          </w:tcPr>
          <w:p w:rsidR="00F72FC4" w:rsidRPr="00D900EE" w:rsidRDefault="00F72FC4" w:rsidP="0048638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</w:tbl>
    <w:p w:rsidR="00F72FC4" w:rsidRPr="00D900EE" w:rsidRDefault="00F72FC4" w:rsidP="0048638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72FC4" w:rsidRPr="00D900EE" w:rsidRDefault="0066562C" w:rsidP="0048638B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D900EE">
        <w:rPr>
          <w:sz w:val="28"/>
        </w:rPr>
        <w:t xml:space="preserve">7.8. </w:t>
      </w:r>
      <w:proofErr w:type="gramStart"/>
      <w:r w:rsidR="00F72FC4" w:rsidRPr="00D900EE">
        <w:rPr>
          <w:sz w:val="28"/>
          <w:szCs w:val="28"/>
        </w:rPr>
        <w:t>Контроль за</w:t>
      </w:r>
      <w:proofErr w:type="gramEnd"/>
      <w:r w:rsidR="00F72FC4" w:rsidRPr="00D900EE">
        <w:rPr>
          <w:sz w:val="28"/>
          <w:szCs w:val="28"/>
        </w:rPr>
        <w:t xml:space="preserve"> соответствием </w:t>
      </w:r>
      <w:r w:rsidR="00175990" w:rsidRPr="00D900EE">
        <w:rPr>
          <w:sz w:val="28"/>
          <w:szCs w:val="28"/>
        </w:rPr>
        <w:t>фельдшерских, фельдшерско-акушерских пунктов</w:t>
      </w:r>
      <w:r w:rsidR="00F72FC4" w:rsidRPr="00D900EE">
        <w:rPr>
          <w:sz w:val="28"/>
          <w:szCs w:val="28"/>
        </w:rPr>
        <w:t xml:space="preserve"> требованиям действующего законодательства осуществляется </w:t>
      </w:r>
      <w:r w:rsidR="00175990" w:rsidRPr="00D900EE">
        <w:rPr>
          <w:sz w:val="28"/>
          <w:szCs w:val="28"/>
        </w:rPr>
        <w:t>ТФОМС</w:t>
      </w:r>
      <w:r w:rsidR="00B052ED" w:rsidRPr="00D900EE">
        <w:rPr>
          <w:sz w:val="28"/>
          <w:szCs w:val="28"/>
        </w:rPr>
        <w:t xml:space="preserve"> РК</w:t>
      </w:r>
      <w:r w:rsidR="00F72FC4" w:rsidRPr="00D900EE">
        <w:rPr>
          <w:sz w:val="28"/>
          <w:szCs w:val="28"/>
        </w:rPr>
        <w:t xml:space="preserve"> на основании информации</w:t>
      </w:r>
      <w:r w:rsidR="00812D45" w:rsidRPr="00D900EE">
        <w:rPr>
          <w:sz w:val="28"/>
          <w:szCs w:val="28"/>
        </w:rPr>
        <w:t>,</w:t>
      </w:r>
      <w:r w:rsidR="00F72FC4" w:rsidRPr="00D900EE">
        <w:rPr>
          <w:sz w:val="28"/>
          <w:szCs w:val="28"/>
        </w:rPr>
        <w:t xml:space="preserve"> предоставляемой МО.</w:t>
      </w:r>
    </w:p>
    <w:p w:rsidR="00C16695" w:rsidRPr="00D900EE" w:rsidRDefault="00545965" w:rsidP="0048638B">
      <w:pPr>
        <w:tabs>
          <w:tab w:val="left" w:pos="78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6562C" w:rsidRPr="00D900EE">
        <w:rPr>
          <w:sz w:val="28"/>
        </w:rPr>
        <w:t xml:space="preserve">7.9. </w:t>
      </w:r>
      <w:r w:rsidR="00F72FC4" w:rsidRPr="00D900EE">
        <w:rPr>
          <w:sz w:val="28"/>
          <w:szCs w:val="28"/>
        </w:rPr>
        <w:t>МО ежеквартально</w:t>
      </w:r>
      <w:r w:rsidR="00812D45" w:rsidRPr="00D900EE">
        <w:rPr>
          <w:sz w:val="28"/>
          <w:szCs w:val="28"/>
        </w:rPr>
        <w:t>,</w:t>
      </w:r>
      <w:r w:rsidR="00F72FC4" w:rsidRPr="00D900EE">
        <w:rPr>
          <w:sz w:val="28"/>
          <w:szCs w:val="28"/>
        </w:rPr>
        <w:t xml:space="preserve"> не позднее пятого календарного дня месяца, следующего за отчетным</w:t>
      </w:r>
      <w:r w:rsidR="00812D45" w:rsidRPr="00D900EE">
        <w:rPr>
          <w:sz w:val="28"/>
          <w:szCs w:val="28"/>
        </w:rPr>
        <w:t xml:space="preserve"> </w:t>
      </w:r>
      <w:r w:rsidR="00175990" w:rsidRPr="00D900EE">
        <w:rPr>
          <w:sz w:val="28"/>
          <w:szCs w:val="28"/>
        </w:rPr>
        <w:t>кварталом,</w:t>
      </w:r>
      <w:r w:rsidR="00F72FC4" w:rsidRPr="00D900EE">
        <w:rPr>
          <w:sz w:val="28"/>
          <w:szCs w:val="28"/>
        </w:rPr>
        <w:t xml:space="preserve"> представляют</w:t>
      </w:r>
      <w:r w:rsidR="00812D45" w:rsidRPr="00D900EE">
        <w:rPr>
          <w:sz w:val="28"/>
          <w:szCs w:val="28"/>
        </w:rPr>
        <w:t xml:space="preserve"> в</w:t>
      </w:r>
      <w:r w:rsidR="00F72FC4" w:rsidRPr="00D900EE">
        <w:rPr>
          <w:sz w:val="28"/>
          <w:szCs w:val="28"/>
        </w:rPr>
        <w:t xml:space="preserve"> ТФОМС </w:t>
      </w:r>
      <w:r w:rsidR="00B052ED" w:rsidRPr="00D900EE">
        <w:rPr>
          <w:sz w:val="28"/>
          <w:szCs w:val="28"/>
        </w:rPr>
        <w:t xml:space="preserve">РК </w:t>
      </w:r>
      <w:r w:rsidR="00F72FC4" w:rsidRPr="00D900EE">
        <w:rPr>
          <w:sz w:val="28"/>
          <w:szCs w:val="28"/>
        </w:rPr>
        <w:t xml:space="preserve">актуальную информацию о перечне </w:t>
      </w:r>
      <w:r w:rsidR="00175990" w:rsidRPr="00D900EE">
        <w:rPr>
          <w:sz w:val="28"/>
          <w:szCs w:val="28"/>
        </w:rPr>
        <w:t>фельдшерских, фельдшерско-акушерских пунктов</w:t>
      </w:r>
      <w:r w:rsidR="00812D45" w:rsidRPr="00D900EE">
        <w:rPr>
          <w:sz w:val="28"/>
          <w:szCs w:val="28"/>
        </w:rPr>
        <w:t xml:space="preserve"> </w:t>
      </w:r>
      <w:r w:rsidR="00F16ED5" w:rsidRPr="00D900EE">
        <w:rPr>
          <w:sz w:val="28"/>
          <w:szCs w:val="28"/>
        </w:rPr>
        <w:t xml:space="preserve">со </w:t>
      </w:r>
      <w:r w:rsidR="00F72FC4" w:rsidRPr="00D900EE">
        <w:rPr>
          <w:sz w:val="28"/>
          <w:szCs w:val="28"/>
        </w:rPr>
        <w:t>сведениями о численности обслуживаемого</w:t>
      </w:r>
      <w:r w:rsidR="004342F7" w:rsidRPr="00D900EE">
        <w:rPr>
          <w:sz w:val="28"/>
          <w:szCs w:val="28"/>
        </w:rPr>
        <w:t xml:space="preserve"> </w:t>
      </w:r>
      <w:r w:rsidR="00175990" w:rsidRPr="00D900EE">
        <w:rPr>
          <w:sz w:val="28"/>
          <w:szCs w:val="28"/>
        </w:rPr>
        <w:t>населения, наличии лицензии и штатной численности персонала</w:t>
      </w:r>
      <w:r w:rsidR="00F72FC4" w:rsidRPr="00D900EE">
        <w:rPr>
          <w:sz w:val="28"/>
          <w:szCs w:val="28"/>
        </w:rPr>
        <w:t xml:space="preserve">. В случае изменения сведений информация направляется в </w:t>
      </w:r>
      <w:r w:rsidR="00175990" w:rsidRPr="00D900EE">
        <w:rPr>
          <w:sz w:val="28"/>
          <w:szCs w:val="28"/>
        </w:rPr>
        <w:t>Комиссию по разработке Территориальной программы ОМС.</w:t>
      </w:r>
    </w:p>
    <w:p w:rsidR="00A92EC9" w:rsidRDefault="00A92EC9" w:rsidP="00A92EC9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7.10. </w:t>
      </w:r>
      <w:r w:rsidRPr="003B7740">
        <w:rPr>
          <w:rFonts w:ascii="Times New Roman" w:hAnsi="Times New Roman" w:cs="Times New Roman"/>
          <w:sz w:val="28"/>
        </w:rPr>
        <w:t xml:space="preserve">Итоговый объем финансового обеспечения </w:t>
      </w:r>
      <w:r>
        <w:rPr>
          <w:rFonts w:ascii="Times New Roman" w:hAnsi="Times New Roman" w:cs="Times New Roman"/>
          <w:sz w:val="28"/>
        </w:rPr>
        <w:t xml:space="preserve">медицинской помощи, оказанной в амбулаторных условиях, </w:t>
      </w:r>
      <w:r w:rsidRPr="003B7740">
        <w:rPr>
          <w:rFonts w:ascii="Times New Roman" w:hAnsi="Times New Roman" w:cs="Times New Roman"/>
          <w:sz w:val="28"/>
        </w:rPr>
        <w:t xml:space="preserve"> в конкретной медицинской организации определяется следующим образом:</w:t>
      </w:r>
    </w:p>
    <w:p w:rsidR="00A92EC9" w:rsidRPr="003B7740" w:rsidRDefault="00A92EC9" w:rsidP="00A92EC9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A92EC9" w:rsidRPr="003B7740" w:rsidRDefault="00C07DD2" w:rsidP="00A92E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pacing w:val="-52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52"/>
                <w:sz w:val="28"/>
                <w:szCs w:val="28"/>
              </w:rPr>
              <m:t>ФО</m:t>
            </m:r>
          </m:e>
          <m:sub>
            <m:r>
              <w:rPr>
                <w:rFonts w:ascii="Cambria Math" w:hAnsi="Cambria Math" w:cs="Times New Roman"/>
                <w:spacing w:val="-52"/>
                <w:sz w:val="28"/>
                <w:szCs w:val="28"/>
              </w:rPr>
              <m:t>ИТОГ</m:t>
            </m:r>
          </m:sub>
          <m:sup>
            <m:r>
              <w:rPr>
                <w:rFonts w:ascii="Cambria Math" w:hAnsi="Cambria Math" w:cs="Times New Roman"/>
                <w:spacing w:val="-52"/>
                <w:sz w:val="28"/>
                <w:szCs w:val="28"/>
                <w:lang w:val="en-US"/>
              </w:rPr>
              <m:t>i</m:t>
            </m:r>
          </m:sup>
        </m:sSubSup>
        <m:r>
          <w:rPr>
            <w:rFonts w:ascii="Cambria Math" w:hAnsi="Cambria Math" w:cs="Times New Roman"/>
            <w:spacing w:val="-52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pacing w:val="-52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52"/>
                <w:sz w:val="28"/>
                <w:szCs w:val="28"/>
              </w:rPr>
              <m:t>ФДП</m:t>
            </m:r>
          </m:e>
          <m:sub>
            <m:r>
              <w:rPr>
                <w:rFonts w:ascii="Cambria Math" w:hAnsi="Cambria Math" w:cs="Times New Roman"/>
                <w:spacing w:val="-52"/>
                <w:sz w:val="28"/>
                <w:szCs w:val="28"/>
              </w:rPr>
              <m:t>Н</m:t>
            </m:r>
          </m:sub>
          <m:sup>
            <m:r>
              <w:rPr>
                <w:rFonts w:ascii="Cambria Math" w:hAnsi="Cambria Math" w:cs="Times New Roman"/>
                <w:spacing w:val="-52"/>
                <w:sz w:val="28"/>
                <w:szCs w:val="28"/>
                <w:lang w:val="en-US"/>
              </w:rPr>
              <m:t>i</m:t>
            </m:r>
          </m:sup>
        </m:sSubSup>
        <m:r>
          <w:rPr>
            <w:rFonts w:ascii="Cambria Math" w:hAnsi="Cambria Math" w:cs="Times New Roman"/>
            <w:spacing w:val="-52"/>
            <w:sz w:val="28"/>
            <w:szCs w:val="28"/>
          </w:rPr>
          <m:t>×</m:t>
        </m:r>
        <m:sSubSup>
          <m:sSubSupPr>
            <m:ctrlPr>
              <w:rPr>
                <w:rFonts w:ascii="Cambria Math" w:hAnsi="Cambria Math" w:cs="Times New Roman"/>
                <w:i/>
                <w:spacing w:val="-52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52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pacing w:val="-52"/>
                <w:sz w:val="28"/>
                <w:szCs w:val="28"/>
              </w:rPr>
              <m:t>З</m:t>
            </m:r>
          </m:sub>
          <m:sup>
            <m:r>
              <w:rPr>
                <w:rFonts w:ascii="Cambria Math" w:hAnsi="Cambria Math" w:cs="Times New Roman"/>
                <w:spacing w:val="-52"/>
                <w:sz w:val="28"/>
                <w:szCs w:val="28"/>
                <w:lang w:val="en-US"/>
              </w:rPr>
              <m:t>i</m:t>
            </m:r>
          </m:sup>
        </m:sSubSup>
        <m:r>
          <w:rPr>
            <w:rFonts w:ascii="Cambria Math" w:hAnsi="Cambria Math" w:cs="Times New Roman"/>
            <w:spacing w:val="-52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pacing w:val="-52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52"/>
                <w:sz w:val="28"/>
                <w:szCs w:val="28"/>
              </w:rPr>
              <m:t>ОС</m:t>
            </m:r>
          </m:e>
          <m:sub>
            <m:r>
              <w:rPr>
                <w:rFonts w:ascii="Cambria Math" w:hAnsi="Cambria Math" w:cs="Times New Roman"/>
                <w:spacing w:val="-52"/>
                <w:sz w:val="28"/>
                <w:szCs w:val="28"/>
              </w:rPr>
              <m:t>ФАП</m:t>
            </m:r>
          </m:sub>
          <m:sup>
            <m:r>
              <w:rPr>
                <w:rFonts w:ascii="Cambria Math" w:hAnsi="Cambria Math" w:cs="Times New Roman"/>
                <w:spacing w:val="-52"/>
                <w:sz w:val="28"/>
                <w:szCs w:val="28"/>
                <w:lang w:val="en-US"/>
              </w:rPr>
              <m:t>i</m:t>
            </m:r>
          </m:sup>
        </m:sSubSup>
        <m:r>
          <w:rPr>
            <w:rFonts w:ascii="Cambria Math" w:hAnsi="Cambria Math" w:cs="Times New Roman"/>
            <w:spacing w:val="-52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pacing w:val="-52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52"/>
                <w:sz w:val="28"/>
                <w:szCs w:val="28"/>
              </w:rPr>
              <m:t>ОС</m:t>
            </m:r>
          </m:e>
          <m:sub>
            <m:r>
              <w:rPr>
                <w:rFonts w:ascii="Cambria Math" w:hAnsi="Cambria Math" w:cs="Times New Roman"/>
                <w:spacing w:val="-52"/>
                <w:sz w:val="28"/>
                <w:szCs w:val="28"/>
              </w:rPr>
              <m:t>ИССЛЕД</m:t>
            </m:r>
          </m:sub>
          <m:sup>
            <m:r>
              <w:rPr>
                <w:rFonts w:ascii="Cambria Math" w:hAnsi="Cambria Math" w:cs="Times New Roman"/>
                <w:spacing w:val="-52"/>
                <w:sz w:val="28"/>
                <w:szCs w:val="28"/>
                <w:lang w:val="en-US"/>
              </w:rPr>
              <m:t>i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  <w:spacing w:val="-52"/>
                <w:sz w:val="28"/>
                <w:szCs w:val="28"/>
              </w:rPr>
            </m:ctrlPr>
          </m:sSubSupPr>
          <m:e>
            <m:sSubSup>
              <m:sSubSupPr>
                <m:ctrlPr>
                  <w:rPr>
                    <w:rFonts w:ascii="Cambria Math" w:hAnsi="Cambria Math" w:cs="Times New Roman"/>
                    <w:i/>
                    <w:spacing w:val="-52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pacing w:val="-52"/>
                    <w:sz w:val="28"/>
                    <w:szCs w:val="28"/>
                  </w:rPr>
                  <m:t>+ ОС</m:t>
                </m:r>
              </m:e>
              <m:sub>
                <m:r>
                  <w:rPr>
                    <w:rFonts w:ascii="Cambria Math" w:hAnsi="Cambria Math" w:cs="Times New Roman"/>
                    <w:spacing w:val="-52"/>
                    <w:sz w:val="28"/>
                    <w:szCs w:val="28"/>
                  </w:rPr>
                  <m:t>НЕОТЛ</m:t>
                </m:r>
              </m:sub>
              <m:sup>
                <m:r>
                  <w:rPr>
                    <w:rFonts w:ascii="Cambria Math" w:hAnsi="Cambria Math" w:cs="Times New Roman"/>
                    <w:spacing w:val="-52"/>
                    <w:sz w:val="28"/>
                    <w:szCs w:val="28"/>
                    <w:lang w:val="en-US"/>
                  </w:rPr>
                  <m:t>i</m:t>
                </m:r>
              </m:sup>
            </m:sSubSup>
            <m:r>
              <w:rPr>
                <w:rFonts w:ascii="Cambria Math" w:hAnsi="Cambria Math" w:cs="Times New Roman"/>
                <w:spacing w:val="-52"/>
                <w:sz w:val="28"/>
                <w:szCs w:val="28"/>
              </w:rPr>
              <m:t>+ОС</m:t>
            </m:r>
          </m:e>
          <m:sub>
            <m:r>
              <w:rPr>
                <w:rFonts w:ascii="Cambria Math" w:hAnsi="Cambria Math" w:cs="Times New Roman"/>
                <w:spacing w:val="-52"/>
                <w:sz w:val="28"/>
                <w:szCs w:val="28"/>
              </w:rPr>
              <m:t>ЕО</m:t>
            </m:r>
          </m:sub>
          <m:sup>
            <m:r>
              <w:rPr>
                <w:rFonts w:ascii="Cambria Math" w:hAnsi="Cambria Math" w:cs="Times New Roman"/>
                <w:spacing w:val="-52"/>
                <w:sz w:val="28"/>
                <w:szCs w:val="28"/>
                <w:lang w:val="en-US"/>
              </w:rPr>
              <m:t>i</m:t>
            </m:r>
          </m:sup>
        </m:sSubSup>
      </m:oMath>
      <w:r w:rsidR="00A92EC9" w:rsidRPr="003B7740">
        <w:rPr>
          <w:rFonts w:ascii="Times New Roman" w:hAnsi="Times New Roman" w:cs="Times New Roman"/>
          <w:sz w:val="28"/>
          <w:szCs w:val="28"/>
        </w:rPr>
        <w:t>, где:</w:t>
      </w:r>
    </w:p>
    <w:p w:rsidR="00A92EC9" w:rsidRPr="003B7740" w:rsidRDefault="00A92EC9" w:rsidP="00A92E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7483"/>
      </w:tblGrid>
      <w:tr w:rsidR="00A92EC9" w:rsidRPr="003B7740" w:rsidTr="00A92EC9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2EC9" w:rsidRPr="003B7740" w:rsidRDefault="00C07DD2" w:rsidP="00A00CB7">
            <w:pPr>
              <w:pStyle w:val="ConsPlusNormal"/>
              <w:ind w:left="643" w:firstLine="77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ФО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ИТОГ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p>
                </m:sSubSup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A92EC9" w:rsidRPr="006751A1" w:rsidRDefault="00A92EC9" w:rsidP="00A92E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740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фактический размер финансового обеспечения </w:t>
            </w:r>
            <w:r w:rsidRPr="00A00CB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6751A1">
              <w:rPr>
                <w:rFonts w:ascii="Times New Roman" w:hAnsi="Times New Roman" w:cs="Times New Roman"/>
                <w:sz w:val="28"/>
                <w:szCs w:val="28"/>
              </w:rPr>
              <w:t>-той медицинской помощи в амбулаторных условиях</w:t>
            </w:r>
            <w:r w:rsidRPr="003B7740">
              <w:rPr>
                <w:rFonts w:ascii="Times New Roman" w:hAnsi="Times New Roman" w:cs="Times New Roman"/>
                <w:sz w:val="28"/>
                <w:szCs w:val="28"/>
              </w:rPr>
              <w:t>, рублей;</w:t>
            </w:r>
          </w:p>
          <w:p w:rsidR="006751A1" w:rsidRPr="006751A1" w:rsidRDefault="006751A1" w:rsidP="00A92E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1A1" w:rsidRPr="00A00CB7" w:rsidRDefault="00C07DD2" w:rsidP="00A92E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ФДП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p>
              </m:sSubSup>
            </m:oMath>
            <w:r w:rsidR="006751A1" w:rsidRPr="00A00CB7">
              <w:rPr>
                <w:rFonts w:ascii="Times New Roman" w:hAnsi="Times New Roman" w:cs="Times New Roman"/>
                <w:sz w:val="28"/>
                <w:szCs w:val="28"/>
              </w:rPr>
              <w:t xml:space="preserve">  - фактический дифференцированный подушевой норматив финансирования амбулаторной медицинской помощи для i-той медицинской организации, рублей;</w:t>
            </w:r>
          </w:p>
          <w:p w:rsidR="00A00CB7" w:rsidRPr="00A00CB7" w:rsidRDefault="00A00CB7" w:rsidP="00A92E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1A1" w:rsidRPr="00A00CB7" w:rsidRDefault="00C07DD2" w:rsidP="00A92E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pacing w:val="-52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pacing w:val="-52"/>
                      <w:sz w:val="28"/>
                      <w:szCs w:val="28"/>
                    </w:rPr>
                    <m:t>Ч</m:t>
                  </m:r>
                </m:e>
                <m:sub>
                  <m:r>
                    <w:rPr>
                      <w:rFonts w:ascii="Cambria Math" w:hAnsi="Cambria Math" w:cs="Times New Roman"/>
                      <w:spacing w:val="-52"/>
                      <w:sz w:val="28"/>
                      <w:szCs w:val="28"/>
                    </w:rPr>
                    <m:t>З</m:t>
                  </m:r>
                </m:sub>
                <m:sup>
                  <m:r>
                    <w:rPr>
                      <w:rFonts w:ascii="Cambria Math" w:hAnsi="Cambria Math" w:cs="Times New Roman"/>
                      <w:spacing w:val="-52"/>
                      <w:sz w:val="28"/>
                      <w:szCs w:val="28"/>
                      <w:lang w:val="en-US"/>
                    </w:rPr>
                    <m:t>i</m:t>
                  </m:r>
                </m:sup>
              </m:sSubSup>
            </m:oMath>
            <w:r w:rsidR="00A00CB7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     -         </w:t>
            </w:r>
            <w:r w:rsidR="00A00CB7"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  <w:r w:rsidR="00A00CB7" w:rsidRPr="00A00CB7">
              <w:rPr>
                <w:rFonts w:ascii="Times New Roman" w:hAnsi="Times New Roman" w:cs="Times New Roman"/>
                <w:sz w:val="28"/>
                <w:szCs w:val="28"/>
              </w:rPr>
              <w:t xml:space="preserve"> застрахованных лиц, прикрепленных к медицинской организации</w:t>
            </w:r>
            <w:r w:rsidR="00A00CB7">
              <w:rPr>
                <w:rFonts w:ascii="Times New Roman" w:hAnsi="Times New Roman" w:cs="Times New Roman"/>
                <w:sz w:val="28"/>
                <w:szCs w:val="28"/>
              </w:rPr>
              <w:t>, человек</w:t>
            </w:r>
            <w:r w:rsidR="00A00CB7" w:rsidRPr="00A00CB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751A1" w:rsidRPr="006751A1" w:rsidRDefault="006751A1" w:rsidP="00A92E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EC9" w:rsidRPr="003B7740" w:rsidTr="006751A1">
        <w:trPr>
          <w:trHeight w:val="81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2EC9" w:rsidRPr="003B7740" w:rsidRDefault="00C07DD2" w:rsidP="00A92E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52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</w:rPr>
                      <m:t>ОС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</w:rPr>
                      <m:t>ФАП</m:t>
                    </m:r>
                  </m:sub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lang w:val="en-US"/>
                      </w:rPr>
                      <m:t>i</m:t>
                    </m:r>
                  </m:sup>
                </m:sSubSup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A92EC9" w:rsidRPr="003B7740" w:rsidRDefault="00A92EC9" w:rsidP="00A92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7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фактический размер финансового обеспечения фельдшерского, фельдшерско-акушерского пункта;</w:t>
            </w:r>
          </w:p>
        </w:tc>
      </w:tr>
      <w:tr w:rsidR="00A92EC9" w:rsidRPr="003B7740" w:rsidTr="00A92EC9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2EC9" w:rsidRPr="003B7740" w:rsidRDefault="00C07DD2" w:rsidP="00A92E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pacing w:val="-52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pacing w:val="-52"/>
                        <w:sz w:val="28"/>
                        <w:szCs w:val="28"/>
                      </w:rPr>
                      <m:t>ОС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52"/>
                        <w:sz w:val="28"/>
                        <w:szCs w:val="28"/>
                      </w:rPr>
                      <m:t>ИССЛЕД</m:t>
                    </m:r>
                  </m:sub>
                  <m:sup>
                    <m:r>
                      <w:rPr>
                        <w:rFonts w:ascii="Cambria Math" w:hAnsi="Cambria Math" w:cs="Times New Roman"/>
                        <w:spacing w:val="-52"/>
                        <w:sz w:val="28"/>
                        <w:szCs w:val="28"/>
                        <w:lang w:val="en-US"/>
                      </w:rPr>
                      <m:t>i</m:t>
                    </m:r>
                  </m:sup>
                </m:sSubSup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A92EC9" w:rsidRPr="003B7740" w:rsidRDefault="00A92EC9" w:rsidP="00A92E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740">
              <w:rPr>
                <w:rFonts w:ascii="Times New Roman" w:hAnsi="Times New Roman" w:cs="Times New Roman"/>
                <w:sz w:val="28"/>
                <w:szCs w:val="28"/>
              </w:rPr>
              <w:t xml:space="preserve">размер средств, направляемых на оплату проведения отдельных диагностических (лабораторных) исследований </w:t>
            </w:r>
            <w:r w:rsidRPr="003B7740">
              <w:rPr>
                <w:rFonts w:ascii="Times New Roman" w:hAnsi="Times New Roman" w:cs="Times New Roman"/>
                <w:sz w:val="28"/>
              </w:rPr>
              <w:t xml:space="preserve">(компьютерной томографии, магнитно-резонансной томографии, ультразвукового исследования </w:t>
            </w:r>
            <w:proofErr w:type="spellStart"/>
            <w:proofErr w:type="gramStart"/>
            <w:r w:rsidRPr="003B7740">
              <w:rPr>
                <w:rFonts w:ascii="Times New Roman" w:hAnsi="Times New Roman" w:cs="Times New Roman"/>
                <w:sz w:val="28"/>
              </w:rPr>
              <w:t>сердечно-сосудистой</w:t>
            </w:r>
            <w:proofErr w:type="spellEnd"/>
            <w:proofErr w:type="gramEnd"/>
            <w:r w:rsidRPr="003B7740">
              <w:rPr>
                <w:rFonts w:ascii="Times New Roman" w:hAnsi="Times New Roman" w:cs="Times New Roman"/>
                <w:sz w:val="28"/>
              </w:rPr>
              <w:t xml:space="preserve"> системы, эндоскопических диагностических исследований, молекулярно-генетических исследований и патологоанатомических исследований </w:t>
            </w:r>
            <w:proofErr w:type="spellStart"/>
            <w:r w:rsidRPr="003B7740">
              <w:rPr>
                <w:rFonts w:ascii="Times New Roman" w:hAnsi="Times New Roman" w:cs="Times New Roman"/>
                <w:sz w:val="28"/>
              </w:rPr>
              <w:t>биопсийного</w:t>
            </w:r>
            <w:proofErr w:type="spellEnd"/>
            <w:r w:rsidRPr="003B7740">
              <w:rPr>
                <w:rFonts w:ascii="Times New Roman" w:hAnsi="Times New Roman" w:cs="Times New Roman"/>
                <w:sz w:val="28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терапии)</w:t>
            </w:r>
            <w:r w:rsidRPr="003B7740">
              <w:rPr>
                <w:rFonts w:ascii="Times New Roman" w:hAnsi="Times New Roman" w:cs="Times New Roman"/>
                <w:sz w:val="28"/>
                <w:szCs w:val="28"/>
              </w:rPr>
              <w:t xml:space="preserve"> в i-той медицинской организации, рублей; </w:t>
            </w:r>
          </w:p>
        </w:tc>
      </w:tr>
      <w:tr w:rsidR="00A92EC9" w:rsidRPr="003B7740" w:rsidTr="00A92EC9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2EC9" w:rsidRPr="003B7740" w:rsidRDefault="00C07DD2" w:rsidP="00A92EC9">
            <w:pPr>
              <w:pStyle w:val="ConsPlusNormal"/>
              <w:rPr>
                <w:rFonts w:eastAsia="Calibri" w:cs="Times New Roman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pacing w:val="-52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pacing w:val="-52"/>
                        <w:sz w:val="28"/>
                        <w:szCs w:val="28"/>
                      </w:rPr>
                      <m:t>ОС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52"/>
                        <w:sz w:val="28"/>
                        <w:szCs w:val="28"/>
                      </w:rPr>
                      <m:t>НЕОТЛ</m:t>
                    </m:r>
                  </m:sub>
                  <m:sup>
                    <m:r>
                      <w:rPr>
                        <w:rFonts w:ascii="Cambria Math" w:hAnsi="Cambria Math" w:cs="Times New Roman"/>
                        <w:spacing w:val="-52"/>
                        <w:sz w:val="28"/>
                        <w:szCs w:val="28"/>
                        <w:lang w:val="en-US"/>
                      </w:rPr>
                      <m:t>i</m:t>
                    </m:r>
                  </m:sup>
                </m:sSubSup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A92EC9" w:rsidRPr="003B7740" w:rsidRDefault="00A92EC9" w:rsidP="00A92E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740">
              <w:rPr>
                <w:rFonts w:ascii="Times New Roman" w:hAnsi="Times New Roman" w:cs="Times New Roman"/>
                <w:sz w:val="28"/>
                <w:szCs w:val="28"/>
              </w:rPr>
              <w:t xml:space="preserve">размер средств, направляемых на оплату посещений </w:t>
            </w:r>
            <w:r w:rsidRPr="003B7740">
              <w:rPr>
                <w:rFonts w:ascii="Times New Roman" w:hAnsi="Times New Roman" w:cs="Times New Roman"/>
                <w:sz w:val="28"/>
                <w:szCs w:val="28"/>
              </w:rPr>
              <w:br/>
              <w:t>в неотложной форме в i-той медицинской организации, рублей;</w:t>
            </w:r>
          </w:p>
        </w:tc>
      </w:tr>
      <w:tr w:rsidR="00A92EC9" w:rsidRPr="003B7740" w:rsidTr="00A92EC9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2EC9" w:rsidRPr="003B7740" w:rsidRDefault="00C07DD2" w:rsidP="00A92EC9">
            <w:pPr>
              <w:pStyle w:val="ConsPlusNormal"/>
              <w:rPr>
                <w:rFonts w:eastAsia="Calibri" w:cs="Times New Roman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pacing w:val="-52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pacing w:val="-52"/>
                        <w:sz w:val="28"/>
                        <w:szCs w:val="28"/>
                      </w:rPr>
                      <m:t>ОС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52"/>
                        <w:sz w:val="28"/>
                        <w:szCs w:val="28"/>
                      </w:rPr>
                      <m:t>ЕО</m:t>
                    </m:r>
                  </m:sub>
                  <m:sup>
                    <m:r>
                      <w:rPr>
                        <w:rFonts w:ascii="Cambria Math" w:hAnsi="Cambria Math" w:cs="Times New Roman"/>
                        <w:spacing w:val="-52"/>
                        <w:sz w:val="28"/>
                        <w:szCs w:val="28"/>
                        <w:lang w:val="en-US"/>
                      </w:rPr>
                      <m:t>i</m:t>
                    </m:r>
                  </m:sup>
                </m:sSubSup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A92EC9" w:rsidRPr="003B7740" w:rsidRDefault="00A92EC9" w:rsidP="00A92E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740">
              <w:rPr>
                <w:rFonts w:ascii="Times New Roman" w:hAnsi="Times New Roman" w:cs="Times New Roman"/>
                <w:sz w:val="28"/>
                <w:szCs w:val="28"/>
              </w:rPr>
              <w:t>размер средств, направляемых на оплату медицинской помощи, оказываемой в i-той медицинской организации в амбулаторных условиях за единицу объема медицинской помощи застрахованным в данном субъекте Российской Федерации лицам (за исключением медицинской помощи, финансируемой в соответствии с установленными Программой нормативами), рублей.</w:t>
            </w:r>
          </w:p>
        </w:tc>
      </w:tr>
    </w:tbl>
    <w:p w:rsidR="00A92EC9" w:rsidRPr="00D900EE" w:rsidRDefault="00A92EC9" w:rsidP="0048638B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color w:val="006600"/>
          <w:sz w:val="28"/>
        </w:rPr>
      </w:pPr>
    </w:p>
    <w:p w:rsidR="0007398B" w:rsidRDefault="0036233F" w:rsidP="0048638B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BA2B79">
        <w:rPr>
          <w:rFonts w:ascii="Times New Roman" w:hAnsi="Times New Roman" w:cs="Times New Roman"/>
          <w:b/>
          <w:sz w:val="28"/>
          <w:szCs w:val="28"/>
        </w:rPr>
        <w:t xml:space="preserve"> Оплата профилактических</w:t>
      </w:r>
      <w:r w:rsidR="0066562C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  <w:r w:rsidRPr="00BA2B79">
        <w:rPr>
          <w:rFonts w:ascii="Times New Roman" w:hAnsi="Times New Roman" w:cs="Times New Roman"/>
          <w:b/>
          <w:sz w:val="28"/>
          <w:szCs w:val="28"/>
        </w:rPr>
        <w:t xml:space="preserve">, в том числе </w:t>
      </w:r>
      <w:r w:rsidRPr="00BA2B79">
        <w:rPr>
          <w:rFonts w:ascii="Times New Roman" w:hAnsi="Times New Roman" w:cs="Times New Roman"/>
          <w:b/>
          <w:sz w:val="28"/>
          <w:szCs w:val="28"/>
        </w:rPr>
        <w:br/>
        <w:t>в рамках</w:t>
      </w:r>
      <w:r w:rsidR="004863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62C">
        <w:rPr>
          <w:rFonts w:ascii="Times New Roman" w:hAnsi="Times New Roman" w:cs="Times New Roman"/>
          <w:b/>
          <w:sz w:val="28"/>
          <w:szCs w:val="28"/>
        </w:rPr>
        <w:t>профилактических</w:t>
      </w:r>
      <w:r w:rsidR="0066562C" w:rsidRPr="006656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62C" w:rsidRPr="00BA2B79">
        <w:rPr>
          <w:rFonts w:ascii="Times New Roman" w:hAnsi="Times New Roman" w:cs="Times New Roman"/>
          <w:b/>
          <w:sz w:val="28"/>
          <w:szCs w:val="28"/>
        </w:rPr>
        <w:t>медицинских осмотров</w:t>
      </w:r>
      <w:r w:rsidR="0066562C">
        <w:rPr>
          <w:rFonts w:ascii="Times New Roman" w:hAnsi="Times New Roman" w:cs="Times New Roman"/>
          <w:b/>
          <w:sz w:val="28"/>
          <w:szCs w:val="28"/>
        </w:rPr>
        <w:t>,</w:t>
      </w:r>
      <w:r w:rsidRPr="00BA2B79">
        <w:rPr>
          <w:rFonts w:ascii="Times New Roman" w:hAnsi="Times New Roman" w:cs="Times New Roman"/>
          <w:b/>
          <w:sz w:val="28"/>
          <w:szCs w:val="28"/>
        </w:rPr>
        <w:t xml:space="preserve"> диспансеризации</w:t>
      </w:r>
      <w:r w:rsidR="0066562C">
        <w:rPr>
          <w:rFonts w:ascii="Times New Roman" w:hAnsi="Times New Roman" w:cs="Times New Roman"/>
          <w:b/>
          <w:sz w:val="28"/>
          <w:szCs w:val="28"/>
        </w:rPr>
        <w:t>, диспансерного наблюдения</w:t>
      </w:r>
    </w:p>
    <w:p w:rsidR="00F77439" w:rsidRPr="00BA2B79" w:rsidRDefault="00F77439" w:rsidP="0048638B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7A33C2" w:rsidRPr="00344079" w:rsidRDefault="002C3CD8" w:rsidP="0048638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45965">
        <w:rPr>
          <w:rFonts w:ascii="Times New Roman" w:hAnsi="Times New Roman"/>
          <w:b/>
          <w:sz w:val="28"/>
          <w:szCs w:val="28"/>
        </w:rPr>
        <w:t>8</w:t>
      </w:r>
      <w:r w:rsidR="00F16ED5" w:rsidRPr="00545965">
        <w:rPr>
          <w:rFonts w:ascii="Times New Roman" w:hAnsi="Times New Roman"/>
          <w:b/>
          <w:sz w:val="28"/>
          <w:szCs w:val="28"/>
        </w:rPr>
        <w:t>.</w:t>
      </w:r>
      <w:r w:rsidR="00F16ED5" w:rsidRPr="00344079">
        <w:rPr>
          <w:rFonts w:ascii="Times New Roman" w:hAnsi="Times New Roman"/>
          <w:sz w:val="28"/>
          <w:szCs w:val="28"/>
        </w:rPr>
        <w:t xml:space="preserve"> </w:t>
      </w:r>
      <w:r w:rsidR="007A33C2" w:rsidRPr="00344079">
        <w:rPr>
          <w:rFonts w:ascii="Times New Roman" w:hAnsi="Times New Roman"/>
          <w:b/>
          <w:sz w:val="28"/>
          <w:szCs w:val="28"/>
        </w:rPr>
        <w:t>Диспансеризация и профилактические медицинские осмотры взрослого населения.</w:t>
      </w:r>
    </w:p>
    <w:p w:rsidR="00F16ED5" w:rsidRPr="00344079" w:rsidRDefault="002C3CD8" w:rsidP="0048638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A33C2" w:rsidRPr="00344079">
        <w:rPr>
          <w:rFonts w:ascii="Times New Roman" w:hAnsi="Times New Roman"/>
          <w:sz w:val="28"/>
          <w:szCs w:val="28"/>
        </w:rPr>
        <w:t>.1</w:t>
      </w:r>
      <w:r w:rsidR="00545965">
        <w:rPr>
          <w:rFonts w:ascii="Times New Roman" w:hAnsi="Times New Roman"/>
          <w:sz w:val="28"/>
          <w:szCs w:val="28"/>
        </w:rPr>
        <w:t>.</w:t>
      </w:r>
      <w:r w:rsidR="007A33C2" w:rsidRPr="0034407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16ED5" w:rsidRPr="00344079">
        <w:rPr>
          <w:rFonts w:ascii="Times New Roman" w:hAnsi="Times New Roman"/>
          <w:sz w:val="28"/>
          <w:szCs w:val="28"/>
        </w:rPr>
        <w:t>Оплата профилактических медицинских осмотров</w:t>
      </w:r>
      <w:r w:rsidR="000A0269" w:rsidRPr="00344079">
        <w:rPr>
          <w:rFonts w:ascii="Times New Roman" w:hAnsi="Times New Roman"/>
          <w:sz w:val="28"/>
          <w:szCs w:val="28"/>
        </w:rPr>
        <w:t>,</w:t>
      </w:r>
      <w:r w:rsidR="00664A1E" w:rsidRPr="00344079">
        <w:rPr>
          <w:rFonts w:ascii="Times New Roman" w:hAnsi="Times New Roman"/>
          <w:sz w:val="28"/>
          <w:szCs w:val="28"/>
        </w:rPr>
        <w:t xml:space="preserve"> </w:t>
      </w:r>
      <w:r w:rsidR="000A0269" w:rsidRPr="00344079">
        <w:rPr>
          <w:rFonts w:ascii="Times New Roman" w:hAnsi="Times New Roman"/>
          <w:sz w:val="28"/>
          <w:szCs w:val="28"/>
        </w:rPr>
        <w:t xml:space="preserve">в том числе </w:t>
      </w:r>
      <w:r w:rsidR="00F16ED5" w:rsidRPr="00344079">
        <w:rPr>
          <w:rFonts w:ascii="Times New Roman" w:hAnsi="Times New Roman"/>
          <w:sz w:val="28"/>
          <w:szCs w:val="28"/>
        </w:rPr>
        <w:t>диспансеризации,</w:t>
      </w:r>
      <w:r w:rsidR="00664A1E" w:rsidRPr="00344079">
        <w:rPr>
          <w:rFonts w:ascii="Times New Roman" w:hAnsi="Times New Roman"/>
          <w:sz w:val="28"/>
          <w:szCs w:val="28"/>
        </w:rPr>
        <w:t xml:space="preserve"> </w:t>
      </w:r>
      <w:r w:rsidR="00F16ED5" w:rsidRPr="00344079">
        <w:rPr>
          <w:rFonts w:ascii="Times New Roman" w:hAnsi="Times New Roman"/>
          <w:sz w:val="28"/>
          <w:szCs w:val="28"/>
        </w:rPr>
        <w:t>осуществляется в рамках подушевого норматива финансирования на прикрепившихся лиц и осуществляется с учетом показателей результативности деятельности медицинской организации, в соответствии с объемом медицинских исследований, установленным приказами Министерства здравоохранения Российской Федерации от 13.03.2019 № 124н «Об утверждении порядка проведения профилактического медицинского осмотра и диспансеризации</w:t>
      </w:r>
      <w:r w:rsidR="004342F7" w:rsidRPr="00344079">
        <w:rPr>
          <w:rFonts w:ascii="Times New Roman" w:hAnsi="Times New Roman"/>
          <w:sz w:val="28"/>
          <w:szCs w:val="28"/>
        </w:rPr>
        <w:t xml:space="preserve"> </w:t>
      </w:r>
      <w:r w:rsidR="00F16ED5" w:rsidRPr="00344079">
        <w:rPr>
          <w:rFonts w:ascii="Times New Roman" w:hAnsi="Times New Roman"/>
          <w:sz w:val="28"/>
          <w:szCs w:val="28"/>
        </w:rPr>
        <w:t>определенных групп взрослого населения», от 10.08.2017 № 514н «О порядке проведения</w:t>
      </w:r>
      <w:proofErr w:type="gramEnd"/>
      <w:r w:rsidR="00F16ED5" w:rsidRPr="0034407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16ED5" w:rsidRPr="00344079">
        <w:rPr>
          <w:rFonts w:ascii="Times New Roman" w:hAnsi="Times New Roman"/>
          <w:sz w:val="28"/>
          <w:szCs w:val="28"/>
        </w:rPr>
        <w:t>профилактических медицинских осмотров несовершеннолетних» (ред. от 13.06.2019 №</w:t>
      </w:r>
      <w:r w:rsidR="00C75EF6">
        <w:rPr>
          <w:rFonts w:ascii="Times New Roman" w:hAnsi="Times New Roman"/>
          <w:sz w:val="28"/>
          <w:szCs w:val="28"/>
        </w:rPr>
        <w:t xml:space="preserve"> </w:t>
      </w:r>
      <w:r w:rsidR="00F16ED5" w:rsidRPr="00344079">
        <w:rPr>
          <w:rFonts w:ascii="Times New Roman" w:hAnsi="Times New Roman"/>
          <w:sz w:val="28"/>
          <w:szCs w:val="28"/>
        </w:rPr>
        <w:t>396н), от 15.02.2013 №</w:t>
      </w:r>
      <w:r w:rsidR="00C75EF6">
        <w:rPr>
          <w:rFonts w:ascii="Times New Roman" w:hAnsi="Times New Roman"/>
          <w:sz w:val="28"/>
          <w:szCs w:val="28"/>
        </w:rPr>
        <w:t xml:space="preserve"> </w:t>
      </w:r>
      <w:r w:rsidR="00F16ED5" w:rsidRPr="00344079">
        <w:rPr>
          <w:rFonts w:ascii="Times New Roman" w:hAnsi="Times New Roman"/>
          <w:sz w:val="28"/>
          <w:szCs w:val="28"/>
        </w:rPr>
        <w:t>72н «О проведении диспансеризации пребывающих в</w:t>
      </w:r>
      <w:r w:rsidR="004342F7" w:rsidRPr="00344079">
        <w:rPr>
          <w:rFonts w:ascii="Times New Roman" w:hAnsi="Times New Roman"/>
          <w:sz w:val="28"/>
          <w:szCs w:val="28"/>
        </w:rPr>
        <w:t xml:space="preserve"> </w:t>
      </w:r>
      <w:r w:rsidR="00F16ED5" w:rsidRPr="00344079">
        <w:rPr>
          <w:rFonts w:ascii="Times New Roman" w:hAnsi="Times New Roman"/>
          <w:sz w:val="28"/>
          <w:szCs w:val="28"/>
        </w:rPr>
        <w:t>стационарных учреждениях детей сирот и детей, находящихся в трудной жизненной ситуации», от 11.04.2013 № 216н «Об утверждении</w:t>
      </w:r>
      <w:r w:rsidR="004342F7" w:rsidRPr="00344079">
        <w:rPr>
          <w:rFonts w:ascii="Times New Roman" w:hAnsi="Times New Roman"/>
          <w:sz w:val="28"/>
          <w:szCs w:val="28"/>
        </w:rPr>
        <w:t xml:space="preserve"> </w:t>
      </w:r>
      <w:r w:rsidR="00F16ED5" w:rsidRPr="00344079">
        <w:rPr>
          <w:rFonts w:ascii="Times New Roman" w:hAnsi="Times New Roman"/>
          <w:sz w:val="28"/>
          <w:szCs w:val="28"/>
        </w:rPr>
        <w:t>порядка диспансеризации детей - 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семью», и с учетом целевых</w:t>
      </w:r>
      <w:proofErr w:type="gramEnd"/>
      <w:r w:rsidR="00F16ED5" w:rsidRPr="00344079">
        <w:rPr>
          <w:rFonts w:ascii="Times New Roman" w:hAnsi="Times New Roman"/>
          <w:sz w:val="28"/>
          <w:szCs w:val="28"/>
        </w:rPr>
        <w:t xml:space="preserve"> показателей охвата населения профилактическими медицинскими осмотрами федерального проекта «Развитие системы оказания первичной медико-санитарной помощи» национального проекта «Здравоохранение»</w:t>
      </w:r>
      <w:r w:rsidR="00C75EF6">
        <w:rPr>
          <w:rFonts w:ascii="Times New Roman" w:hAnsi="Times New Roman"/>
          <w:sz w:val="28"/>
          <w:szCs w:val="28"/>
        </w:rPr>
        <w:t>.</w:t>
      </w:r>
    </w:p>
    <w:p w:rsidR="00F16ED5" w:rsidRPr="00344079" w:rsidRDefault="002C3CD8" w:rsidP="004863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16ED5" w:rsidRPr="00344079">
        <w:rPr>
          <w:sz w:val="28"/>
          <w:szCs w:val="28"/>
        </w:rPr>
        <w:t>.</w:t>
      </w:r>
      <w:r w:rsidR="007A33C2" w:rsidRPr="00344079">
        <w:rPr>
          <w:sz w:val="28"/>
          <w:szCs w:val="28"/>
        </w:rPr>
        <w:t>2</w:t>
      </w:r>
      <w:r w:rsidR="00F16ED5" w:rsidRPr="00344079">
        <w:rPr>
          <w:sz w:val="28"/>
          <w:szCs w:val="28"/>
        </w:rPr>
        <w:t>. Порядок взаимодействия при организации прохождения застрахованными лицами профилактических мероприятий устанавливается межведомственным соглашением о взаимодействии медицинских организаций, страховых медицинских организаций, осуществляющих деятельность в сфере обязательного медицинского страхования Республики Карелия</w:t>
      </w:r>
      <w:r w:rsidR="00F16ED5" w:rsidRPr="00452DE8">
        <w:rPr>
          <w:sz w:val="28"/>
          <w:szCs w:val="28"/>
        </w:rPr>
        <w:t xml:space="preserve">, </w:t>
      </w:r>
      <w:r w:rsidR="00E33863" w:rsidRPr="00452DE8">
        <w:rPr>
          <w:sz w:val="28"/>
          <w:szCs w:val="28"/>
        </w:rPr>
        <w:t>ТФОМС РК</w:t>
      </w:r>
      <w:r w:rsidR="00056F37">
        <w:rPr>
          <w:sz w:val="28"/>
          <w:szCs w:val="28"/>
        </w:rPr>
        <w:t>,</w:t>
      </w:r>
      <w:r w:rsidR="00E33863" w:rsidRPr="00344079">
        <w:rPr>
          <w:sz w:val="28"/>
          <w:szCs w:val="28"/>
        </w:rPr>
        <w:t xml:space="preserve"> </w:t>
      </w:r>
      <w:r w:rsidR="00F16ED5" w:rsidRPr="00344079">
        <w:rPr>
          <w:sz w:val="28"/>
          <w:szCs w:val="28"/>
        </w:rPr>
        <w:t>Министерств</w:t>
      </w:r>
      <w:r w:rsidR="00716EB1" w:rsidRPr="00344079">
        <w:rPr>
          <w:sz w:val="28"/>
          <w:szCs w:val="28"/>
        </w:rPr>
        <w:t>ом</w:t>
      </w:r>
      <w:r w:rsidR="00F16ED5" w:rsidRPr="00344079">
        <w:rPr>
          <w:sz w:val="28"/>
          <w:szCs w:val="28"/>
        </w:rPr>
        <w:t xml:space="preserve"> здравоохранения Республики Карелия, при информационном сопровождении застрахованных лиц на всех этапах </w:t>
      </w:r>
      <w:r w:rsidR="00F16ED5" w:rsidRPr="00344079">
        <w:rPr>
          <w:sz w:val="28"/>
          <w:szCs w:val="28"/>
        </w:rPr>
        <w:lastRenderedPageBreak/>
        <w:t>оказания им медицинской помощи.</w:t>
      </w:r>
    </w:p>
    <w:p w:rsidR="00F16ED5" w:rsidRPr="00344079" w:rsidRDefault="002C3CD8" w:rsidP="0048638B">
      <w:pPr>
        <w:ind w:firstLine="709"/>
        <w:jc w:val="both"/>
        <w:rPr>
          <w:sz w:val="28"/>
          <w:szCs w:val="28"/>
        </w:rPr>
      </w:pPr>
      <w:r w:rsidRPr="00EE4425">
        <w:rPr>
          <w:b/>
          <w:sz w:val="28"/>
          <w:szCs w:val="28"/>
        </w:rPr>
        <w:t>8</w:t>
      </w:r>
      <w:r w:rsidR="00F16ED5" w:rsidRPr="00EE4425">
        <w:rPr>
          <w:b/>
          <w:sz w:val="28"/>
          <w:szCs w:val="28"/>
        </w:rPr>
        <w:t>.</w:t>
      </w:r>
      <w:r w:rsidR="00396DB9" w:rsidRPr="00EE4425">
        <w:rPr>
          <w:b/>
          <w:sz w:val="28"/>
          <w:szCs w:val="28"/>
        </w:rPr>
        <w:t>3</w:t>
      </w:r>
      <w:r w:rsidR="00F16ED5" w:rsidRPr="00EE4425">
        <w:rPr>
          <w:b/>
          <w:sz w:val="28"/>
          <w:szCs w:val="28"/>
        </w:rPr>
        <w:t>.</w:t>
      </w:r>
      <w:r w:rsidR="00F16ED5" w:rsidRPr="00344079">
        <w:rPr>
          <w:b/>
          <w:sz w:val="28"/>
          <w:szCs w:val="28"/>
        </w:rPr>
        <w:t xml:space="preserve"> Профилактический медицинский осмотр </w:t>
      </w:r>
      <w:r w:rsidR="00F16ED5" w:rsidRPr="00344079">
        <w:rPr>
          <w:sz w:val="28"/>
          <w:szCs w:val="28"/>
        </w:rPr>
        <w:t>взрослого населения проводится 1 раз в</w:t>
      </w:r>
      <w:r w:rsidR="004342F7" w:rsidRPr="00344079">
        <w:rPr>
          <w:sz w:val="28"/>
          <w:szCs w:val="28"/>
        </w:rPr>
        <w:t xml:space="preserve"> </w:t>
      </w:r>
      <w:r w:rsidR="00F16ED5" w:rsidRPr="00344079">
        <w:rPr>
          <w:sz w:val="28"/>
          <w:szCs w:val="28"/>
        </w:rPr>
        <w:t>год</w:t>
      </w:r>
      <w:r w:rsidR="00B052ED">
        <w:rPr>
          <w:sz w:val="28"/>
          <w:szCs w:val="28"/>
        </w:rPr>
        <w:t>, начиная с достижения возраста</w:t>
      </w:r>
      <w:r w:rsidR="00F16ED5" w:rsidRPr="00344079">
        <w:rPr>
          <w:sz w:val="28"/>
          <w:szCs w:val="28"/>
        </w:rPr>
        <w:t xml:space="preserve"> 18 лет</w:t>
      </w:r>
      <w:r w:rsidR="0016439B">
        <w:rPr>
          <w:sz w:val="28"/>
          <w:szCs w:val="28"/>
        </w:rPr>
        <w:t>.</w:t>
      </w:r>
      <w:r w:rsidR="00F16ED5" w:rsidRPr="00344079">
        <w:rPr>
          <w:sz w:val="28"/>
          <w:szCs w:val="28"/>
        </w:rPr>
        <w:t xml:space="preserve"> </w:t>
      </w:r>
    </w:p>
    <w:p w:rsidR="00F16ED5" w:rsidRPr="00344079" w:rsidRDefault="002C3CD8" w:rsidP="0048638B">
      <w:pPr>
        <w:ind w:firstLine="709"/>
        <w:jc w:val="both"/>
        <w:rPr>
          <w:color w:val="000000"/>
          <w:sz w:val="28"/>
          <w:szCs w:val="28"/>
        </w:rPr>
      </w:pPr>
      <w:r w:rsidRPr="00EE4425">
        <w:rPr>
          <w:b/>
          <w:sz w:val="28"/>
          <w:szCs w:val="28"/>
        </w:rPr>
        <w:t>8</w:t>
      </w:r>
      <w:r w:rsidR="00F16ED5" w:rsidRPr="00EE4425">
        <w:rPr>
          <w:b/>
          <w:sz w:val="28"/>
          <w:szCs w:val="28"/>
        </w:rPr>
        <w:t>.</w:t>
      </w:r>
      <w:r w:rsidR="00396DB9" w:rsidRPr="00EE4425">
        <w:rPr>
          <w:b/>
          <w:sz w:val="28"/>
          <w:szCs w:val="28"/>
        </w:rPr>
        <w:t>4</w:t>
      </w:r>
      <w:r w:rsidR="00F16ED5" w:rsidRPr="00EE4425">
        <w:rPr>
          <w:b/>
          <w:sz w:val="28"/>
          <w:szCs w:val="28"/>
        </w:rPr>
        <w:t>.</w:t>
      </w:r>
      <w:r w:rsidR="00F16ED5" w:rsidRPr="00344079">
        <w:rPr>
          <w:b/>
          <w:sz w:val="28"/>
          <w:szCs w:val="28"/>
        </w:rPr>
        <w:t xml:space="preserve"> Диспансеризация взрослого населения проводится </w:t>
      </w:r>
      <w:r w:rsidR="00F16ED5" w:rsidRPr="00344079">
        <w:rPr>
          <w:color w:val="000000"/>
          <w:sz w:val="28"/>
          <w:szCs w:val="28"/>
        </w:rPr>
        <w:t>1 раз в 3 года в возрастные периоды</w:t>
      </w:r>
      <w:r w:rsidR="00F16ED5" w:rsidRPr="00344079">
        <w:rPr>
          <w:sz w:val="28"/>
          <w:szCs w:val="28"/>
        </w:rPr>
        <w:t xml:space="preserve"> с 18 лет</w:t>
      </w:r>
      <w:r w:rsidR="004342F7" w:rsidRPr="00344079">
        <w:rPr>
          <w:sz w:val="28"/>
          <w:szCs w:val="28"/>
        </w:rPr>
        <w:t xml:space="preserve"> </w:t>
      </w:r>
      <w:r w:rsidR="00F16ED5" w:rsidRPr="00344079">
        <w:rPr>
          <w:sz w:val="28"/>
          <w:szCs w:val="28"/>
        </w:rPr>
        <w:t>до 39 лет включительно</w:t>
      </w:r>
      <w:r w:rsidR="0016439B">
        <w:rPr>
          <w:sz w:val="28"/>
          <w:szCs w:val="28"/>
        </w:rPr>
        <w:t>,</w:t>
      </w:r>
      <w:r w:rsidR="00F16ED5" w:rsidRPr="00344079">
        <w:rPr>
          <w:sz w:val="28"/>
          <w:szCs w:val="28"/>
        </w:rPr>
        <w:t xml:space="preserve"> и</w:t>
      </w:r>
      <w:r w:rsidR="004342F7" w:rsidRPr="00344079">
        <w:rPr>
          <w:sz w:val="28"/>
          <w:szCs w:val="28"/>
        </w:rPr>
        <w:t xml:space="preserve"> </w:t>
      </w:r>
      <w:r w:rsidR="00F16ED5" w:rsidRPr="00344079">
        <w:rPr>
          <w:sz w:val="28"/>
          <w:szCs w:val="28"/>
        </w:rPr>
        <w:t>ежегодно</w:t>
      </w:r>
      <w:r w:rsidR="004342F7" w:rsidRPr="00344079">
        <w:rPr>
          <w:sz w:val="28"/>
          <w:szCs w:val="28"/>
        </w:rPr>
        <w:t xml:space="preserve"> </w:t>
      </w:r>
      <w:r w:rsidR="00F16ED5" w:rsidRPr="00344079">
        <w:rPr>
          <w:sz w:val="28"/>
          <w:szCs w:val="28"/>
        </w:rPr>
        <w:t>в возрасте 40 лет</w:t>
      </w:r>
      <w:r w:rsidR="004342F7" w:rsidRPr="00344079">
        <w:rPr>
          <w:sz w:val="28"/>
          <w:szCs w:val="28"/>
        </w:rPr>
        <w:t xml:space="preserve"> </w:t>
      </w:r>
      <w:r w:rsidR="00F16ED5" w:rsidRPr="00344079">
        <w:rPr>
          <w:sz w:val="28"/>
          <w:szCs w:val="28"/>
        </w:rPr>
        <w:t>и старше</w:t>
      </w:r>
      <w:r w:rsidR="00F16ED5" w:rsidRPr="00344079">
        <w:rPr>
          <w:color w:val="000000"/>
          <w:sz w:val="28"/>
          <w:szCs w:val="28"/>
        </w:rPr>
        <w:t xml:space="preserve">, предусмотренные </w:t>
      </w:r>
      <w:r w:rsidR="0016439B">
        <w:rPr>
          <w:sz w:val="28"/>
          <w:szCs w:val="28"/>
        </w:rPr>
        <w:t>п</w:t>
      </w:r>
      <w:r w:rsidR="0016439B" w:rsidRPr="00344079">
        <w:rPr>
          <w:sz w:val="28"/>
          <w:szCs w:val="28"/>
        </w:rPr>
        <w:t xml:space="preserve">риказом </w:t>
      </w:r>
      <w:r w:rsidR="00F16ED5" w:rsidRPr="00344079">
        <w:rPr>
          <w:sz w:val="28"/>
          <w:szCs w:val="28"/>
        </w:rPr>
        <w:t>МЗ РФ от 13.03.2019 №</w:t>
      </w:r>
      <w:r w:rsidR="0016439B">
        <w:rPr>
          <w:sz w:val="28"/>
          <w:szCs w:val="28"/>
        </w:rPr>
        <w:t xml:space="preserve"> </w:t>
      </w:r>
      <w:r w:rsidR="00F16ED5" w:rsidRPr="00344079">
        <w:rPr>
          <w:sz w:val="28"/>
          <w:szCs w:val="28"/>
        </w:rPr>
        <w:t>124н</w:t>
      </w:r>
      <w:r w:rsidR="00F16ED5" w:rsidRPr="00344079">
        <w:rPr>
          <w:color w:val="000000"/>
          <w:sz w:val="28"/>
          <w:szCs w:val="28"/>
        </w:rPr>
        <w:t xml:space="preserve">, за исключением отдельных категорий граждан, диспансеризация </w:t>
      </w:r>
      <w:r w:rsidR="0016439B" w:rsidRPr="00344079">
        <w:rPr>
          <w:color w:val="000000"/>
          <w:sz w:val="28"/>
          <w:szCs w:val="28"/>
        </w:rPr>
        <w:t>которы</w:t>
      </w:r>
      <w:r w:rsidR="0016439B">
        <w:rPr>
          <w:color w:val="000000"/>
          <w:sz w:val="28"/>
          <w:szCs w:val="28"/>
        </w:rPr>
        <w:t>х</w:t>
      </w:r>
      <w:r w:rsidR="0016439B" w:rsidRPr="00344079">
        <w:rPr>
          <w:color w:val="000000"/>
          <w:sz w:val="28"/>
          <w:szCs w:val="28"/>
        </w:rPr>
        <w:t xml:space="preserve"> </w:t>
      </w:r>
      <w:r w:rsidR="00F16ED5" w:rsidRPr="00344079">
        <w:rPr>
          <w:color w:val="000000"/>
          <w:sz w:val="28"/>
          <w:szCs w:val="28"/>
        </w:rPr>
        <w:t>проводится ежегодно вне зависимости от возраста, а именно:</w:t>
      </w:r>
    </w:p>
    <w:p w:rsidR="00F16ED5" w:rsidRPr="00344079" w:rsidRDefault="00F16ED5" w:rsidP="0048638B">
      <w:pPr>
        <w:ind w:firstLine="709"/>
        <w:jc w:val="both"/>
        <w:rPr>
          <w:sz w:val="28"/>
          <w:szCs w:val="28"/>
        </w:rPr>
      </w:pPr>
      <w:r w:rsidRPr="00344079">
        <w:rPr>
          <w:color w:val="000000"/>
          <w:sz w:val="28"/>
          <w:szCs w:val="28"/>
        </w:rPr>
        <w:t>1)</w:t>
      </w:r>
      <w:r w:rsidRPr="00344079">
        <w:rPr>
          <w:sz w:val="28"/>
          <w:szCs w:val="28"/>
        </w:rPr>
        <w:t xml:space="preserve"> инвалидов Великой Отечественной войны и инвалидов боевых действий, а также участников Великой Отечественной войны, ставших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действий); </w:t>
      </w:r>
    </w:p>
    <w:p w:rsidR="00F16ED5" w:rsidRPr="00344079" w:rsidRDefault="00F16ED5" w:rsidP="0048638B">
      <w:pPr>
        <w:ind w:firstLine="709"/>
        <w:jc w:val="both"/>
        <w:rPr>
          <w:sz w:val="28"/>
          <w:szCs w:val="28"/>
        </w:rPr>
      </w:pPr>
      <w:r w:rsidRPr="00344079">
        <w:rPr>
          <w:sz w:val="28"/>
          <w:szCs w:val="28"/>
        </w:rPr>
        <w:t xml:space="preserve">2) лиц, награжденных знаком «Жителю блокадного Ленинграда» и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действий); </w:t>
      </w:r>
    </w:p>
    <w:p w:rsidR="00F16ED5" w:rsidRPr="00344079" w:rsidRDefault="00F16ED5" w:rsidP="0048638B">
      <w:pPr>
        <w:ind w:firstLine="709"/>
        <w:jc w:val="both"/>
        <w:rPr>
          <w:sz w:val="28"/>
          <w:szCs w:val="28"/>
        </w:rPr>
      </w:pPr>
      <w:r w:rsidRPr="00344079">
        <w:rPr>
          <w:sz w:val="28"/>
          <w:szCs w:val="28"/>
        </w:rPr>
        <w:t>3)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действий).</w:t>
      </w:r>
    </w:p>
    <w:p w:rsidR="00F16ED5" w:rsidRPr="00344079" w:rsidRDefault="00F16ED5" w:rsidP="0048638B">
      <w:pPr>
        <w:ind w:firstLine="709"/>
        <w:jc w:val="both"/>
        <w:rPr>
          <w:sz w:val="28"/>
          <w:szCs w:val="28"/>
        </w:rPr>
      </w:pPr>
      <w:r w:rsidRPr="00344079">
        <w:rPr>
          <w:sz w:val="28"/>
          <w:szCs w:val="28"/>
        </w:rPr>
        <w:t>4) работающих</w:t>
      </w:r>
      <w:r w:rsidR="004342F7" w:rsidRPr="00344079">
        <w:rPr>
          <w:sz w:val="28"/>
          <w:szCs w:val="28"/>
        </w:rPr>
        <w:t xml:space="preserve"> </w:t>
      </w:r>
      <w:r w:rsidRPr="00344079">
        <w:rPr>
          <w:sz w:val="28"/>
          <w:szCs w:val="28"/>
        </w:rPr>
        <w:t>граждан, не достигших возраста, дающего право</w:t>
      </w:r>
      <w:r w:rsidR="004342F7" w:rsidRPr="00344079">
        <w:rPr>
          <w:sz w:val="28"/>
          <w:szCs w:val="28"/>
        </w:rPr>
        <w:t xml:space="preserve"> </w:t>
      </w:r>
      <w:r w:rsidRPr="00344079">
        <w:rPr>
          <w:sz w:val="28"/>
          <w:szCs w:val="28"/>
        </w:rPr>
        <w:t>на назначение</w:t>
      </w:r>
      <w:r w:rsidR="004342F7" w:rsidRPr="00344079">
        <w:rPr>
          <w:sz w:val="28"/>
          <w:szCs w:val="28"/>
        </w:rPr>
        <w:t xml:space="preserve"> </w:t>
      </w:r>
      <w:r w:rsidRPr="00344079">
        <w:rPr>
          <w:sz w:val="28"/>
          <w:szCs w:val="28"/>
        </w:rPr>
        <w:t>пенсии по старости, в том числе досрочно, в течение пяти лет</w:t>
      </w:r>
      <w:r w:rsidR="004342F7" w:rsidRPr="00344079">
        <w:rPr>
          <w:sz w:val="28"/>
          <w:szCs w:val="28"/>
        </w:rPr>
        <w:t xml:space="preserve"> </w:t>
      </w:r>
      <w:r w:rsidRPr="00344079">
        <w:rPr>
          <w:sz w:val="28"/>
          <w:szCs w:val="28"/>
        </w:rPr>
        <w:t>до наступления</w:t>
      </w:r>
      <w:r w:rsidR="004342F7" w:rsidRPr="00344079">
        <w:rPr>
          <w:sz w:val="28"/>
          <w:szCs w:val="28"/>
        </w:rPr>
        <w:t xml:space="preserve"> </w:t>
      </w:r>
      <w:r w:rsidRPr="00344079">
        <w:rPr>
          <w:sz w:val="28"/>
          <w:szCs w:val="28"/>
        </w:rPr>
        <w:t>такого</w:t>
      </w:r>
      <w:r w:rsidR="004342F7" w:rsidRPr="00344079">
        <w:rPr>
          <w:sz w:val="28"/>
          <w:szCs w:val="28"/>
        </w:rPr>
        <w:t xml:space="preserve"> </w:t>
      </w:r>
      <w:r w:rsidRPr="00344079">
        <w:rPr>
          <w:sz w:val="28"/>
          <w:szCs w:val="28"/>
        </w:rPr>
        <w:t>возраста</w:t>
      </w:r>
      <w:r w:rsidR="0016439B">
        <w:rPr>
          <w:sz w:val="28"/>
          <w:szCs w:val="28"/>
        </w:rPr>
        <w:t>,</w:t>
      </w:r>
      <w:r w:rsidRPr="00344079">
        <w:rPr>
          <w:sz w:val="28"/>
          <w:szCs w:val="28"/>
        </w:rPr>
        <w:t xml:space="preserve"> и работающих граждан,</w:t>
      </w:r>
      <w:r w:rsidR="004342F7" w:rsidRPr="00344079">
        <w:rPr>
          <w:sz w:val="28"/>
          <w:szCs w:val="28"/>
        </w:rPr>
        <w:t xml:space="preserve"> </w:t>
      </w:r>
      <w:r w:rsidRPr="00344079">
        <w:rPr>
          <w:sz w:val="28"/>
          <w:szCs w:val="28"/>
        </w:rPr>
        <w:t>являющихся получателями пенсии по старости или пенсии за выслугу лет.</w:t>
      </w:r>
    </w:p>
    <w:p w:rsidR="00F16ED5" w:rsidRPr="00344079" w:rsidRDefault="002C3CD8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16ED5" w:rsidRPr="00344079">
        <w:rPr>
          <w:sz w:val="28"/>
          <w:szCs w:val="28"/>
        </w:rPr>
        <w:t>.</w:t>
      </w:r>
      <w:r w:rsidR="00537518">
        <w:rPr>
          <w:sz w:val="28"/>
          <w:szCs w:val="28"/>
        </w:rPr>
        <w:t>5</w:t>
      </w:r>
      <w:r w:rsidR="00F16ED5" w:rsidRPr="00344079">
        <w:rPr>
          <w:sz w:val="28"/>
          <w:szCs w:val="28"/>
        </w:rPr>
        <w:t>.</w:t>
      </w:r>
      <w:r w:rsidR="00F16ED5" w:rsidRPr="00344079">
        <w:rPr>
          <w:b/>
          <w:sz w:val="28"/>
          <w:szCs w:val="28"/>
        </w:rPr>
        <w:t xml:space="preserve"> </w:t>
      </w:r>
      <w:r w:rsidR="00F16ED5" w:rsidRPr="00344079">
        <w:rPr>
          <w:sz w:val="28"/>
          <w:szCs w:val="28"/>
        </w:rPr>
        <w:t>Годом прохождения диспансеризации считается календарный год, в котором гражданин достигает соответствующего возраста, при этом дата начала и дата окончания диспансеризации должны соответствовать одному календарному году.</w:t>
      </w:r>
    </w:p>
    <w:p w:rsidR="00F16ED5" w:rsidRPr="00344079" w:rsidRDefault="002C3CD8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16ED5" w:rsidRPr="00344079">
        <w:rPr>
          <w:sz w:val="28"/>
          <w:szCs w:val="28"/>
        </w:rPr>
        <w:t>.</w:t>
      </w:r>
      <w:r w:rsidR="00537518">
        <w:rPr>
          <w:sz w:val="28"/>
          <w:szCs w:val="28"/>
        </w:rPr>
        <w:t>6</w:t>
      </w:r>
      <w:r w:rsidR="00F16ED5" w:rsidRPr="00344079">
        <w:rPr>
          <w:sz w:val="28"/>
          <w:szCs w:val="28"/>
        </w:rPr>
        <w:t>.</w:t>
      </w:r>
      <w:r w:rsidR="00F16ED5" w:rsidRPr="00344079">
        <w:rPr>
          <w:b/>
          <w:sz w:val="28"/>
          <w:szCs w:val="28"/>
        </w:rPr>
        <w:t xml:space="preserve"> </w:t>
      </w:r>
      <w:r w:rsidR="00F16ED5" w:rsidRPr="00344079">
        <w:rPr>
          <w:color w:val="000000"/>
          <w:sz w:val="28"/>
          <w:szCs w:val="28"/>
        </w:rPr>
        <w:t>При диспансеризации в рамках первичной медико-санитарной помощи случай считается законченным, если гражданину проведено обследование и даны необходимые рекомендации, т.е. выполнены мероприятия, определенные нормативными документами.</w:t>
      </w:r>
    </w:p>
    <w:p w:rsidR="00F16ED5" w:rsidRPr="00344079" w:rsidRDefault="000476C9" w:rsidP="0048638B">
      <w:pPr>
        <w:tabs>
          <w:tab w:val="left" w:pos="0"/>
        </w:tabs>
        <w:autoSpaceDE w:val="0"/>
        <w:autoSpaceDN w:val="0"/>
        <w:adjustRightInd w:val="0"/>
        <w:spacing w:before="6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 w:rsidR="00F16ED5" w:rsidRPr="00344079">
        <w:rPr>
          <w:sz w:val="28"/>
          <w:szCs w:val="28"/>
        </w:rPr>
        <w:t>.</w:t>
      </w:r>
      <w:r w:rsidR="00537518">
        <w:rPr>
          <w:sz w:val="28"/>
          <w:szCs w:val="28"/>
        </w:rPr>
        <w:t>7</w:t>
      </w:r>
      <w:r w:rsidR="00F16ED5" w:rsidRPr="00344079">
        <w:rPr>
          <w:sz w:val="28"/>
          <w:szCs w:val="28"/>
        </w:rPr>
        <w:t xml:space="preserve">. </w:t>
      </w:r>
      <w:proofErr w:type="gramStart"/>
      <w:r w:rsidR="00F33A17" w:rsidRPr="00344079">
        <w:rPr>
          <w:sz w:val="28"/>
          <w:szCs w:val="28"/>
        </w:rPr>
        <w:t>П</w:t>
      </w:r>
      <w:r w:rsidR="00F16ED5" w:rsidRPr="00344079">
        <w:rPr>
          <w:sz w:val="28"/>
          <w:szCs w:val="28"/>
        </w:rPr>
        <w:t>рофилактический медицинский осмотр и первый этап диспансеризации считается завершенным</w:t>
      </w:r>
      <w:r w:rsidR="00F16ED5" w:rsidRPr="00344079">
        <w:rPr>
          <w:b/>
          <w:sz w:val="28"/>
          <w:szCs w:val="28"/>
        </w:rPr>
        <w:t xml:space="preserve"> </w:t>
      </w:r>
      <w:r w:rsidR="00F16ED5" w:rsidRPr="00344079">
        <w:rPr>
          <w:color w:val="000000"/>
          <w:sz w:val="28"/>
          <w:szCs w:val="28"/>
        </w:rPr>
        <w:t>в случае выполнения в течение календарного года не менее 85</w:t>
      </w:r>
      <w:r w:rsidR="0016439B">
        <w:rPr>
          <w:color w:val="000000"/>
          <w:sz w:val="28"/>
          <w:szCs w:val="28"/>
        </w:rPr>
        <w:t xml:space="preserve"> </w:t>
      </w:r>
      <w:r w:rsidR="00F16ED5" w:rsidRPr="00344079">
        <w:rPr>
          <w:color w:val="000000"/>
          <w:sz w:val="28"/>
          <w:szCs w:val="28"/>
        </w:rPr>
        <w:t>% от объема профилактического медицинского осмотра, при этом обязательным для всех граждан является проведение анкетирования и прием (осмотр) врачом по медицинской профилактике отделения (кабинета) медицинской профилактики или центра здоровья</w:t>
      </w:r>
      <w:r w:rsidR="0016439B">
        <w:rPr>
          <w:color w:val="000000"/>
          <w:sz w:val="28"/>
          <w:szCs w:val="28"/>
        </w:rPr>
        <w:t>,</w:t>
      </w:r>
      <w:r w:rsidR="00F16ED5" w:rsidRPr="00344079">
        <w:rPr>
          <w:color w:val="000000"/>
          <w:sz w:val="28"/>
          <w:szCs w:val="28"/>
        </w:rPr>
        <w:t xml:space="preserve"> или фельдшером, а также проведение маммографии, исследование кала на скрытую кровь иммунохимическим качественным</w:t>
      </w:r>
      <w:proofErr w:type="gramEnd"/>
      <w:r w:rsidR="00F16ED5" w:rsidRPr="00344079">
        <w:rPr>
          <w:color w:val="000000"/>
          <w:sz w:val="28"/>
          <w:szCs w:val="28"/>
        </w:rPr>
        <w:t xml:space="preserve"> </w:t>
      </w:r>
      <w:proofErr w:type="gramStart"/>
      <w:r w:rsidR="00F16ED5" w:rsidRPr="00344079">
        <w:rPr>
          <w:color w:val="000000"/>
          <w:sz w:val="28"/>
          <w:szCs w:val="28"/>
        </w:rPr>
        <w:t xml:space="preserve">или количественным методом, осмотр фельдшером (акушеркой) или врачом акушером-гинекологом, взятие мазка с шейки матки, цитологическое </w:t>
      </w:r>
      <w:r w:rsidR="00F16ED5" w:rsidRPr="00344079">
        <w:rPr>
          <w:color w:val="000000"/>
          <w:sz w:val="28"/>
          <w:szCs w:val="28"/>
        </w:rPr>
        <w:lastRenderedPageBreak/>
        <w:t xml:space="preserve">исследование мазка с шейки матки, определение простат-специфического антигена в крови, которые проводятся в соответствии с </w:t>
      </w:r>
      <w:hyperlink w:anchor="P3335" w:history="1">
        <w:r w:rsidR="00F16ED5" w:rsidRPr="00344079">
          <w:rPr>
            <w:color w:val="000000"/>
            <w:sz w:val="28"/>
            <w:szCs w:val="28"/>
          </w:rPr>
          <w:t>приложением № 2</w:t>
        </w:r>
      </w:hyperlink>
      <w:r w:rsidR="00F16ED5" w:rsidRPr="00344079">
        <w:rPr>
          <w:color w:val="000000"/>
          <w:sz w:val="28"/>
          <w:szCs w:val="28"/>
        </w:rPr>
        <w:t xml:space="preserve"> к</w:t>
      </w:r>
      <w:r w:rsidR="004342F7" w:rsidRPr="00344079">
        <w:rPr>
          <w:color w:val="000000"/>
          <w:sz w:val="28"/>
          <w:szCs w:val="28"/>
        </w:rPr>
        <w:t xml:space="preserve"> </w:t>
      </w:r>
      <w:r w:rsidR="00F16ED5" w:rsidRPr="00344079">
        <w:rPr>
          <w:color w:val="000000"/>
          <w:sz w:val="28"/>
          <w:szCs w:val="28"/>
        </w:rPr>
        <w:t xml:space="preserve">порядку проведения профилактического медицинского осмотра и диспансеризации определенных групп взрослого населения, утвержденному приказом </w:t>
      </w:r>
      <w:r w:rsidR="0016439B">
        <w:rPr>
          <w:color w:val="000000"/>
          <w:sz w:val="28"/>
          <w:szCs w:val="28"/>
        </w:rPr>
        <w:t xml:space="preserve"> МЗ РФ</w:t>
      </w:r>
      <w:r w:rsidR="00F16ED5" w:rsidRPr="00344079">
        <w:rPr>
          <w:color w:val="000000"/>
          <w:sz w:val="28"/>
          <w:szCs w:val="28"/>
        </w:rPr>
        <w:t xml:space="preserve"> от 13.03.2019 №</w:t>
      </w:r>
      <w:r w:rsidR="0016439B">
        <w:rPr>
          <w:color w:val="000000"/>
          <w:sz w:val="28"/>
          <w:szCs w:val="28"/>
        </w:rPr>
        <w:t xml:space="preserve"> </w:t>
      </w:r>
      <w:r w:rsidR="00F16ED5" w:rsidRPr="00344079">
        <w:rPr>
          <w:color w:val="000000"/>
          <w:sz w:val="28"/>
          <w:szCs w:val="28"/>
        </w:rPr>
        <w:t>124н.</w:t>
      </w:r>
      <w:proofErr w:type="gramEnd"/>
    </w:p>
    <w:p w:rsidR="00F16ED5" w:rsidRPr="00344079" w:rsidRDefault="000476C9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16ED5" w:rsidRPr="00344079">
        <w:rPr>
          <w:sz w:val="28"/>
          <w:szCs w:val="28"/>
        </w:rPr>
        <w:t>.</w:t>
      </w:r>
      <w:r w:rsidR="00537518">
        <w:rPr>
          <w:sz w:val="28"/>
          <w:szCs w:val="28"/>
        </w:rPr>
        <w:t>8</w:t>
      </w:r>
      <w:r w:rsidR="00F16ED5" w:rsidRPr="00344079">
        <w:rPr>
          <w:sz w:val="28"/>
          <w:szCs w:val="28"/>
        </w:rPr>
        <w:t>. Гражданин проходит диспансеризацию и профилактический медицинский осмотр в МО, в которой он получает первичную медико-санитарную помощь.</w:t>
      </w:r>
      <w:r w:rsidR="0066562C" w:rsidRPr="00344079">
        <w:rPr>
          <w:sz w:val="28"/>
          <w:szCs w:val="28"/>
        </w:rPr>
        <w:t xml:space="preserve"> </w:t>
      </w:r>
      <w:r w:rsidR="00F16ED5" w:rsidRPr="00344079">
        <w:rPr>
          <w:sz w:val="28"/>
          <w:szCs w:val="28"/>
        </w:rPr>
        <w:t>МО обеспечивают организацию прохождения гражданами профилактических медицинских осмотров, в том числе в вечерние часы и субботу, а также предоставляют гражданам возможность дистанционной записи на медицинские исследования.</w:t>
      </w:r>
    </w:p>
    <w:p w:rsidR="00F16ED5" w:rsidRPr="00344079" w:rsidRDefault="000476C9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16ED5" w:rsidRPr="00344079">
        <w:rPr>
          <w:sz w:val="28"/>
          <w:szCs w:val="28"/>
        </w:rPr>
        <w:t>.</w:t>
      </w:r>
      <w:r w:rsidR="00537518">
        <w:rPr>
          <w:sz w:val="28"/>
          <w:szCs w:val="28"/>
        </w:rPr>
        <w:t>9</w:t>
      </w:r>
      <w:r w:rsidR="007A33C2" w:rsidRPr="00344079">
        <w:rPr>
          <w:sz w:val="28"/>
          <w:szCs w:val="28"/>
        </w:rPr>
        <w:t>.</w:t>
      </w:r>
      <w:r w:rsidR="00F16ED5" w:rsidRPr="00344079">
        <w:rPr>
          <w:sz w:val="28"/>
          <w:szCs w:val="28"/>
        </w:rPr>
        <w:t xml:space="preserve"> Необходимым предварительным условием</w:t>
      </w:r>
      <w:r w:rsidR="004342F7" w:rsidRPr="00344079">
        <w:rPr>
          <w:sz w:val="28"/>
          <w:szCs w:val="28"/>
        </w:rPr>
        <w:t xml:space="preserve"> </w:t>
      </w:r>
      <w:r w:rsidR="00F16ED5" w:rsidRPr="00344079">
        <w:rPr>
          <w:sz w:val="28"/>
          <w:szCs w:val="28"/>
        </w:rPr>
        <w:t>проведения профилактического осмотра</w:t>
      </w:r>
      <w:r w:rsidR="004342F7" w:rsidRPr="00344079">
        <w:rPr>
          <w:sz w:val="28"/>
          <w:szCs w:val="28"/>
        </w:rPr>
        <w:t xml:space="preserve"> </w:t>
      </w:r>
      <w:r w:rsidR="00F16ED5" w:rsidRPr="00344079">
        <w:rPr>
          <w:sz w:val="28"/>
          <w:szCs w:val="28"/>
        </w:rPr>
        <w:t>и диспансеризации</w:t>
      </w:r>
      <w:r w:rsidR="004342F7" w:rsidRPr="00344079">
        <w:rPr>
          <w:sz w:val="28"/>
          <w:szCs w:val="28"/>
        </w:rPr>
        <w:t xml:space="preserve"> </w:t>
      </w:r>
      <w:r w:rsidR="00F16ED5" w:rsidRPr="00344079">
        <w:rPr>
          <w:sz w:val="28"/>
          <w:szCs w:val="28"/>
        </w:rPr>
        <w:t>является дача застрахованным информированного добровольного</w:t>
      </w:r>
      <w:r w:rsidR="004342F7" w:rsidRPr="00344079">
        <w:rPr>
          <w:sz w:val="28"/>
          <w:szCs w:val="28"/>
        </w:rPr>
        <w:t xml:space="preserve"> </w:t>
      </w:r>
      <w:r w:rsidR="00F16ED5" w:rsidRPr="00344079">
        <w:rPr>
          <w:sz w:val="28"/>
          <w:szCs w:val="28"/>
        </w:rPr>
        <w:t>согласия на медицинское вмешательство с соблюдением требований,</w:t>
      </w:r>
      <w:r w:rsidR="004342F7" w:rsidRPr="00344079">
        <w:rPr>
          <w:sz w:val="28"/>
          <w:szCs w:val="28"/>
        </w:rPr>
        <w:t xml:space="preserve"> </w:t>
      </w:r>
      <w:r w:rsidR="00F16ED5" w:rsidRPr="00344079">
        <w:rPr>
          <w:sz w:val="28"/>
          <w:szCs w:val="28"/>
        </w:rPr>
        <w:t>установленных</w:t>
      </w:r>
      <w:r w:rsidR="004342F7" w:rsidRPr="00344079">
        <w:rPr>
          <w:sz w:val="28"/>
          <w:szCs w:val="28"/>
        </w:rPr>
        <w:t xml:space="preserve"> </w:t>
      </w:r>
      <w:r w:rsidR="00F16ED5" w:rsidRPr="00344079">
        <w:rPr>
          <w:sz w:val="28"/>
          <w:szCs w:val="28"/>
        </w:rPr>
        <w:t xml:space="preserve">статьей 20 Федерального закона </w:t>
      </w:r>
      <w:r w:rsidR="0016439B">
        <w:rPr>
          <w:sz w:val="28"/>
          <w:szCs w:val="28"/>
        </w:rPr>
        <w:t xml:space="preserve">от 21.11.2011 </w:t>
      </w:r>
      <w:r w:rsidR="00F16ED5" w:rsidRPr="00344079">
        <w:rPr>
          <w:sz w:val="28"/>
          <w:szCs w:val="28"/>
        </w:rPr>
        <w:t>№ 323-ФЗ.</w:t>
      </w:r>
    </w:p>
    <w:p w:rsidR="00F16ED5" w:rsidRPr="00344079" w:rsidRDefault="0066562C" w:rsidP="0048638B">
      <w:pPr>
        <w:tabs>
          <w:tab w:val="left" w:pos="0"/>
        </w:tabs>
        <w:autoSpaceDE w:val="0"/>
        <w:autoSpaceDN w:val="0"/>
        <w:adjustRightInd w:val="0"/>
        <w:spacing w:before="60"/>
        <w:ind w:firstLine="709"/>
        <w:jc w:val="both"/>
        <w:rPr>
          <w:sz w:val="28"/>
          <w:szCs w:val="28"/>
        </w:rPr>
      </w:pPr>
      <w:r w:rsidRPr="00344079">
        <w:rPr>
          <w:sz w:val="28"/>
          <w:szCs w:val="28"/>
        </w:rPr>
        <w:t>8</w:t>
      </w:r>
      <w:r w:rsidR="00F16ED5" w:rsidRPr="00344079">
        <w:rPr>
          <w:sz w:val="28"/>
          <w:szCs w:val="28"/>
        </w:rPr>
        <w:t>.</w:t>
      </w:r>
      <w:r w:rsidR="007A33C2" w:rsidRPr="00344079">
        <w:rPr>
          <w:sz w:val="28"/>
          <w:szCs w:val="28"/>
        </w:rPr>
        <w:t>1</w:t>
      </w:r>
      <w:r w:rsidR="00537518">
        <w:rPr>
          <w:sz w:val="28"/>
          <w:szCs w:val="28"/>
        </w:rPr>
        <w:t>0</w:t>
      </w:r>
      <w:r w:rsidR="00F16ED5" w:rsidRPr="00344079">
        <w:rPr>
          <w:sz w:val="28"/>
          <w:szCs w:val="28"/>
        </w:rPr>
        <w:t>. Профилактический медицинский осмотр и первый этап диспансеризации может проводиться мобильными медицинскими бригадами, в том числе в вечерние часы и субботу.</w:t>
      </w:r>
    </w:p>
    <w:p w:rsidR="00F16ED5" w:rsidRPr="00344079" w:rsidRDefault="000476C9" w:rsidP="0048638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16ED5" w:rsidRPr="00344079">
        <w:rPr>
          <w:rFonts w:ascii="Times New Roman" w:hAnsi="Times New Roman" w:cs="Times New Roman"/>
          <w:sz w:val="28"/>
          <w:szCs w:val="28"/>
        </w:rPr>
        <w:t>.</w:t>
      </w:r>
      <w:r w:rsidR="007A33C2" w:rsidRPr="00344079">
        <w:rPr>
          <w:rFonts w:ascii="Times New Roman" w:hAnsi="Times New Roman" w:cs="Times New Roman"/>
          <w:sz w:val="28"/>
          <w:szCs w:val="28"/>
        </w:rPr>
        <w:t>1</w:t>
      </w:r>
      <w:r w:rsidR="00537518">
        <w:rPr>
          <w:rFonts w:ascii="Times New Roman" w:hAnsi="Times New Roman" w:cs="Times New Roman"/>
          <w:sz w:val="28"/>
          <w:szCs w:val="28"/>
        </w:rPr>
        <w:t>1</w:t>
      </w:r>
      <w:r w:rsidR="00F16ED5" w:rsidRPr="00344079">
        <w:rPr>
          <w:rFonts w:ascii="Times New Roman" w:hAnsi="Times New Roman" w:cs="Times New Roman"/>
          <w:sz w:val="28"/>
          <w:szCs w:val="28"/>
        </w:rPr>
        <w:t>.</w:t>
      </w:r>
      <w:r w:rsidR="00F16ED5" w:rsidRPr="003440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6ED5" w:rsidRPr="00344079">
        <w:rPr>
          <w:rFonts w:ascii="Times New Roman" w:hAnsi="Times New Roman" w:cs="Times New Roman"/>
          <w:sz w:val="28"/>
          <w:szCs w:val="28"/>
        </w:rPr>
        <w:t xml:space="preserve">2 этап диспансеризации считается законченным в случае выполнения осмотров, исследований и иных медицинских мероприятий, установленных для 2 этапа. </w:t>
      </w:r>
    </w:p>
    <w:p w:rsidR="00F16ED5" w:rsidRPr="00F76E47" w:rsidRDefault="000476C9" w:rsidP="0048638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16ED5" w:rsidRPr="00344079">
        <w:rPr>
          <w:bCs/>
          <w:sz w:val="28"/>
          <w:szCs w:val="28"/>
        </w:rPr>
        <w:t>.1</w:t>
      </w:r>
      <w:r w:rsidR="00537518">
        <w:rPr>
          <w:bCs/>
          <w:sz w:val="28"/>
          <w:szCs w:val="28"/>
        </w:rPr>
        <w:t>2</w:t>
      </w:r>
      <w:r w:rsidR="00F16ED5" w:rsidRPr="00344079">
        <w:rPr>
          <w:bCs/>
          <w:sz w:val="28"/>
          <w:szCs w:val="28"/>
        </w:rPr>
        <w:t xml:space="preserve">. В рамках второго этапа диспансеризации при наличии медицинских показаний допустимо выполнение отдельных диагностических исследований, </w:t>
      </w:r>
      <w:r w:rsidR="00175990" w:rsidRPr="00175990">
        <w:rPr>
          <w:bCs/>
          <w:sz w:val="28"/>
          <w:szCs w:val="28"/>
        </w:rPr>
        <w:t xml:space="preserve">включенных в пункт </w:t>
      </w:r>
      <w:r w:rsidR="00BF3EAF" w:rsidRPr="008762D5">
        <w:rPr>
          <w:bCs/>
          <w:sz w:val="28"/>
          <w:szCs w:val="28"/>
        </w:rPr>
        <w:t>23</w:t>
      </w:r>
      <w:r w:rsidR="00175990" w:rsidRPr="00175990">
        <w:rPr>
          <w:bCs/>
          <w:sz w:val="28"/>
          <w:szCs w:val="28"/>
        </w:rPr>
        <w:t xml:space="preserve"> настоящего приложения</w:t>
      </w:r>
      <w:r w:rsidR="00F16ED5" w:rsidRPr="00344079">
        <w:rPr>
          <w:bCs/>
          <w:sz w:val="28"/>
          <w:szCs w:val="28"/>
        </w:rPr>
        <w:t xml:space="preserve"> и </w:t>
      </w:r>
      <w:r w:rsidR="00175990" w:rsidRPr="00175990">
        <w:rPr>
          <w:bCs/>
          <w:sz w:val="28"/>
          <w:szCs w:val="28"/>
        </w:rPr>
        <w:t xml:space="preserve">оплачиваемых по тарифу согласно </w:t>
      </w:r>
      <w:r w:rsidR="00DE5BCF" w:rsidRPr="00DE5BCF">
        <w:rPr>
          <w:bCs/>
          <w:sz w:val="28"/>
          <w:szCs w:val="28"/>
        </w:rPr>
        <w:t>(</w:t>
      </w:r>
      <w:r w:rsidR="009821B4" w:rsidRPr="00DE5BCF">
        <w:rPr>
          <w:b/>
          <w:bCs/>
          <w:sz w:val="28"/>
          <w:szCs w:val="28"/>
        </w:rPr>
        <w:t>П</w:t>
      </w:r>
      <w:r w:rsidR="00175990" w:rsidRPr="00DE5BCF">
        <w:rPr>
          <w:b/>
          <w:bCs/>
          <w:sz w:val="28"/>
          <w:szCs w:val="28"/>
        </w:rPr>
        <w:t xml:space="preserve">риложению № </w:t>
      </w:r>
      <w:r w:rsidR="00573144" w:rsidRPr="00DE5BCF">
        <w:rPr>
          <w:b/>
          <w:bCs/>
          <w:sz w:val="28"/>
          <w:szCs w:val="28"/>
        </w:rPr>
        <w:t>11</w:t>
      </w:r>
      <w:r w:rsidR="00DE5BCF" w:rsidRPr="00DE5BCF">
        <w:rPr>
          <w:b/>
          <w:bCs/>
          <w:sz w:val="28"/>
          <w:szCs w:val="28"/>
        </w:rPr>
        <w:t>)</w:t>
      </w:r>
      <w:r w:rsidR="00175990" w:rsidRPr="00175990">
        <w:rPr>
          <w:b/>
          <w:bCs/>
          <w:sz w:val="28"/>
          <w:szCs w:val="28"/>
        </w:rPr>
        <w:t xml:space="preserve"> </w:t>
      </w:r>
      <w:r w:rsidR="00175990" w:rsidRPr="00175990">
        <w:rPr>
          <w:sz w:val="28"/>
          <w:szCs w:val="28"/>
        </w:rPr>
        <w:t>к настоящему тарифному соглашению</w:t>
      </w:r>
      <w:r w:rsidR="00175990" w:rsidRPr="00175990">
        <w:rPr>
          <w:bCs/>
          <w:sz w:val="28"/>
          <w:szCs w:val="28"/>
        </w:rPr>
        <w:t>.</w:t>
      </w:r>
    </w:p>
    <w:p w:rsidR="00F16ED5" w:rsidRPr="00344079" w:rsidRDefault="000476C9" w:rsidP="004863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16ED5" w:rsidRPr="00344079">
        <w:rPr>
          <w:sz w:val="28"/>
          <w:szCs w:val="28"/>
        </w:rPr>
        <w:t>.</w:t>
      </w:r>
      <w:r w:rsidR="007A33C2" w:rsidRPr="00344079">
        <w:rPr>
          <w:sz w:val="28"/>
          <w:szCs w:val="28"/>
        </w:rPr>
        <w:t>1</w:t>
      </w:r>
      <w:r w:rsidR="00537518">
        <w:rPr>
          <w:sz w:val="28"/>
          <w:szCs w:val="28"/>
        </w:rPr>
        <w:t>3</w:t>
      </w:r>
      <w:r w:rsidR="00F16ED5" w:rsidRPr="00344079">
        <w:rPr>
          <w:sz w:val="28"/>
          <w:szCs w:val="28"/>
        </w:rPr>
        <w:t>.</w:t>
      </w:r>
      <w:r w:rsidR="00F16ED5" w:rsidRPr="00344079">
        <w:rPr>
          <w:b/>
          <w:sz w:val="28"/>
          <w:szCs w:val="28"/>
        </w:rPr>
        <w:t xml:space="preserve"> </w:t>
      </w:r>
      <w:r w:rsidR="00F16ED5" w:rsidRPr="00344079">
        <w:rPr>
          <w:sz w:val="28"/>
          <w:szCs w:val="28"/>
        </w:rPr>
        <w:t>Не подлежит одновременной оплате проведение диспансеризации определенных гру</w:t>
      </w:r>
      <w:proofErr w:type="gramStart"/>
      <w:r w:rsidR="00F16ED5" w:rsidRPr="00344079">
        <w:rPr>
          <w:sz w:val="28"/>
          <w:szCs w:val="28"/>
        </w:rPr>
        <w:t>пп взр</w:t>
      </w:r>
      <w:proofErr w:type="gramEnd"/>
      <w:r w:rsidR="00F16ED5" w:rsidRPr="00344079">
        <w:rPr>
          <w:sz w:val="28"/>
          <w:szCs w:val="28"/>
        </w:rPr>
        <w:t>ослого населения и профилактического осмотра в</w:t>
      </w:r>
      <w:r w:rsidR="004342F7" w:rsidRPr="00344079">
        <w:rPr>
          <w:sz w:val="28"/>
          <w:szCs w:val="28"/>
        </w:rPr>
        <w:t xml:space="preserve"> </w:t>
      </w:r>
      <w:r w:rsidR="00F16ED5" w:rsidRPr="00344079">
        <w:rPr>
          <w:sz w:val="28"/>
          <w:szCs w:val="28"/>
        </w:rPr>
        <w:t>течение одного календарного года.</w:t>
      </w:r>
    </w:p>
    <w:p w:rsidR="00913092" w:rsidRPr="00344079" w:rsidRDefault="000476C9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13092" w:rsidRPr="00AD3428">
        <w:rPr>
          <w:sz w:val="28"/>
          <w:szCs w:val="28"/>
        </w:rPr>
        <w:t>.1</w:t>
      </w:r>
      <w:r w:rsidR="00537518">
        <w:rPr>
          <w:sz w:val="28"/>
          <w:szCs w:val="28"/>
        </w:rPr>
        <w:t>4</w:t>
      </w:r>
      <w:r w:rsidR="00913092" w:rsidRPr="00AD3428">
        <w:rPr>
          <w:sz w:val="28"/>
          <w:szCs w:val="28"/>
        </w:rPr>
        <w:t xml:space="preserve"> Отказ пациента от проведения второго этапа диспансеризации</w:t>
      </w:r>
      <w:r w:rsidR="004342F7" w:rsidRPr="00AD3428">
        <w:rPr>
          <w:sz w:val="28"/>
          <w:szCs w:val="28"/>
        </w:rPr>
        <w:t xml:space="preserve"> </w:t>
      </w:r>
      <w:r w:rsidR="00913092" w:rsidRPr="00AD3428">
        <w:rPr>
          <w:sz w:val="28"/>
          <w:szCs w:val="28"/>
        </w:rPr>
        <w:t>подлежит</w:t>
      </w:r>
      <w:r w:rsidR="00E33863" w:rsidRPr="00AD3428">
        <w:rPr>
          <w:sz w:val="28"/>
          <w:szCs w:val="28"/>
        </w:rPr>
        <w:t xml:space="preserve"> обязательному</w:t>
      </w:r>
      <w:r w:rsidR="00913092" w:rsidRPr="00AD3428">
        <w:rPr>
          <w:sz w:val="28"/>
          <w:szCs w:val="28"/>
        </w:rPr>
        <w:t xml:space="preserve"> оформлению в первичной медицинской документации</w:t>
      </w:r>
      <w:r w:rsidR="00E33863" w:rsidRPr="00AD3428">
        <w:rPr>
          <w:sz w:val="28"/>
          <w:szCs w:val="28"/>
        </w:rPr>
        <w:t xml:space="preserve"> и в реестрах на оплату в соответствии с межведомственным соглашением</w:t>
      </w:r>
      <w:r w:rsidR="00913092" w:rsidRPr="00AD3428">
        <w:rPr>
          <w:sz w:val="28"/>
          <w:szCs w:val="28"/>
        </w:rPr>
        <w:t>.</w:t>
      </w:r>
    </w:p>
    <w:p w:rsidR="007A33C2" w:rsidRPr="00344079" w:rsidRDefault="00F16ED5" w:rsidP="0048638B">
      <w:pPr>
        <w:jc w:val="both"/>
        <w:rPr>
          <w:sz w:val="28"/>
          <w:szCs w:val="28"/>
        </w:rPr>
      </w:pPr>
      <w:r w:rsidRPr="00344079">
        <w:rPr>
          <w:sz w:val="28"/>
          <w:szCs w:val="28"/>
        </w:rPr>
        <w:tab/>
      </w:r>
      <w:r w:rsidR="000476C9">
        <w:rPr>
          <w:b/>
          <w:sz w:val="28"/>
          <w:szCs w:val="28"/>
        </w:rPr>
        <w:t>9</w:t>
      </w:r>
      <w:r w:rsidR="007A33C2" w:rsidRPr="00344079">
        <w:rPr>
          <w:b/>
          <w:sz w:val="28"/>
          <w:szCs w:val="28"/>
        </w:rPr>
        <w:t>.</w:t>
      </w:r>
      <w:r w:rsidR="007A33C2" w:rsidRPr="00344079">
        <w:rPr>
          <w:sz w:val="28"/>
          <w:szCs w:val="28"/>
        </w:rPr>
        <w:t xml:space="preserve"> </w:t>
      </w:r>
      <w:r w:rsidR="007A33C2" w:rsidRPr="00344079">
        <w:rPr>
          <w:b/>
          <w:sz w:val="28"/>
          <w:szCs w:val="28"/>
        </w:rPr>
        <w:t>Диспансеризация пребывающих в стационарных учреждениях детей-сирот и детей, находящихся в трудной жизненной ситуации; диспансеризация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 и</w:t>
      </w:r>
      <w:r w:rsidR="007A33C2" w:rsidRPr="00344079">
        <w:rPr>
          <w:b/>
          <w:sz w:val="28"/>
          <w:szCs w:val="28"/>
          <w:lang w:eastAsia="en-US"/>
        </w:rPr>
        <w:t xml:space="preserve"> профилактические м</w:t>
      </w:r>
      <w:r w:rsidR="007A33C2" w:rsidRPr="00344079">
        <w:rPr>
          <w:b/>
          <w:sz w:val="28"/>
          <w:szCs w:val="28"/>
        </w:rPr>
        <w:t>едицинские осмотры несовершеннолетних.</w:t>
      </w:r>
      <w:r w:rsidR="004342F7" w:rsidRPr="00344079">
        <w:rPr>
          <w:sz w:val="28"/>
          <w:szCs w:val="28"/>
        </w:rPr>
        <w:t xml:space="preserve"> </w:t>
      </w:r>
    </w:p>
    <w:p w:rsidR="00F16ED5" w:rsidRPr="00344079" w:rsidRDefault="000476C9" w:rsidP="0048638B">
      <w:pPr>
        <w:ind w:firstLine="708"/>
        <w:jc w:val="both"/>
        <w:rPr>
          <w:sz w:val="28"/>
          <w:szCs w:val="28"/>
        </w:rPr>
      </w:pPr>
      <w:r w:rsidRPr="00545965">
        <w:rPr>
          <w:b/>
          <w:sz w:val="28"/>
          <w:szCs w:val="28"/>
        </w:rPr>
        <w:t>9</w:t>
      </w:r>
      <w:r w:rsidR="00F16ED5" w:rsidRPr="00545965">
        <w:rPr>
          <w:b/>
          <w:sz w:val="28"/>
          <w:szCs w:val="28"/>
        </w:rPr>
        <w:t>.</w:t>
      </w:r>
      <w:r w:rsidR="007A33C2" w:rsidRPr="00545965">
        <w:rPr>
          <w:b/>
          <w:sz w:val="28"/>
          <w:szCs w:val="28"/>
        </w:rPr>
        <w:t>1</w:t>
      </w:r>
      <w:r w:rsidR="00F16ED5" w:rsidRPr="00545965">
        <w:rPr>
          <w:b/>
          <w:sz w:val="28"/>
          <w:szCs w:val="28"/>
        </w:rPr>
        <w:t>.</w:t>
      </w:r>
      <w:r w:rsidR="00F16ED5" w:rsidRPr="00344079">
        <w:rPr>
          <w:b/>
          <w:sz w:val="28"/>
          <w:szCs w:val="28"/>
        </w:rPr>
        <w:t xml:space="preserve"> Диспансеризация </w:t>
      </w:r>
      <w:r w:rsidR="00F16ED5" w:rsidRPr="00344079">
        <w:rPr>
          <w:sz w:val="28"/>
          <w:szCs w:val="28"/>
          <w:lang w:eastAsia="en-US"/>
        </w:rPr>
        <w:t>пребывающих в стационарных учреждениях</w:t>
      </w:r>
      <w:r w:rsidR="00F16ED5" w:rsidRPr="00344079">
        <w:rPr>
          <w:b/>
          <w:sz w:val="28"/>
          <w:szCs w:val="28"/>
          <w:lang w:eastAsia="en-US"/>
        </w:rPr>
        <w:t xml:space="preserve"> детей-сирот</w:t>
      </w:r>
      <w:r w:rsidR="00F16ED5" w:rsidRPr="00344079">
        <w:rPr>
          <w:sz w:val="28"/>
          <w:szCs w:val="28"/>
          <w:lang w:eastAsia="en-US"/>
        </w:rPr>
        <w:t xml:space="preserve"> и детей, находящихся в трудной жизненной ситуации; </w:t>
      </w:r>
      <w:r w:rsidR="00F16ED5" w:rsidRPr="00344079">
        <w:rPr>
          <w:sz w:val="28"/>
          <w:szCs w:val="28"/>
        </w:rPr>
        <w:t xml:space="preserve">диспансеризация детей-сирот и детей, оставшихся без попечения родителей, в том числе усыновленных (удочеренных), принятых под опеку </w:t>
      </w:r>
      <w:r w:rsidR="00F16ED5" w:rsidRPr="00344079">
        <w:rPr>
          <w:sz w:val="28"/>
          <w:szCs w:val="28"/>
        </w:rPr>
        <w:lastRenderedPageBreak/>
        <w:t>(попечительство), в приемную или патронатную семью, проводится ежегодно, но не более одного раза в календарном году.</w:t>
      </w:r>
    </w:p>
    <w:p w:rsidR="00F16ED5" w:rsidRPr="00344079" w:rsidRDefault="000476C9" w:rsidP="0048638B">
      <w:pPr>
        <w:ind w:firstLine="709"/>
        <w:jc w:val="both"/>
        <w:rPr>
          <w:sz w:val="28"/>
          <w:szCs w:val="28"/>
        </w:rPr>
      </w:pPr>
      <w:r w:rsidRPr="00545965">
        <w:rPr>
          <w:b/>
          <w:sz w:val="28"/>
          <w:szCs w:val="28"/>
        </w:rPr>
        <w:t>9</w:t>
      </w:r>
      <w:r w:rsidR="00F16ED5" w:rsidRPr="00545965">
        <w:rPr>
          <w:b/>
          <w:sz w:val="28"/>
          <w:szCs w:val="28"/>
        </w:rPr>
        <w:t>.</w:t>
      </w:r>
      <w:r w:rsidR="007A33C2" w:rsidRPr="00545965">
        <w:rPr>
          <w:b/>
          <w:sz w:val="28"/>
          <w:szCs w:val="28"/>
        </w:rPr>
        <w:t>2</w:t>
      </w:r>
      <w:r w:rsidR="00F16ED5" w:rsidRPr="00545965">
        <w:rPr>
          <w:b/>
          <w:sz w:val="28"/>
          <w:szCs w:val="28"/>
        </w:rPr>
        <w:t>.</w:t>
      </w:r>
      <w:r w:rsidR="00F16ED5" w:rsidRPr="00344079">
        <w:rPr>
          <w:sz w:val="28"/>
          <w:szCs w:val="28"/>
        </w:rPr>
        <w:t xml:space="preserve"> </w:t>
      </w:r>
      <w:r w:rsidR="00F16ED5" w:rsidRPr="00344079">
        <w:rPr>
          <w:b/>
          <w:sz w:val="28"/>
          <w:szCs w:val="28"/>
        </w:rPr>
        <w:t>Профилактические осмотры несовершеннолетних</w:t>
      </w:r>
      <w:r w:rsidR="00F16ED5" w:rsidRPr="00344079">
        <w:rPr>
          <w:sz w:val="28"/>
          <w:szCs w:val="28"/>
        </w:rPr>
        <w:t xml:space="preserve"> проводятся в установленные возрастные периоды, за исключением несовершеннолетних старше 2 лет, подлежащих диспансеризации в соответствии с </w:t>
      </w:r>
      <w:r w:rsidR="00AD444B">
        <w:rPr>
          <w:sz w:val="28"/>
          <w:szCs w:val="28"/>
        </w:rPr>
        <w:t xml:space="preserve"> приказами МЗ РФ</w:t>
      </w:r>
      <w:r w:rsidR="00F16ED5" w:rsidRPr="00344079">
        <w:rPr>
          <w:sz w:val="28"/>
          <w:szCs w:val="28"/>
        </w:rPr>
        <w:t xml:space="preserve"> от 15.02.2013 №</w:t>
      </w:r>
      <w:r w:rsidR="00AD444B">
        <w:rPr>
          <w:sz w:val="28"/>
          <w:szCs w:val="28"/>
        </w:rPr>
        <w:t xml:space="preserve"> </w:t>
      </w:r>
      <w:r w:rsidR="00F16ED5" w:rsidRPr="00344079">
        <w:rPr>
          <w:sz w:val="28"/>
          <w:szCs w:val="28"/>
        </w:rPr>
        <w:t>72н</w:t>
      </w:r>
      <w:r w:rsidR="00AD444B">
        <w:rPr>
          <w:sz w:val="28"/>
          <w:szCs w:val="28"/>
        </w:rPr>
        <w:t>,</w:t>
      </w:r>
      <w:r w:rsidR="00F16ED5" w:rsidRPr="00344079">
        <w:rPr>
          <w:sz w:val="28"/>
          <w:szCs w:val="28"/>
        </w:rPr>
        <w:t xml:space="preserve"> от 11.04.2013 №</w:t>
      </w:r>
      <w:r w:rsidR="00AD444B">
        <w:rPr>
          <w:sz w:val="28"/>
          <w:szCs w:val="28"/>
        </w:rPr>
        <w:t xml:space="preserve"> </w:t>
      </w:r>
      <w:r w:rsidR="00F16ED5" w:rsidRPr="00344079">
        <w:rPr>
          <w:sz w:val="28"/>
          <w:szCs w:val="28"/>
        </w:rPr>
        <w:t>216н</w:t>
      </w:r>
      <w:r w:rsidR="00AD444B">
        <w:rPr>
          <w:sz w:val="28"/>
          <w:szCs w:val="28"/>
        </w:rPr>
        <w:t>.</w:t>
      </w:r>
      <w:r w:rsidR="00F16ED5" w:rsidRPr="00344079">
        <w:rPr>
          <w:sz w:val="28"/>
          <w:szCs w:val="28"/>
        </w:rPr>
        <w:t xml:space="preserve"> </w:t>
      </w:r>
    </w:p>
    <w:p w:rsidR="00F16ED5" w:rsidRPr="00344079" w:rsidRDefault="000476C9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16ED5" w:rsidRPr="00344079">
        <w:rPr>
          <w:sz w:val="28"/>
          <w:szCs w:val="28"/>
        </w:rPr>
        <w:t>.</w:t>
      </w:r>
      <w:r w:rsidR="007A33C2" w:rsidRPr="00344079">
        <w:rPr>
          <w:sz w:val="28"/>
          <w:szCs w:val="28"/>
        </w:rPr>
        <w:t>3</w:t>
      </w:r>
      <w:r w:rsidR="00F16ED5" w:rsidRPr="00344079">
        <w:rPr>
          <w:sz w:val="28"/>
          <w:szCs w:val="28"/>
        </w:rPr>
        <w:t xml:space="preserve">. Профилактические осмотры несовершеннолетних и диспансеризация </w:t>
      </w:r>
      <w:r w:rsidR="00AD444B" w:rsidRPr="00344079">
        <w:rPr>
          <w:sz w:val="28"/>
          <w:szCs w:val="28"/>
        </w:rPr>
        <w:t>провод</w:t>
      </w:r>
      <w:r w:rsidR="00AD444B">
        <w:rPr>
          <w:sz w:val="28"/>
          <w:szCs w:val="28"/>
        </w:rPr>
        <w:t>я</w:t>
      </w:r>
      <w:r w:rsidR="00AD444B" w:rsidRPr="00344079">
        <w:rPr>
          <w:sz w:val="28"/>
          <w:szCs w:val="28"/>
        </w:rPr>
        <w:t xml:space="preserve">тся </w:t>
      </w:r>
      <w:r w:rsidR="00F16ED5" w:rsidRPr="00344079">
        <w:rPr>
          <w:sz w:val="28"/>
          <w:szCs w:val="28"/>
        </w:rPr>
        <w:t>в 2 этапа. Первый этап может проводиться мобильными медицинскими бригадами.</w:t>
      </w:r>
    </w:p>
    <w:p w:rsidR="00F16ED5" w:rsidRPr="00344079" w:rsidRDefault="000476C9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16ED5" w:rsidRPr="00344079">
        <w:rPr>
          <w:sz w:val="28"/>
          <w:szCs w:val="28"/>
        </w:rPr>
        <w:t>.</w:t>
      </w:r>
      <w:r w:rsidR="007A33C2" w:rsidRPr="00344079">
        <w:rPr>
          <w:sz w:val="28"/>
          <w:szCs w:val="28"/>
        </w:rPr>
        <w:t>4</w:t>
      </w:r>
      <w:r w:rsidR="00F16ED5" w:rsidRPr="00344079">
        <w:rPr>
          <w:sz w:val="28"/>
          <w:szCs w:val="28"/>
        </w:rPr>
        <w:t>. Законченный случай 1 этапа диспансеризации указанных категорий детей подлежит оплате при выполнении 100</w:t>
      </w:r>
      <w:r w:rsidR="00AD444B">
        <w:rPr>
          <w:sz w:val="28"/>
          <w:szCs w:val="28"/>
        </w:rPr>
        <w:t xml:space="preserve"> </w:t>
      </w:r>
      <w:r w:rsidR="00F16ED5" w:rsidRPr="00344079">
        <w:rPr>
          <w:sz w:val="28"/>
          <w:szCs w:val="28"/>
        </w:rPr>
        <w:t>% от объема обследования.</w:t>
      </w:r>
    </w:p>
    <w:p w:rsidR="00F16ED5" w:rsidRPr="00344079" w:rsidRDefault="000476C9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16ED5" w:rsidRPr="00344079">
        <w:rPr>
          <w:sz w:val="28"/>
          <w:szCs w:val="28"/>
        </w:rPr>
        <w:t>.</w:t>
      </w:r>
      <w:r w:rsidR="007A33C2" w:rsidRPr="00344079">
        <w:rPr>
          <w:sz w:val="28"/>
          <w:szCs w:val="28"/>
        </w:rPr>
        <w:t>5</w:t>
      </w:r>
      <w:r w:rsidR="00F16ED5" w:rsidRPr="00344079">
        <w:rPr>
          <w:sz w:val="28"/>
          <w:szCs w:val="28"/>
        </w:rPr>
        <w:t xml:space="preserve">. </w:t>
      </w:r>
      <w:proofErr w:type="gramStart"/>
      <w:r w:rsidR="00F16ED5" w:rsidRPr="00344079">
        <w:rPr>
          <w:sz w:val="28"/>
          <w:szCs w:val="28"/>
        </w:rPr>
        <w:t>Профилактический осмотр является завершенным в случае проведения осмотров врачами-специалистами и выполнения исследований, включенных в Перечень исследований при проведении профилактических медицинских осмотров несовершеннолетних (</w:t>
      </w:r>
      <w:r w:rsidR="00F16ED5" w:rsidRPr="00344079">
        <w:rPr>
          <w:rStyle w:val="s10"/>
          <w:sz w:val="28"/>
          <w:szCs w:val="28"/>
        </w:rPr>
        <w:t xml:space="preserve">Приложение № 1 к Порядку проведения профилактических медицинских осмотров несовершеннолетних, утвержденному приказом </w:t>
      </w:r>
      <w:r w:rsidR="00AD444B">
        <w:rPr>
          <w:rStyle w:val="s10"/>
          <w:sz w:val="28"/>
          <w:szCs w:val="28"/>
        </w:rPr>
        <w:t xml:space="preserve"> МЗ РФ</w:t>
      </w:r>
      <w:r w:rsidR="00F16ED5" w:rsidRPr="00344079">
        <w:rPr>
          <w:rStyle w:val="s10"/>
          <w:sz w:val="28"/>
          <w:szCs w:val="28"/>
        </w:rPr>
        <w:t xml:space="preserve"> от 10.08.2017 № 514н (ред. от 13.06.2019 №</w:t>
      </w:r>
      <w:r w:rsidR="00AD444B">
        <w:rPr>
          <w:rStyle w:val="s10"/>
          <w:sz w:val="28"/>
          <w:szCs w:val="28"/>
        </w:rPr>
        <w:t xml:space="preserve"> </w:t>
      </w:r>
      <w:r w:rsidR="00F16ED5" w:rsidRPr="00344079">
        <w:rPr>
          <w:rStyle w:val="s10"/>
          <w:sz w:val="28"/>
          <w:szCs w:val="28"/>
        </w:rPr>
        <w:t>396н).</w:t>
      </w:r>
      <w:proofErr w:type="gramEnd"/>
    </w:p>
    <w:p w:rsidR="00F16ED5" w:rsidRPr="00344079" w:rsidRDefault="000476C9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16ED5" w:rsidRPr="00344079">
        <w:rPr>
          <w:sz w:val="28"/>
          <w:szCs w:val="28"/>
        </w:rPr>
        <w:t xml:space="preserve">.6. Профилактические осмотры проводятся медицинскими организациями в объеме, предусмотренном </w:t>
      </w:r>
      <w:hyperlink w:anchor="P117" w:history="1">
        <w:r w:rsidR="00F16ED5" w:rsidRPr="00344079">
          <w:rPr>
            <w:sz w:val="28"/>
            <w:szCs w:val="28"/>
          </w:rPr>
          <w:t>перечнем</w:t>
        </w:r>
      </w:hyperlink>
      <w:r w:rsidR="00F16ED5" w:rsidRPr="00344079">
        <w:rPr>
          <w:sz w:val="28"/>
          <w:szCs w:val="28"/>
        </w:rPr>
        <w:t xml:space="preserve"> исследований при проведении профилактических медицинских осмотров несовершеннолетних, в том числе в вечерние часы и субботу.</w:t>
      </w:r>
    </w:p>
    <w:p w:rsidR="00F16ED5" w:rsidRPr="00344079" w:rsidRDefault="000476C9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16ED5" w:rsidRPr="00344079">
        <w:rPr>
          <w:sz w:val="28"/>
          <w:szCs w:val="28"/>
        </w:rPr>
        <w:t>.</w:t>
      </w:r>
      <w:r w:rsidR="007A33C2" w:rsidRPr="00344079">
        <w:rPr>
          <w:sz w:val="28"/>
          <w:szCs w:val="28"/>
        </w:rPr>
        <w:t>7</w:t>
      </w:r>
      <w:r w:rsidR="00F16ED5" w:rsidRPr="00344079">
        <w:rPr>
          <w:sz w:val="28"/>
          <w:szCs w:val="28"/>
        </w:rPr>
        <w:t xml:space="preserve">. При проведении профилактических осмотров учитываются результаты осмотров врачами-специалистами и исследований, внесенные в медицинскую документацию несовершеннолетнего (историю развития ребенка), </w:t>
      </w:r>
      <w:proofErr w:type="gramStart"/>
      <w:r w:rsidR="00F16ED5" w:rsidRPr="00344079">
        <w:rPr>
          <w:sz w:val="28"/>
          <w:szCs w:val="28"/>
        </w:rPr>
        <w:t>выполненные</w:t>
      </w:r>
      <w:proofErr w:type="gramEnd"/>
      <w:r w:rsidR="00F16ED5" w:rsidRPr="00344079">
        <w:rPr>
          <w:sz w:val="28"/>
          <w:szCs w:val="28"/>
        </w:rPr>
        <w:t xml:space="preserve"> в том числе в других медицинских организациях</w:t>
      </w:r>
      <w:r w:rsidR="00573144">
        <w:rPr>
          <w:sz w:val="28"/>
          <w:szCs w:val="28"/>
        </w:rPr>
        <w:t xml:space="preserve"> </w:t>
      </w:r>
      <w:r w:rsidR="00F16ED5" w:rsidRPr="00344079">
        <w:rPr>
          <w:sz w:val="28"/>
          <w:szCs w:val="28"/>
        </w:rPr>
        <w:t xml:space="preserve">и/или оплаченные ранее, давность которых не превышает 3 месяцев с даты проведения осмотра врача-специалиста и (или) исследования, а у несовершеннолетнего, не достигшего возраста 2 лет, учитываются результаты осмотров врачами-специалистами и исследований, давность которых не превышает 1 месяца </w:t>
      </w:r>
      <w:proofErr w:type="gramStart"/>
      <w:r w:rsidR="00F16ED5" w:rsidRPr="00344079">
        <w:rPr>
          <w:sz w:val="28"/>
          <w:szCs w:val="28"/>
        </w:rPr>
        <w:t>с даты осмотра</w:t>
      </w:r>
      <w:proofErr w:type="gramEnd"/>
      <w:r w:rsidR="00F16ED5" w:rsidRPr="00344079">
        <w:rPr>
          <w:sz w:val="28"/>
          <w:szCs w:val="28"/>
        </w:rPr>
        <w:t xml:space="preserve"> врача-специалиста и (или) исследования.</w:t>
      </w:r>
    </w:p>
    <w:p w:rsidR="00F16ED5" w:rsidRPr="00344079" w:rsidRDefault="000476C9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16ED5" w:rsidRPr="00344079">
        <w:rPr>
          <w:sz w:val="28"/>
          <w:szCs w:val="28"/>
        </w:rPr>
        <w:t>.</w:t>
      </w:r>
      <w:r w:rsidR="003F6849" w:rsidRPr="00344079">
        <w:rPr>
          <w:sz w:val="28"/>
          <w:szCs w:val="28"/>
        </w:rPr>
        <w:t>8</w:t>
      </w:r>
      <w:r w:rsidR="00F16ED5" w:rsidRPr="00344079">
        <w:rPr>
          <w:sz w:val="28"/>
          <w:szCs w:val="28"/>
        </w:rPr>
        <w:t>. В случае отказа несовершеннолетнего (его родителя или иного законного представителя) от проведения одного или нескольких медицинских вмешательств, предусмотренных в рамках I или II этапов профилактического осмотра, оформленного в соответствии с законодательством, профилактический осмотр считается завершенным в объеме проведенных осмотров врачами-специалистами и выполненных исследований.</w:t>
      </w:r>
    </w:p>
    <w:p w:rsidR="00F16ED5" w:rsidRPr="00344079" w:rsidRDefault="0081056B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3F6849" w:rsidRPr="00344079">
        <w:rPr>
          <w:sz w:val="28"/>
          <w:szCs w:val="28"/>
        </w:rPr>
        <w:t>9</w:t>
      </w:r>
      <w:r w:rsidR="00F16ED5" w:rsidRPr="00344079">
        <w:rPr>
          <w:sz w:val="28"/>
          <w:szCs w:val="28"/>
        </w:rPr>
        <w:t>. Общая продолжительность I этапа профилактического осмотра должна составлять не более 20 рабочих дней, а при назначении дополнительных консультаций, исследований и (или) необходимости получения информации о состоянии здоровья несовершеннолетнего из других медицинских организаций</w:t>
      </w:r>
      <w:r w:rsidR="00AD444B">
        <w:rPr>
          <w:sz w:val="28"/>
          <w:szCs w:val="28"/>
        </w:rPr>
        <w:t>,</w:t>
      </w:r>
      <w:r w:rsidR="00F16ED5" w:rsidRPr="00344079">
        <w:rPr>
          <w:sz w:val="28"/>
          <w:szCs w:val="28"/>
        </w:rPr>
        <w:t xml:space="preserve"> общая продолжительность </w:t>
      </w:r>
      <w:r w:rsidR="00F16ED5" w:rsidRPr="00344079">
        <w:rPr>
          <w:sz w:val="28"/>
          <w:szCs w:val="28"/>
        </w:rPr>
        <w:lastRenderedPageBreak/>
        <w:t>профилактического осмотра должна составлять не более 45 рабочих дней (I и II этапы).</w:t>
      </w:r>
    </w:p>
    <w:p w:rsidR="00F16ED5" w:rsidRPr="00344079" w:rsidRDefault="00545965" w:rsidP="00167D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16ED5" w:rsidRPr="00344079">
        <w:rPr>
          <w:sz w:val="28"/>
          <w:szCs w:val="28"/>
        </w:rPr>
        <w:t>.</w:t>
      </w:r>
      <w:r w:rsidR="003F6849" w:rsidRPr="00344079">
        <w:rPr>
          <w:sz w:val="28"/>
          <w:szCs w:val="28"/>
        </w:rPr>
        <w:t>10</w:t>
      </w:r>
      <w:r w:rsidR="00F16ED5" w:rsidRPr="00344079">
        <w:rPr>
          <w:sz w:val="28"/>
          <w:szCs w:val="28"/>
        </w:rPr>
        <w:t>. Профилактические осмотры новорожденных в возрасте до 29 дней учитываются как один законченный случай</w:t>
      </w:r>
      <w:r w:rsidR="00AD444B">
        <w:rPr>
          <w:sz w:val="28"/>
          <w:szCs w:val="28"/>
        </w:rPr>
        <w:t>.</w:t>
      </w:r>
    </w:p>
    <w:p w:rsidR="008D7792" w:rsidRPr="00AD444B" w:rsidRDefault="001B5C68" w:rsidP="00167DBB">
      <w:pPr>
        <w:tabs>
          <w:tab w:val="left" w:pos="789"/>
        </w:tabs>
        <w:jc w:val="both"/>
        <w:rPr>
          <w:sz w:val="28"/>
          <w:szCs w:val="28"/>
        </w:rPr>
      </w:pPr>
      <w:r w:rsidRPr="00344079">
        <w:rPr>
          <w:b/>
          <w:color w:val="006600"/>
          <w:sz w:val="28"/>
        </w:rPr>
        <w:tab/>
      </w:r>
      <w:r w:rsidR="00545965" w:rsidRPr="00F77439">
        <w:rPr>
          <w:b/>
          <w:sz w:val="28"/>
          <w:szCs w:val="28"/>
        </w:rPr>
        <w:t>10</w:t>
      </w:r>
      <w:r w:rsidR="008D7792" w:rsidRPr="00F77439">
        <w:rPr>
          <w:b/>
          <w:sz w:val="28"/>
          <w:szCs w:val="28"/>
        </w:rPr>
        <w:t>.</w:t>
      </w:r>
      <w:r w:rsidR="008D7792" w:rsidRPr="00344079">
        <w:rPr>
          <w:sz w:val="28"/>
          <w:szCs w:val="28"/>
        </w:rPr>
        <w:t xml:space="preserve"> </w:t>
      </w:r>
      <w:r w:rsidR="008D7792" w:rsidRPr="00344079">
        <w:rPr>
          <w:b/>
          <w:sz w:val="28"/>
          <w:szCs w:val="28"/>
        </w:rPr>
        <w:t>посещение в связи с диспансерным наблюдением</w:t>
      </w:r>
      <w:r w:rsidR="008D7792" w:rsidRPr="00344079">
        <w:rPr>
          <w:sz w:val="28"/>
          <w:szCs w:val="28"/>
        </w:rPr>
        <w:t xml:space="preserve"> - однократные посещения в целях профилактического медицинского осмотра</w:t>
      </w:r>
      <w:r w:rsidR="00AD444B">
        <w:rPr>
          <w:sz w:val="28"/>
          <w:szCs w:val="28"/>
        </w:rPr>
        <w:t>,</w:t>
      </w:r>
      <w:r w:rsidR="008D7792" w:rsidRPr="00344079">
        <w:rPr>
          <w:sz w:val="28"/>
          <w:szCs w:val="28"/>
        </w:rPr>
        <w:t xml:space="preserve"> организованные в рамках диспансерного наблюдения за больными </w:t>
      </w:r>
      <w:r w:rsidR="00AD444B">
        <w:rPr>
          <w:sz w:val="28"/>
          <w:szCs w:val="28"/>
        </w:rPr>
        <w:t xml:space="preserve">с </w:t>
      </w:r>
      <w:r w:rsidR="008D7792" w:rsidRPr="00344079">
        <w:rPr>
          <w:sz w:val="28"/>
          <w:szCs w:val="28"/>
        </w:rPr>
        <w:t>хроническими</w:t>
      </w:r>
      <w:r w:rsidR="008D7792" w:rsidRPr="00344079">
        <w:rPr>
          <w:color w:val="000000"/>
          <w:sz w:val="28"/>
          <w:szCs w:val="28"/>
        </w:rPr>
        <w:t xml:space="preserve"> заболеваниями или перенесшими острые заболевания,</w:t>
      </w:r>
      <w:r w:rsidR="004342F7" w:rsidRPr="00344079">
        <w:rPr>
          <w:color w:val="000000"/>
          <w:sz w:val="28"/>
          <w:szCs w:val="28"/>
        </w:rPr>
        <w:t xml:space="preserve"> </w:t>
      </w:r>
      <w:r w:rsidR="008D7792" w:rsidRPr="00344079">
        <w:rPr>
          <w:color w:val="000000"/>
          <w:sz w:val="28"/>
          <w:szCs w:val="28"/>
        </w:rPr>
        <w:t>оплачиваемые по подушевому</w:t>
      </w:r>
      <w:r w:rsidR="004342F7" w:rsidRPr="00344079">
        <w:rPr>
          <w:color w:val="000000"/>
          <w:sz w:val="28"/>
          <w:szCs w:val="28"/>
        </w:rPr>
        <w:t xml:space="preserve"> </w:t>
      </w:r>
      <w:r w:rsidR="008D7792" w:rsidRPr="00344079">
        <w:rPr>
          <w:color w:val="000000"/>
          <w:sz w:val="28"/>
          <w:szCs w:val="28"/>
        </w:rPr>
        <w:t>нормативу.</w:t>
      </w:r>
    </w:p>
    <w:p w:rsidR="008D7792" w:rsidRPr="00344079" w:rsidRDefault="00545965" w:rsidP="0048638B">
      <w:pPr>
        <w:ind w:right="-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10</w:t>
      </w:r>
      <w:r w:rsidR="008D7792" w:rsidRPr="00344079">
        <w:rPr>
          <w:sz w:val="28"/>
          <w:szCs w:val="28"/>
        </w:rPr>
        <w:t xml:space="preserve">.1. </w:t>
      </w:r>
      <w:r w:rsidR="008D7792" w:rsidRPr="00344079">
        <w:rPr>
          <w:color w:val="000000"/>
          <w:sz w:val="28"/>
          <w:szCs w:val="28"/>
        </w:rPr>
        <w:t xml:space="preserve">При проведении диспансерного наблюдения у врачей разных специальностей по разным нозологическим формам в одни и те же календарные сроки оплате в рамках подушевого норматива подлежат посещения с диспансерной целью у каждого специалиста. </w:t>
      </w:r>
    </w:p>
    <w:p w:rsidR="00316604" w:rsidRPr="00344079" w:rsidRDefault="00545965" w:rsidP="0048638B">
      <w:pPr>
        <w:ind w:right="-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10</w:t>
      </w:r>
      <w:r w:rsidR="0081056B">
        <w:rPr>
          <w:sz w:val="28"/>
          <w:szCs w:val="28"/>
        </w:rPr>
        <w:t>.2</w:t>
      </w:r>
      <w:r w:rsidR="00316604" w:rsidRPr="00344079">
        <w:rPr>
          <w:sz w:val="28"/>
          <w:szCs w:val="28"/>
        </w:rPr>
        <w:t xml:space="preserve">. </w:t>
      </w:r>
      <w:r w:rsidR="00316604" w:rsidRPr="00344079">
        <w:rPr>
          <w:color w:val="000000"/>
          <w:sz w:val="28"/>
          <w:szCs w:val="28"/>
        </w:rPr>
        <w:t>Оплате за счет средств ОМС не подлежат:</w:t>
      </w:r>
    </w:p>
    <w:p w:rsidR="00316604" w:rsidRPr="00344079" w:rsidRDefault="00316604" w:rsidP="0048638B">
      <w:pPr>
        <w:ind w:right="-1" w:firstLine="709"/>
        <w:jc w:val="both"/>
        <w:rPr>
          <w:color w:val="000000"/>
          <w:sz w:val="28"/>
          <w:szCs w:val="28"/>
        </w:rPr>
      </w:pPr>
      <w:r w:rsidRPr="00344079">
        <w:rPr>
          <w:color w:val="000000"/>
          <w:sz w:val="28"/>
          <w:szCs w:val="28"/>
        </w:rPr>
        <w:t>1) случаи диспансерного наблюдения пациента у врачей разных специальностей по одним и тем же нозологическим формам в течение одного календарного месяца;</w:t>
      </w:r>
    </w:p>
    <w:p w:rsidR="00316604" w:rsidRPr="00344079" w:rsidRDefault="00316604" w:rsidP="0048638B">
      <w:pPr>
        <w:ind w:firstLine="709"/>
        <w:jc w:val="both"/>
        <w:rPr>
          <w:color w:val="000000"/>
          <w:sz w:val="28"/>
          <w:szCs w:val="28"/>
        </w:rPr>
      </w:pPr>
      <w:r w:rsidRPr="00344079">
        <w:rPr>
          <w:color w:val="000000"/>
          <w:sz w:val="28"/>
          <w:szCs w:val="28"/>
        </w:rPr>
        <w:t>2) случаи диспансерного наблюдения пациента у врачей одной и той же специальности по разным нозологическим формам в течение одного календарного месяца.</w:t>
      </w:r>
    </w:p>
    <w:p w:rsidR="00316604" w:rsidRPr="00344079" w:rsidRDefault="0081056B" w:rsidP="0048638B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545965">
        <w:rPr>
          <w:sz w:val="28"/>
          <w:szCs w:val="28"/>
        </w:rPr>
        <w:t>0</w:t>
      </w:r>
      <w:r w:rsidR="00316604" w:rsidRPr="00344079">
        <w:rPr>
          <w:sz w:val="28"/>
          <w:szCs w:val="28"/>
        </w:rPr>
        <w:t>.3. Порядок взаимодействия при организации прохождения застрахованными лицами диспансерного наблюдения устанавливается межведомственным соглашением о взаимодействии медицинских организаций, страховых медицинских организаций, осуществляющих деятельность в сфере обязательного медицинского страхования Республики Карелия,</w:t>
      </w:r>
      <w:r w:rsidR="004C2DB0" w:rsidRPr="00344079">
        <w:rPr>
          <w:sz w:val="28"/>
          <w:szCs w:val="28"/>
        </w:rPr>
        <w:t xml:space="preserve"> ТФОМС РК,</w:t>
      </w:r>
      <w:r w:rsidR="00316604" w:rsidRPr="00344079">
        <w:rPr>
          <w:sz w:val="28"/>
          <w:szCs w:val="28"/>
        </w:rPr>
        <w:t xml:space="preserve"> Министерства здравоохранения Республики Карелия, при информационном сопровождении застрахованных лиц на всех этапах оказания им медицинской помощи</w:t>
      </w:r>
      <w:r w:rsidR="00316604" w:rsidRPr="00344079">
        <w:rPr>
          <w:b/>
          <w:sz w:val="28"/>
          <w:szCs w:val="28"/>
        </w:rPr>
        <w:t>.</w:t>
      </w:r>
    </w:p>
    <w:p w:rsidR="00B052ED" w:rsidRPr="00503CDA" w:rsidRDefault="00545965" w:rsidP="00503C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16EB1" w:rsidRPr="005C294F">
        <w:rPr>
          <w:sz w:val="28"/>
          <w:szCs w:val="28"/>
        </w:rPr>
        <w:t>.</w:t>
      </w:r>
      <w:r w:rsidR="005C294F" w:rsidRPr="005C294F">
        <w:rPr>
          <w:sz w:val="28"/>
          <w:szCs w:val="28"/>
        </w:rPr>
        <w:t>4</w:t>
      </w:r>
      <w:r w:rsidR="0007398B" w:rsidRPr="005C294F">
        <w:rPr>
          <w:sz w:val="28"/>
          <w:szCs w:val="28"/>
        </w:rPr>
        <w:t xml:space="preserve">. </w:t>
      </w:r>
      <w:r w:rsidR="0066562C" w:rsidRPr="005C294F">
        <w:rPr>
          <w:sz w:val="28"/>
          <w:szCs w:val="28"/>
        </w:rPr>
        <w:t>Оплата по</w:t>
      </w:r>
      <w:r w:rsidR="0066562C" w:rsidRPr="00503CDA">
        <w:rPr>
          <w:sz w:val="28"/>
          <w:szCs w:val="28"/>
        </w:rPr>
        <w:t xml:space="preserve"> </w:t>
      </w:r>
      <w:r w:rsidR="0066562C" w:rsidRPr="005C294F">
        <w:rPr>
          <w:sz w:val="28"/>
          <w:szCs w:val="28"/>
        </w:rPr>
        <w:t xml:space="preserve">тарифу за диспансерное наблюдение, </w:t>
      </w:r>
      <w:r w:rsidR="0066562C" w:rsidRPr="00503CDA">
        <w:rPr>
          <w:sz w:val="28"/>
          <w:szCs w:val="28"/>
        </w:rPr>
        <w:t xml:space="preserve">профилактический медицинский осмотр, </w:t>
      </w:r>
      <w:r w:rsidR="00187199" w:rsidRPr="00503CDA">
        <w:rPr>
          <w:sz w:val="28"/>
          <w:szCs w:val="28"/>
        </w:rPr>
        <w:t>включая</w:t>
      </w:r>
      <w:r w:rsidR="00175990" w:rsidRPr="00503CDA">
        <w:rPr>
          <w:sz w:val="28"/>
          <w:szCs w:val="28"/>
        </w:rPr>
        <w:t xml:space="preserve"> диспансеризаци</w:t>
      </w:r>
      <w:r w:rsidR="00187199" w:rsidRPr="00503CDA">
        <w:rPr>
          <w:sz w:val="28"/>
          <w:szCs w:val="28"/>
        </w:rPr>
        <w:t>ю</w:t>
      </w:r>
      <w:r w:rsidR="00175990" w:rsidRPr="00503CDA">
        <w:rPr>
          <w:sz w:val="28"/>
          <w:szCs w:val="28"/>
        </w:rPr>
        <w:t>, в том числе в зависимости от работы медицинской организации в выходные дни и использования для проведения профилактических осмотров и диспансеризации</w:t>
      </w:r>
      <w:r w:rsidR="00503CDA">
        <w:rPr>
          <w:sz w:val="28"/>
          <w:szCs w:val="28"/>
        </w:rPr>
        <w:t xml:space="preserve"> </w:t>
      </w:r>
      <w:r w:rsidR="00503CDA" w:rsidRPr="00503CDA">
        <w:rPr>
          <w:sz w:val="28"/>
          <w:szCs w:val="28"/>
        </w:rPr>
        <w:t xml:space="preserve">мобильных медицинских </w:t>
      </w:r>
      <w:r w:rsidR="00175990" w:rsidRPr="00503CDA">
        <w:rPr>
          <w:sz w:val="28"/>
          <w:szCs w:val="28"/>
        </w:rPr>
        <w:t>бригад, применяется только</w:t>
      </w:r>
      <w:r w:rsidR="0066562C" w:rsidRPr="00503CDA">
        <w:rPr>
          <w:sz w:val="28"/>
          <w:szCs w:val="28"/>
        </w:rPr>
        <w:t xml:space="preserve"> при оплате медицинской помощи в рамках проведения межтерриториальных расчетов.</w:t>
      </w:r>
    </w:p>
    <w:p w:rsidR="00FA27F3" w:rsidRDefault="00FA27F3" w:rsidP="0048638B">
      <w:pPr>
        <w:pStyle w:val="a3"/>
        <w:widowControl w:val="0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155792" w:rsidRDefault="00155792" w:rsidP="0048638B">
      <w:pPr>
        <w:pStyle w:val="a3"/>
        <w:widowControl w:val="0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D3034">
        <w:rPr>
          <w:rFonts w:ascii="Times New Roman" w:hAnsi="Times New Roman"/>
          <w:b/>
          <w:sz w:val="28"/>
          <w:szCs w:val="28"/>
        </w:rPr>
        <w:t>Оплата медицинской помощи за единицу объема медицинской помощи</w:t>
      </w:r>
      <w:r w:rsidR="00794F3D" w:rsidRPr="004D3034">
        <w:rPr>
          <w:rFonts w:ascii="Times New Roman" w:hAnsi="Times New Roman"/>
          <w:b/>
          <w:sz w:val="28"/>
          <w:szCs w:val="28"/>
        </w:rPr>
        <w:t xml:space="preserve"> </w:t>
      </w:r>
      <w:r w:rsidRPr="004D3034">
        <w:rPr>
          <w:rFonts w:ascii="Times New Roman" w:hAnsi="Times New Roman"/>
          <w:b/>
          <w:sz w:val="28"/>
          <w:szCs w:val="28"/>
        </w:rPr>
        <w:t>- за медицинскую услугу, за посещение, за обращение (законченный случай)</w:t>
      </w:r>
    </w:p>
    <w:p w:rsidR="003F4E47" w:rsidRPr="004D3034" w:rsidRDefault="003F4E47" w:rsidP="0048638B">
      <w:pPr>
        <w:pStyle w:val="a3"/>
        <w:widowControl w:val="0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155792" w:rsidRPr="004D3034" w:rsidRDefault="00545965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C3ED4" w:rsidRPr="004D3034">
        <w:rPr>
          <w:sz w:val="28"/>
          <w:szCs w:val="28"/>
        </w:rPr>
        <w:t xml:space="preserve">. </w:t>
      </w:r>
      <w:r w:rsidR="00155792" w:rsidRPr="004D3034">
        <w:rPr>
          <w:sz w:val="28"/>
          <w:szCs w:val="28"/>
        </w:rPr>
        <w:t>Финансовое обеспечение расходов медицинских организаций, не имеющих прикрепившихся лиц, а также видов расходов, не включенных в подушевой норматив, осуществляется за единицу объема медицинской помощи</w:t>
      </w:r>
      <w:r w:rsidR="00AC3ED4" w:rsidRPr="004D3034">
        <w:rPr>
          <w:sz w:val="28"/>
          <w:szCs w:val="28"/>
        </w:rPr>
        <w:t>.</w:t>
      </w:r>
      <w:r w:rsidR="00155792" w:rsidRPr="004D3034">
        <w:rPr>
          <w:sz w:val="28"/>
          <w:szCs w:val="28"/>
        </w:rPr>
        <w:t xml:space="preserve"> </w:t>
      </w:r>
    </w:p>
    <w:p w:rsidR="00C540E7" w:rsidRDefault="00545965" w:rsidP="0048638B">
      <w:pPr>
        <w:ind w:firstLine="709"/>
        <w:jc w:val="both"/>
        <w:rPr>
          <w:kern w:val="24"/>
          <w:sz w:val="28"/>
          <w:szCs w:val="28"/>
        </w:rPr>
      </w:pPr>
      <w:r w:rsidRPr="00545965">
        <w:rPr>
          <w:sz w:val="28"/>
          <w:szCs w:val="28"/>
        </w:rPr>
        <w:lastRenderedPageBreak/>
        <w:t>12.</w:t>
      </w:r>
      <w:r w:rsidR="00C540E7" w:rsidRPr="004D3034">
        <w:rPr>
          <w:sz w:val="28"/>
          <w:szCs w:val="28"/>
        </w:rPr>
        <w:t xml:space="preserve"> </w:t>
      </w:r>
      <w:proofErr w:type="gramStart"/>
      <w:r w:rsidR="00C540E7" w:rsidRPr="004D3034">
        <w:rPr>
          <w:sz w:val="28"/>
          <w:szCs w:val="28"/>
        </w:rPr>
        <w:t xml:space="preserve">Оплата </w:t>
      </w:r>
      <w:r w:rsidR="00C540E7" w:rsidRPr="004D3034">
        <w:rPr>
          <w:kern w:val="24"/>
          <w:sz w:val="28"/>
          <w:szCs w:val="28"/>
        </w:rPr>
        <w:t xml:space="preserve">первичной медико-санитарной помощи, оказанной МО, не имеющих прикрепленного населения, производится по посещениям с профилактической и иными целями, обращениям по поводу заболевания, медицинским услугам, исходя из утвержденных тарифов в пределах объемов медицинской помощи и финансовых средств, установленных Комиссией </w:t>
      </w:r>
      <w:r w:rsidR="00AB61D3">
        <w:rPr>
          <w:kern w:val="24"/>
          <w:sz w:val="28"/>
          <w:szCs w:val="28"/>
        </w:rPr>
        <w:t xml:space="preserve">по разработке Территориальной программы ОМС </w:t>
      </w:r>
      <w:r w:rsidR="00C540E7" w:rsidRPr="004D3034">
        <w:rPr>
          <w:kern w:val="24"/>
          <w:sz w:val="28"/>
          <w:szCs w:val="28"/>
        </w:rPr>
        <w:t>на текущий год</w:t>
      </w:r>
      <w:r w:rsidR="0037665D">
        <w:rPr>
          <w:kern w:val="24"/>
          <w:sz w:val="28"/>
          <w:szCs w:val="28"/>
        </w:rPr>
        <w:t>,</w:t>
      </w:r>
      <w:r w:rsidR="00C540E7" w:rsidRPr="004D3034">
        <w:rPr>
          <w:kern w:val="24"/>
          <w:sz w:val="28"/>
          <w:szCs w:val="28"/>
        </w:rPr>
        <w:t xml:space="preserve"> с поквартальным распределением.</w:t>
      </w:r>
      <w:proofErr w:type="gramEnd"/>
    </w:p>
    <w:p w:rsidR="00C540E7" w:rsidRPr="006F2ACF" w:rsidRDefault="00545965" w:rsidP="0048638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C540E7" w:rsidRPr="006F2ACF">
        <w:rPr>
          <w:sz w:val="28"/>
          <w:szCs w:val="28"/>
        </w:rPr>
        <w:t xml:space="preserve">. </w:t>
      </w:r>
      <w:proofErr w:type="gramStart"/>
      <w:r w:rsidR="00C540E7" w:rsidRPr="006F2ACF">
        <w:rPr>
          <w:sz w:val="28"/>
          <w:szCs w:val="28"/>
        </w:rPr>
        <w:t xml:space="preserve">Распределение объемов и стоимости оказания медицинской помощи по страховым медицинским организациям утверждается решением </w:t>
      </w:r>
      <w:r w:rsidR="00E67494">
        <w:rPr>
          <w:sz w:val="28"/>
          <w:szCs w:val="28"/>
        </w:rPr>
        <w:t>Комиссии по разработке Территориальной программы ОМС</w:t>
      </w:r>
      <w:r w:rsidR="00C540E7" w:rsidRPr="006F2ACF">
        <w:rPr>
          <w:sz w:val="28"/>
          <w:szCs w:val="28"/>
        </w:rPr>
        <w:t xml:space="preserve"> на год с поквартальным распределением, с последующей корректировкой при необходимости и обоснованности</w:t>
      </w:r>
      <w:r w:rsidR="00AB61D3">
        <w:rPr>
          <w:sz w:val="28"/>
          <w:szCs w:val="28"/>
        </w:rPr>
        <w:t>,</w:t>
      </w:r>
      <w:r w:rsidR="00C540E7" w:rsidRPr="006F2ACF">
        <w:rPr>
          <w:sz w:val="28"/>
          <w:szCs w:val="28"/>
        </w:rPr>
        <w:t xml:space="preserve"> и является основанием для формирования Приложения </w:t>
      </w:r>
      <w:r w:rsidR="00AB61D3">
        <w:rPr>
          <w:sz w:val="28"/>
          <w:szCs w:val="28"/>
        </w:rPr>
        <w:t xml:space="preserve">№ 1 </w:t>
      </w:r>
      <w:r w:rsidR="00C540E7" w:rsidRPr="006F2ACF">
        <w:rPr>
          <w:sz w:val="28"/>
          <w:szCs w:val="28"/>
        </w:rPr>
        <w:t xml:space="preserve">к договору на оказание и оплату медицинской помощи по ОМС «Объемы медицинской помощи по территориальной программе обязательного медицинского страхования на </w:t>
      </w:r>
      <w:r w:rsidR="00403561" w:rsidRPr="006F2ACF">
        <w:rPr>
          <w:sz w:val="28"/>
          <w:szCs w:val="28"/>
        </w:rPr>
        <w:t>2021</w:t>
      </w:r>
      <w:r w:rsidR="00C540E7" w:rsidRPr="006F2ACF">
        <w:rPr>
          <w:sz w:val="28"/>
          <w:szCs w:val="28"/>
        </w:rPr>
        <w:t xml:space="preserve"> год». </w:t>
      </w:r>
      <w:proofErr w:type="gramEnd"/>
    </w:p>
    <w:p w:rsidR="005C0854" w:rsidRPr="006F2ACF" w:rsidRDefault="00545965" w:rsidP="0048638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955D96" w:rsidRPr="006F2ACF">
        <w:rPr>
          <w:sz w:val="28"/>
          <w:szCs w:val="28"/>
        </w:rPr>
        <w:t xml:space="preserve">. </w:t>
      </w:r>
      <w:r w:rsidR="005C0854" w:rsidRPr="006F2ACF">
        <w:rPr>
          <w:sz w:val="28"/>
          <w:szCs w:val="28"/>
        </w:rPr>
        <w:t>Оплата медицинской помощи производится в пределах годовых объемов медицинской помощи с помесячным распределением по условиям оказания медицинской помощи, целям и профилям оказания медицинской помощи</w:t>
      </w:r>
      <w:r w:rsidR="00A5537C">
        <w:rPr>
          <w:sz w:val="28"/>
          <w:szCs w:val="28"/>
        </w:rPr>
        <w:t>,</w:t>
      </w:r>
      <w:r w:rsidR="005C0854" w:rsidRPr="006F2ACF">
        <w:rPr>
          <w:sz w:val="28"/>
          <w:szCs w:val="28"/>
        </w:rPr>
        <w:t xml:space="preserve"> и в пределах соответствующих финансовых планов с помесячным распределением в разрезе условий, профилей и целей оказания медицинской помощи, утвержденных решением </w:t>
      </w:r>
      <w:r w:rsidR="00E67494">
        <w:rPr>
          <w:sz w:val="28"/>
          <w:szCs w:val="28"/>
        </w:rPr>
        <w:t>Комиссии по разработке Территориальной программы ОМС</w:t>
      </w:r>
      <w:r w:rsidR="005C0854" w:rsidRPr="006F2ACF">
        <w:rPr>
          <w:sz w:val="28"/>
          <w:szCs w:val="28"/>
        </w:rPr>
        <w:t>.</w:t>
      </w:r>
    </w:p>
    <w:p w:rsidR="005C74CC" w:rsidRPr="00DE5BCF" w:rsidRDefault="00545965" w:rsidP="00486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5C74CC" w:rsidRPr="004D3034">
        <w:rPr>
          <w:sz w:val="28"/>
          <w:szCs w:val="28"/>
        </w:rPr>
        <w:t xml:space="preserve">. По установленным тарифам за единицу объема медицинской </w:t>
      </w:r>
      <w:r w:rsidR="000A2EFD">
        <w:rPr>
          <w:sz w:val="28"/>
          <w:szCs w:val="28"/>
        </w:rPr>
        <w:t xml:space="preserve">помощи </w:t>
      </w:r>
      <w:r w:rsidR="000A2EFD">
        <w:rPr>
          <w:b/>
          <w:sz w:val="28"/>
          <w:szCs w:val="28"/>
        </w:rPr>
        <w:t>посещение и обращение</w:t>
      </w:r>
      <w:r w:rsidR="000A2EFD">
        <w:rPr>
          <w:sz w:val="28"/>
          <w:szCs w:val="28"/>
        </w:rPr>
        <w:t xml:space="preserve"> </w:t>
      </w:r>
      <w:r w:rsidR="000A2EFD" w:rsidRPr="00DE5BCF">
        <w:rPr>
          <w:sz w:val="28"/>
          <w:szCs w:val="28"/>
        </w:rPr>
        <w:t>(</w:t>
      </w:r>
      <w:r w:rsidR="000A2EFD" w:rsidRPr="00DE5BCF">
        <w:rPr>
          <w:b/>
          <w:sz w:val="28"/>
          <w:szCs w:val="28"/>
        </w:rPr>
        <w:t>Приложение №</w:t>
      </w:r>
      <w:r w:rsidR="00AD57D2" w:rsidRPr="00DE5BCF">
        <w:rPr>
          <w:b/>
          <w:sz w:val="28"/>
          <w:szCs w:val="28"/>
        </w:rPr>
        <w:t xml:space="preserve"> 9</w:t>
      </w:r>
      <w:r w:rsidR="00DE5BCF" w:rsidRPr="00DE5BCF">
        <w:rPr>
          <w:b/>
          <w:sz w:val="28"/>
          <w:szCs w:val="28"/>
        </w:rPr>
        <w:t>)</w:t>
      </w:r>
      <w:r w:rsidR="000A2EFD" w:rsidRPr="00DE5BCF">
        <w:rPr>
          <w:b/>
          <w:sz w:val="28"/>
          <w:szCs w:val="28"/>
        </w:rPr>
        <w:t xml:space="preserve"> </w:t>
      </w:r>
      <w:r w:rsidR="00175990" w:rsidRPr="00DE5BCF">
        <w:rPr>
          <w:sz w:val="28"/>
          <w:szCs w:val="28"/>
        </w:rPr>
        <w:t>к настоящему тарифному соглашению</w:t>
      </w:r>
      <w:r w:rsidR="000A2EFD" w:rsidRPr="00DE5BCF">
        <w:rPr>
          <w:sz w:val="28"/>
          <w:szCs w:val="28"/>
        </w:rPr>
        <w:t>) оплачиваются следующие виды медицинской</w:t>
      </w:r>
      <w:r w:rsidR="005C74CC" w:rsidRPr="00DE5BCF">
        <w:rPr>
          <w:sz w:val="28"/>
          <w:szCs w:val="28"/>
        </w:rPr>
        <w:t xml:space="preserve"> помощи</w:t>
      </w:r>
      <w:r w:rsidR="002E2DE6" w:rsidRPr="00DE5BCF">
        <w:rPr>
          <w:sz w:val="28"/>
          <w:szCs w:val="28"/>
        </w:rPr>
        <w:t>, оказанной врачами и средним медицинским персоналом, ведущим самостоятельный прием</w:t>
      </w:r>
      <w:r w:rsidR="005C74CC" w:rsidRPr="00DE5BCF">
        <w:rPr>
          <w:sz w:val="28"/>
          <w:szCs w:val="28"/>
        </w:rPr>
        <w:t>:</w:t>
      </w:r>
    </w:p>
    <w:p w:rsidR="005C74CC" w:rsidRPr="00F76E47" w:rsidRDefault="00AF0EB0" w:rsidP="00486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BCF">
        <w:rPr>
          <w:sz w:val="28"/>
          <w:szCs w:val="28"/>
        </w:rPr>
        <w:t>1)</w:t>
      </w:r>
      <w:r w:rsidR="00831519" w:rsidRPr="00DE5BCF">
        <w:rPr>
          <w:sz w:val="28"/>
          <w:szCs w:val="28"/>
        </w:rPr>
        <w:t xml:space="preserve"> </w:t>
      </w:r>
      <w:r w:rsidR="005C74CC" w:rsidRPr="00DE5BCF">
        <w:rPr>
          <w:sz w:val="28"/>
          <w:szCs w:val="28"/>
        </w:rPr>
        <w:t xml:space="preserve">медицинская помощь, оказанная врачами–специалистами медицинских организаций, включенных в Перечень медицинских </w:t>
      </w:r>
      <w:r w:rsidR="000A2EFD" w:rsidRPr="00DE5BCF">
        <w:rPr>
          <w:sz w:val="28"/>
          <w:szCs w:val="28"/>
        </w:rPr>
        <w:t>организаций, не имеющих прикрепившихся лиц (</w:t>
      </w:r>
      <w:r w:rsidR="000A2EFD" w:rsidRPr="00DE5BCF">
        <w:rPr>
          <w:b/>
          <w:sz w:val="28"/>
          <w:szCs w:val="28"/>
        </w:rPr>
        <w:t>Приложение № 1</w:t>
      </w:r>
      <w:r w:rsidR="00DE5BCF" w:rsidRPr="00DE5BCF">
        <w:rPr>
          <w:b/>
          <w:sz w:val="28"/>
          <w:szCs w:val="28"/>
        </w:rPr>
        <w:t>)</w:t>
      </w:r>
      <w:r w:rsidR="000A2EFD" w:rsidRPr="00DE5BCF">
        <w:rPr>
          <w:b/>
          <w:sz w:val="28"/>
          <w:szCs w:val="28"/>
        </w:rPr>
        <w:t xml:space="preserve"> </w:t>
      </w:r>
      <w:r w:rsidR="00175990" w:rsidRPr="00DE5BCF">
        <w:rPr>
          <w:sz w:val="28"/>
          <w:szCs w:val="28"/>
        </w:rPr>
        <w:t>к</w:t>
      </w:r>
      <w:r w:rsidR="00175990" w:rsidRPr="00175990">
        <w:rPr>
          <w:sz w:val="28"/>
          <w:szCs w:val="28"/>
        </w:rPr>
        <w:t xml:space="preserve"> настоящему тарифному соглашению</w:t>
      </w:r>
      <w:r w:rsidR="000A2EFD">
        <w:rPr>
          <w:sz w:val="28"/>
          <w:szCs w:val="28"/>
        </w:rPr>
        <w:t>);</w:t>
      </w:r>
    </w:p>
    <w:p w:rsidR="005C74CC" w:rsidRPr="004D3034" w:rsidRDefault="00AF0EB0" w:rsidP="00486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2)</w:t>
      </w:r>
      <w:r w:rsidR="00831519" w:rsidRPr="004D3034">
        <w:rPr>
          <w:sz w:val="28"/>
          <w:szCs w:val="28"/>
        </w:rPr>
        <w:t xml:space="preserve"> </w:t>
      </w:r>
      <w:r w:rsidR="005C74CC" w:rsidRPr="004D3034">
        <w:rPr>
          <w:sz w:val="28"/>
          <w:szCs w:val="28"/>
        </w:rPr>
        <w:t>медицинская помощь, оказанная в амбулаторных условиях по профилям «акушерство и гинекология» и «акушерское дело»;</w:t>
      </w:r>
    </w:p>
    <w:p w:rsidR="005C74CC" w:rsidRPr="004D3034" w:rsidRDefault="00AF0EB0" w:rsidP="00486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3)</w:t>
      </w:r>
      <w:r w:rsidR="00831519" w:rsidRPr="004D3034">
        <w:rPr>
          <w:sz w:val="28"/>
          <w:szCs w:val="28"/>
        </w:rPr>
        <w:t xml:space="preserve"> </w:t>
      </w:r>
      <w:r w:rsidR="005C74CC" w:rsidRPr="004D3034">
        <w:rPr>
          <w:sz w:val="28"/>
          <w:szCs w:val="28"/>
        </w:rPr>
        <w:t>медицинская помощь по профилю «ортопедия и травматология», оказанная в травматологических круглосуточных пунктах ГБУЗ «Детская республиканская больница» и ГБУЗ «Больница скорой медицинской помощи»;</w:t>
      </w:r>
    </w:p>
    <w:p w:rsidR="005C74CC" w:rsidRPr="004D3034" w:rsidRDefault="00AF0EB0" w:rsidP="0048638B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4D3034">
        <w:rPr>
          <w:sz w:val="28"/>
          <w:szCs w:val="28"/>
        </w:rPr>
        <w:t>4)</w:t>
      </w:r>
      <w:r w:rsidR="00831519" w:rsidRPr="004D3034">
        <w:rPr>
          <w:sz w:val="28"/>
          <w:szCs w:val="28"/>
        </w:rPr>
        <w:t xml:space="preserve"> </w:t>
      </w:r>
      <w:r w:rsidR="005C74CC" w:rsidRPr="004D3034">
        <w:rPr>
          <w:sz w:val="28"/>
          <w:szCs w:val="28"/>
        </w:rPr>
        <w:t>стоматологическая медицинская помощь;</w:t>
      </w:r>
    </w:p>
    <w:p w:rsidR="005C74CC" w:rsidRPr="004D3034" w:rsidRDefault="007B6A84" w:rsidP="00486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F0EB0" w:rsidRPr="004D3034">
        <w:rPr>
          <w:sz w:val="28"/>
          <w:szCs w:val="28"/>
        </w:rPr>
        <w:t>)</w:t>
      </w:r>
      <w:r w:rsidR="00831519" w:rsidRPr="004D3034">
        <w:rPr>
          <w:sz w:val="28"/>
          <w:szCs w:val="28"/>
        </w:rPr>
        <w:t xml:space="preserve"> </w:t>
      </w:r>
      <w:r w:rsidR="005C74CC" w:rsidRPr="004D3034">
        <w:rPr>
          <w:sz w:val="28"/>
          <w:szCs w:val="28"/>
        </w:rPr>
        <w:t xml:space="preserve">неотложная медицинская помощь; </w:t>
      </w:r>
    </w:p>
    <w:p w:rsidR="00C14FEC" w:rsidRPr="004D3034" w:rsidRDefault="007B6A84" w:rsidP="0048638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</w:t>
      </w:r>
      <w:r w:rsidR="00AF0EB0" w:rsidRPr="00DF4C80">
        <w:rPr>
          <w:sz w:val="28"/>
          <w:szCs w:val="28"/>
        </w:rPr>
        <w:t>)</w:t>
      </w:r>
      <w:r w:rsidR="00831519" w:rsidRPr="00DF4C80">
        <w:rPr>
          <w:sz w:val="28"/>
          <w:szCs w:val="28"/>
        </w:rPr>
        <w:t xml:space="preserve"> </w:t>
      </w:r>
      <w:r w:rsidR="00C14FEC" w:rsidRPr="00DF4C80">
        <w:rPr>
          <w:sz w:val="28"/>
          <w:szCs w:val="28"/>
        </w:rPr>
        <w:t>медицинская помощь, оказываемая</w:t>
      </w:r>
      <w:r w:rsidR="008E7A90" w:rsidRPr="00DF4C80">
        <w:rPr>
          <w:sz w:val="28"/>
          <w:szCs w:val="28"/>
        </w:rPr>
        <w:t xml:space="preserve"> </w:t>
      </w:r>
      <w:r w:rsidR="00074D0E" w:rsidRPr="00DF4C80">
        <w:rPr>
          <w:sz w:val="28"/>
          <w:szCs w:val="28"/>
        </w:rPr>
        <w:t xml:space="preserve">следующими </w:t>
      </w:r>
      <w:r w:rsidR="00932FF2" w:rsidRPr="00DF4C80">
        <w:rPr>
          <w:sz w:val="28"/>
          <w:szCs w:val="28"/>
        </w:rPr>
        <w:t>врачами-специалистами</w:t>
      </w:r>
      <w:r w:rsidR="008E7A90" w:rsidRPr="00DF4C80">
        <w:rPr>
          <w:sz w:val="28"/>
          <w:szCs w:val="28"/>
        </w:rPr>
        <w:t xml:space="preserve"> </w:t>
      </w:r>
      <w:r w:rsidR="008E7A90" w:rsidRPr="00C72A20">
        <w:rPr>
          <w:sz w:val="28"/>
          <w:szCs w:val="28"/>
        </w:rPr>
        <w:t>медицинских организаций 3 уровня 1 подуровня</w:t>
      </w:r>
      <w:r w:rsidR="00074D0E" w:rsidRPr="00DF4C80">
        <w:rPr>
          <w:sz w:val="28"/>
          <w:szCs w:val="28"/>
        </w:rPr>
        <w:t>:</w:t>
      </w:r>
      <w:r w:rsidR="00932FF2" w:rsidRPr="00DF4C80">
        <w:rPr>
          <w:sz w:val="28"/>
          <w:szCs w:val="28"/>
        </w:rPr>
        <w:t xml:space="preserve"> </w:t>
      </w:r>
      <w:r w:rsidR="00C14FEC" w:rsidRPr="00DF4C80">
        <w:rPr>
          <w:sz w:val="28"/>
          <w:szCs w:val="28"/>
        </w:rPr>
        <w:t xml:space="preserve">гематолог, </w:t>
      </w:r>
      <w:proofErr w:type="spellStart"/>
      <w:r w:rsidR="00C14FEC" w:rsidRPr="00DF4C80">
        <w:rPr>
          <w:sz w:val="28"/>
          <w:szCs w:val="28"/>
        </w:rPr>
        <w:t>кардиолог-аритмолог</w:t>
      </w:r>
      <w:proofErr w:type="spellEnd"/>
      <w:r w:rsidR="00C14FEC" w:rsidRPr="00DF4C80">
        <w:rPr>
          <w:sz w:val="28"/>
          <w:szCs w:val="28"/>
        </w:rPr>
        <w:t xml:space="preserve">, нейрохирург, </w:t>
      </w:r>
      <w:proofErr w:type="spellStart"/>
      <w:r w:rsidR="00C14FEC" w:rsidRPr="00DF4C80">
        <w:rPr>
          <w:sz w:val="28"/>
          <w:szCs w:val="28"/>
        </w:rPr>
        <w:t>сурдолог-отоларинголог</w:t>
      </w:r>
      <w:proofErr w:type="spellEnd"/>
      <w:r w:rsidR="00C14FEC" w:rsidRPr="00DF4C80">
        <w:rPr>
          <w:sz w:val="28"/>
          <w:szCs w:val="28"/>
        </w:rPr>
        <w:t xml:space="preserve">, </w:t>
      </w:r>
      <w:proofErr w:type="spellStart"/>
      <w:r w:rsidR="00C14FEC" w:rsidRPr="00DF4C80">
        <w:rPr>
          <w:sz w:val="28"/>
          <w:szCs w:val="28"/>
        </w:rPr>
        <w:t>сердечно-сосудистый</w:t>
      </w:r>
      <w:proofErr w:type="spellEnd"/>
      <w:r w:rsidR="00C14FEC" w:rsidRPr="00DF4C80">
        <w:rPr>
          <w:sz w:val="28"/>
          <w:szCs w:val="28"/>
        </w:rPr>
        <w:t xml:space="preserve"> хирург, торакальный хирург, челюстно-лицевой </w:t>
      </w:r>
      <w:r w:rsidR="00074D0E" w:rsidRPr="00DF4C80">
        <w:rPr>
          <w:sz w:val="28"/>
          <w:szCs w:val="28"/>
        </w:rPr>
        <w:t>хирург</w:t>
      </w:r>
      <w:r w:rsidR="00A5537C">
        <w:rPr>
          <w:sz w:val="28"/>
          <w:szCs w:val="28"/>
        </w:rPr>
        <w:t>;</w:t>
      </w:r>
      <w:r w:rsidR="00A5537C" w:rsidRPr="00DF4C80">
        <w:rPr>
          <w:sz w:val="28"/>
          <w:szCs w:val="28"/>
        </w:rPr>
        <w:t xml:space="preserve"> </w:t>
      </w:r>
      <w:r w:rsidR="00932FF2" w:rsidRPr="00DF4C80">
        <w:rPr>
          <w:sz w:val="28"/>
          <w:szCs w:val="28"/>
        </w:rPr>
        <w:t xml:space="preserve">врачами-специалистами </w:t>
      </w:r>
      <w:r w:rsidR="00876615" w:rsidRPr="00DF4C80">
        <w:rPr>
          <w:sz w:val="28"/>
          <w:szCs w:val="28"/>
        </w:rPr>
        <w:t>р</w:t>
      </w:r>
      <w:r w:rsidR="00B43275" w:rsidRPr="00DF4C80">
        <w:rPr>
          <w:sz w:val="28"/>
          <w:szCs w:val="28"/>
        </w:rPr>
        <w:t>еспубликанских центров</w:t>
      </w:r>
      <w:r w:rsidR="00074D0E" w:rsidRPr="00DF4C80">
        <w:rPr>
          <w:sz w:val="28"/>
          <w:szCs w:val="28"/>
        </w:rPr>
        <w:t>:</w:t>
      </w:r>
      <w:r w:rsidR="004342F7">
        <w:rPr>
          <w:sz w:val="28"/>
          <w:szCs w:val="28"/>
        </w:rPr>
        <w:t xml:space="preserve"> </w:t>
      </w:r>
      <w:r w:rsidR="00074D0E" w:rsidRPr="00DF4C80">
        <w:rPr>
          <w:sz w:val="28"/>
          <w:szCs w:val="28"/>
        </w:rPr>
        <w:t>аллерголог, пульмонолог</w:t>
      </w:r>
      <w:r w:rsidR="00932FF2" w:rsidRPr="00DF4C80">
        <w:rPr>
          <w:sz w:val="28"/>
          <w:szCs w:val="28"/>
        </w:rPr>
        <w:t xml:space="preserve">, </w:t>
      </w:r>
      <w:r w:rsidR="00074D0E" w:rsidRPr="00DF4C80">
        <w:rPr>
          <w:sz w:val="28"/>
          <w:szCs w:val="28"/>
        </w:rPr>
        <w:t>эндокринолог, офтальмолог, хирург, невролог</w:t>
      </w:r>
      <w:r w:rsidR="00ED2224" w:rsidRPr="00DF4C80">
        <w:rPr>
          <w:sz w:val="28"/>
          <w:szCs w:val="28"/>
        </w:rPr>
        <w:t>;</w:t>
      </w:r>
      <w:proofErr w:type="gramEnd"/>
    </w:p>
    <w:p w:rsidR="00C326E6" w:rsidRPr="004D3034" w:rsidRDefault="007B6A84" w:rsidP="004863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2020D9" w:rsidRPr="00C55DDA">
        <w:rPr>
          <w:sz w:val="28"/>
          <w:szCs w:val="28"/>
        </w:rPr>
        <w:t>)</w:t>
      </w:r>
      <w:r w:rsidR="002020D9" w:rsidRPr="001D244A">
        <w:rPr>
          <w:sz w:val="28"/>
          <w:szCs w:val="28"/>
        </w:rPr>
        <w:t xml:space="preserve"> медицинская</w:t>
      </w:r>
      <w:r w:rsidR="004342F7">
        <w:rPr>
          <w:sz w:val="28"/>
          <w:szCs w:val="28"/>
        </w:rPr>
        <w:t xml:space="preserve"> </w:t>
      </w:r>
      <w:r w:rsidR="002020D9" w:rsidRPr="001D244A">
        <w:rPr>
          <w:sz w:val="28"/>
          <w:szCs w:val="28"/>
        </w:rPr>
        <w:t>помощь, оказываемая</w:t>
      </w:r>
      <w:r w:rsidR="004342F7">
        <w:rPr>
          <w:sz w:val="28"/>
          <w:szCs w:val="28"/>
        </w:rPr>
        <w:t xml:space="preserve"> </w:t>
      </w:r>
      <w:r w:rsidR="002020D9" w:rsidRPr="001D244A">
        <w:rPr>
          <w:sz w:val="28"/>
          <w:szCs w:val="28"/>
        </w:rPr>
        <w:t>новорожденному</w:t>
      </w:r>
      <w:r w:rsidR="004342F7">
        <w:rPr>
          <w:sz w:val="28"/>
          <w:szCs w:val="28"/>
        </w:rPr>
        <w:t xml:space="preserve"> </w:t>
      </w:r>
      <w:r w:rsidR="002020D9" w:rsidRPr="001D244A">
        <w:rPr>
          <w:sz w:val="28"/>
          <w:szCs w:val="28"/>
        </w:rPr>
        <w:t>со дня</w:t>
      </w:r>
      <w:r w:rsidR="004342F7">
        <w:rPr>
          <w:sz w:val="28"/>
          <w:szCs w:val="28"/>
        </w:rPr>
        <w:t xml:space="preserve"> </w:t>
      </w:r>
      <w:r w:rsidR="002020D9" w:rsidRPr="001D244A">
        <w:rPr>
          <w:sz w:val="28"/>
          <w:szCs w:val="28"/>
        </w:rPr>
        <w:t>рождения до истечения тридцати дней со дня государственной регистрации факта рождения.</w:t>
      </w:r>
      <w:r w:rsidR="00C326E6" w:rsidRPr="004D3034">
        <w:rPr>
          <w:sz w:val="28"/>
          <w:szCs w:val="28"/>
        </w:rPr>
        <w:t xml:space="preserve"> </w:t>
      </w:r>
    </w:p>
    <w:p w:rsidR="002E34DB" w:rsidRPr="004D3034" w:rsidRDefault="00545965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2E34DB" w:rsidRPr="004D3034">
        <w:rPr>
          <w:sz w:val="28"/>
          <w:szCs w:val="28"/>
        </w:rPr>
        <w:t xml:space="preserve">. </w:t>
      </w:r>
      <w:r w:rsidR="00D950D5" w:rsidRPr="004D3034">
        <w:rPr>
          <w:sz w:val="28"/>
          <w:szCs w:val="28"/>
        </w:rPr>
        <w:t>Порядки оказания амбулаторно-поликлинической медицинской помощи, в том числе с направлением или</w:t>
      </w:r>
      <w:r w:rsidR="002E34DB" w:rsidRPr="004D3034">
        <w:rPr>
          <w:sz w:val="28"/>
          <w:szCs w:val="28"/>
        </w:rPr>
        <w:t xml:space="preserve"> без направления из медицинской организации по месту оказания первичной врачебной медико-санитарной помощи, а также по направлениям </w:t>
      </w:r>
      <w:r w:rsidR="0037665D">
        <w:rPr>
          <w:sz w:val="28"/>
          <w:szCs w:val="28"/>
        </w:rPr>
        <w:t xml:space="preserve">комиссии </w:t>
      </w:r>
      <w:r w:rsidR="002E34DB" w:rsidRPr="004D3034">
        <w:rPr>
          <w:sz w:val="28"/>
          <w:szCs w:val="28"/>
        </w:rPr>
        <w:t xml:space="preserve">по постановке граждан на воинский учет, призывной </w:t>
      </w:r>
      <w:r w:rsidR="0037665D">
        <w:rPr>
          <w:sz w:val="28"/>
          <w:szCs w:val="28"/>
        </w:rPr>
        <w:t>комиссии</w:t>
      </w:r>
      <w:r w:rsidR="002E34DB" w:rsidRPr="004D3034">
        <w:rPr>
          <w:sz w:val="28"/>
          <w:szCs w:val="28"/>
        </w:rPr>
        <w:t xml:space="preserve"> или начальника отдела военного комиссариата, </w:t>
      </w:r>
      <w:r w:rsidR="00D950D5" w:rsidRPr="004D3034">
        <w:rPr>
          <w:sz w:val="28"/>
          <w:szCs w:val="28"/>
        </w:rPr>
        <w:t>регулируются</w:t>
      </w:r>
      <w:r w:rsidR="002E34DB" w:rsidRPr="004D3034">
        <w:rPr>
          <w:sz w:val="28"/>
          <w:szCs w:val="28"/>
        </w:rPr>
        <w:t xml:space="preserve"> </w:t>
      </w:r>
      <w:r w:rsidR="00BE36F3">
        <w:rPr>
          <w:sz w:val="28"/>
          <w:szCs w:val="28"/>
        </w:rPr>
        <w:t>п</w:t>
      </w:r>
      <w:r w:rsidR="00BE36F3" w:rsidRPr="004D3034">
        <w:rPr>
          <w:sz w:val="28"/>
          <w:szCs w:val="28"/>
        </w:rPr>
        <w:t xml:space="preserve">риказами </w:t>
      </w:r>
      <w:r w:rsidR="002E34DB" w:rsidRPr="004D3034">
        <w:rPr>
          <w:sz w:val="28"/>
          <w:szCs w:val="28"/>
        </w:rPr>
        <w:t>Министерства здравоохранения Республики Карелия.</w:t>
      </w:r>
    </w:p>
    <w:p w:rsidR="006D05B2" w:rsidRPr="004D3034" w:rsidRDefault="00545965" w:rsidP="0048638B">
      <w:pPr>
        <w:ind w:firstLine="709"/>
        <w:jc w:val="both"/>
        <w:rPr>
          <w:sz w:val="28"/>
          <w:szCs w:val="28"/>
        </w:rPr>
      </w:pPr>
      <w:r w:rsidRPr="00F77439">
        <w:rPr>
          <w:b/>
          <w:sz w:val="28"/>
          <w:szCs w:val="28"/>
        </w:rPr>
        <w:t>17</w:t>
      </w:r>
      <w:r w:rsidR="002265DC" w:rsidRPr="00F77439">
        <w:rPr>
          <w:b/>
          <w:sz w:val="28"/>
          <w:szCs w:val="28"/>
        </w:rPr>
        <w:t>.</w:t>
      </w:r>
      <w:r w:rsidR="002265DC" w:rsidRPr="004D3034">
        <w:rPr>
          <w:sz w:val="28"/>
          <w:szCs w:val="28"/>
        </w:rPr>
        <w:t xml:space="preserve"> </w:t>
      </w:r>
      <w:r w:rsidR="002265DC" w:rsidRPr="004D3034">
        <w:rPr>
          <w:b/>
          <w:sz w:val="28"/>
          <w:szCs w:val="28"/>
        </w:rPr>
        <w:t xml:space="preserve">Оплата </w:t>
      </w:r>
      <w:r w:rsidR="006D05B2" w:rsidRPr="004D3034">
        <w:rPr>
          <w:b/>
          <w:sz w:val="28"/>
          <w:szCs w:val="28"/>
        </w:rPr>
        <w:t xml:space="preserve">по тарифу </w:t>
      </w:r>
      <w:r w:rsidR="002265DC" w:rsidRPr="004D3034">
        <w:rPr>
          <w:b/>
          <w:sz w:val="28"/>
          <w:szCs w:val="28"/>
        </w:rPr>
        <w:t>за обращение (законченный случай)</w:t>
      </w:r>
      <w:r w:rsidR="006D05B2" w:rsidRPr="004D3034">
        <w:rPr>
          <w:b/>
          <w:sz w:val="28"/>
          <w:szCs w:val="28"/>
        </w:rPr>
        <w:t xml:space="preserve"> </w:t>
      </w:r>
      <w:r w:rsidR="00067B97" w:rsidRPr="00011BEE">
        <w:rPr>
          <w:b/>
          <w:sz w:val="28"/>
          <w:szCs w:val="28"/>
        </w:rPr>
        <w:t>может осуществляться</w:t>
      </w:r>
      <w:r w:rsidR="00496174" w:rsidRPr="00011BEE">
        <w:rPr>
          <w:sz w:val="28"/>
          <w:szCs w:val="28"/>
        </w:rPr>
        <w:t xml:space="preserve"> </w:t>
      </w:r>
      <w:r w:rsidR="006D05B2" w:rsidRPr="00011BEE">
        <w:rPr>
          <w:sz w:val="28"/>
          <w:szCs w:val="28"/>
        </w:rPr>
        <w:t>при обращении по поводу заболевания</w:t>
      </w:r>
      <w:r w:rsidR="00DD082C" w:rsidRPr="00011BEE">
        <w:rPr>
          <w:sz w:val="28"/>
          <w:szCs w:val="28"/>
        </w:rPr>
        <w:t>.</w:t>
      </w:r>
    </w:p>
    <w:p w:rsidR="002265DC" w:rsidRPr="004D3034" w:rsidRDefault="00545965" w:rsidP="0048638B">
      <w:pPr>
        <w:widowControl w:val="0"/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F77439">
        <w:rPr>
          <w:b/>
          <w:bCs/>
          <w:sz w:val="28"/>
          <w:szCs w:val="28"/>
        </w:rPr>
        <w:t>17</w:t>
      </w:r>
      <w:r w:rsidR="002265DC" w:rsidRPr="00F77439">
        <w:rPr>
          <w:b/>
          <w:bCs/>
          <w:sz w:val="28"/>
          <w:szCs w:val="28"/>
        </w:rPr>
        <w:t>.1. Обращение</w:t>
      </w:r>
      <w:r w:rsidR="002265DC" w:rsidRPr="004D3034">
        <w:rPr>
          <w:b/>
          <w:bCs/>
          <w:sz w:val="28"/>
          <w:szCs w:val="28"/>
        </w:rPr>
        <w:t xml:space="preserve"> по поводу заболевания (законченный случай)</w:t>
      </w:r>
      <w:r w:rsidR="002265DC" w:rsidRPr="004D3034">
        <w:rPr>
          <w:bCs/>
          <w:sz w:val="28"/>
          <w:szCs w:val="28"/>
        </w:rPr>
        <w:t xml:space="preserve"> в амбулаторных условиях подлежит оплате при не менее двух посещениях по поводу одного заболевания</w:t>
      </w:r>
      <w:r w:rsidR="001658CD" w:rsidRPr="004D3034">
        <w:rPr>
          <w:bCs/>
          <w:sz w:val="28"/>
          <w:szCs w:val="28"/>
        </w:rPr>
        <w:t xml:space="preserve"> </w:t>
      </w:r>
      <w:r w:rsidR="001658CD" w:rsidRPr="004D3034">
        <w:rPr>
          <w:sz w:val="28"/>
          <w:szCs w:val="28"/>
        </w:rPr>
        <w:t>(травмы или иного состояния)</w:t>
      </w:r>
      <w:r w:rsidR="002D62F7" w:rsidRPr="004D3034">
        <w:rPr>
          <w:sz w:val="28"/>
          <w:szCs w:val="28"/>
        </w:rPr>
        <w:t xml:space="preserve"> </w:t>
      </w:r>
      <w:r w:rsidR="00DC7285" w:rsidRPr="004D3034">
        <w:rPr>
          <w:sz w:val="28"/>
          <w:szCs w:val="28"/>
        </w:rPr>
        <w:t>врачей одной специальности или</w:t>
      </w:r>
      <w:r w:rsidR="002D62F7" w:rsidRPr="004D3034">
        <w:rPr>
          <w:sz w:val="28"/>
          <w:szCs w:val="28"/>
        </w:rPr>
        <w:t xml:space="preserve"> медицинских работников, имеющих среднее медицинское образование, ведущих самостоятельный прием</w:t>
      </w:r>
      <w:r w:rsidR="002265DC" w:rsidRPr="004D3034">
        <w:rPr>
          <w:bCs/>
          <w:sz w:val="28"/>
          <w:szCs w:val="28"/>
        </w:rPr>
        <w:t>.</w:t>
      </w:r>
    </w:p>
    <w:p w:rsidR="001658CD" w:rsidRPr="004D3034" w:rsidRDefault="00545965" w:rsidP="0048638B">
      <w:pPr>
        <w:pStyle w:val="12"/>
        <w:spacing w:before="0" w:line="240" w:lineRule="auto"/>
        <w:ind w:firstLine="709"/>
        <w:rPr>
          <w:sz w:val="28"/>
          <w:szCs w:val="28"/>
        </w:rPr>
      </w:pPr>
      <w:r w:rsidRPr="00545965">
        <w:rPr>
          <w:sz w:val="28"/>
          <w:szCs w:val="28"/>
        </w:rPr>
        <w:t>17</w:t>
      </w:r>
      <w:r w:rsidR="006E6196" w:rsidRPr="00545965">
        <w:rPr>
          <w:sz w:val="28"/>
          <w:szCs w:val="28"/>
        </w:rPr>
        <w:t>.</w:t>
      </w:r>
      <w:r w:rsidR="003F50B0" w:rsidRPr="00545965">
        <w:rPr>
          <w:sz w:val="28"/>
          <w:szCs w:val="28"/>
        </w:rPr>
        <w:t>2</w:t>
      </w:r>
      <w:r w:rsidR="006E6196" w:rsidRPr="00545965">
        <w:rPr>
          <w:sz w:val="28"/>
          <w:szCs w:val="28"/>
        </w:rPr>
        <w:t xml:space="preserve">. </w:t>
      </w:r>
      <w:proofErr w:type="gramStart"/>
      <w:r w:rsidR="004052ED" w:rsidRPr="00545965">
        <w:rPr>
          <w:sz w:val="28"/>
          <w:szCs w:val="28"/>
        </w:rPr>
        <w:t>Оплата</w:t>
      </w:r>
      <w:r w:rsidR="004052ED" w:rsidRPr="004D3034">
        <w:rPr>
          <w:sz w:val="28"/>
          <w:szCs w:val="28"/>
        </w:rPr>
        <w:t xml:space="preserve"> за обращение</w:t>
      </w:r>
      <w:r w:rsidR="001658CD" w:rsidRPr="004D3034">
        <w:rPr>
          <w:sz w:val="28"/>
          <w:szCs w:val="28"/>
        </w:rPr>
        <w:t xml:space="preserve"> в связи с заболеванием включа</w:t>
      </w:r>
      <w:r w:rsidR="004052ED" w:rsidRPr="004D3034">
        <w:rPr>
          <w:sz w:val="28"/>
          <w:szCs w:val="28"/>
        </w:rPr>
        <w:t>е</w:t>
      </w:r>
      <w:r w:rsidR="001658CD" w:rsidRPr="004D3034">
        <w:rPr>
          <w:sz w:val="28"/>
          <w:szCs w:val="28"/>
        </w:rPr>
        <w:t xml:space="preserve">т расходы в объеме, обеспечивающем лечебно-диагностический процесс в соответствии с Порядками оказания медицинской помощи и на основе стандартов оказания медицинской помощи при лечении основного </w:t>
      </w:r>
      <w:r w:rsidR="004952A0" w:rsidRPr="004D3034">
        <w:rPr>
          <w:sz w:val="28"/>
          <w:szCs w:val="28"/>
        </w:rPr>
        <w:t xml:space="preserve">заболевания </w:t>
      </w:r>
      <w:r w:rsidR="001658CD" w:rsidRPr="004D3034">
        <w:rPr>
          <w:sz w:val="28"/>
          <w:szCs w:val="28"/>
        </w:rPr>
        <w:t xml:space="preserve">(в том числе оперативные пособия, выполненные </w:t>
      </w:r>
      <w:proofErr w:type="spellStart"/>
      <w:r w:rsidR="001658CD" w:rsidRPr="004D3034">
        <w:rPr>
          <w:sz w:val="28"/>
          <w:szCs w:val="28"/>
        </w:rPr>
        <w:t>малоинвазивными</w:t>
      </w:r>
      <w:proofErr w:type="spellEnd"/>
      <w:r w:rsidR="001658CD" w:rsidRPr="004D3034">
        <w:rPr>
          <w:sz w:val="28"/>
          <w:szCs w:val="28"/>
        </w:rPr>
        <w:t xml:space="preserve"> и эндоскопическими методами, все виды анестезии, лабораторные</w:t>
      </w:r>
      <w:r w:rsidR="00DD686B" w:rsidRPr="004D3034">
        <w:rPr>
          <w:sz w:val="28"/>
          <w:szCs w:val="28"/>
        </w:rPr>
        <w:t xml:space="preserve">, в том числе прижизненные </w:t>
      </w:r>
      <w:r w:rsidR="00DD686B" w:rsidRPr="00710CD6">
        <w:rPr>
          <w:sz w:val="28"/>
          <w:szCs w:val="28"/>
        </w:rPr>
        <w:t>гистологические</w:t>
      </w:r>
      <w:r w:rsidR="00DD686B" w:rsidRPr="004D3034">
        <w:rPr>
          <w:sz w:val="28"/>
          <w:szCs w:val="28"/>
        </w:rPr>
        <w:t xml:space="preserve"> и цитологические исследования</w:t>
      </w:r>
      <w:r w:rsidR="001658CD" w:rsidRPr="004D3034">
        <w:rPr>
          <w:sz w:val="28"/>
          <w:szCs w:val="28"/>
        </w:rPr>
        <w:t>, рентгенологические исследования, другие лечебно-диагностические исследования, физиотерапевтическое</w:t>
      </w:r>
      <w:proofErr w:type="gramEnd"/>
      <w:r w:rsidR="001658CD" w:rsidRPr="004D3034">
        <w:rPr>
          <w:sz w:val="28"/>
          <w:szCs w:val="28"/>
        </w:rPr>
        <w:t xml:space="preserve"> лечение, лечебный массаж, лечебную физкультуру</w:t>
      </w:r>
      <w:r w:rsidR="00F73B0C" w:rsidRPr="004D3034">
        <w:rPr>
          <w:sz w:val="28"/>
          <w:szCs w:val="28"/>
        </w:rPr>
        <w:t xml:space="preserve">, </w:t>
      </w:r>
      <w:proofErr w:type="spellStart"/>
      <w:r w:rsidR="00F73B0C" w:rsidRPr="004D3034">
        <w:rPr>
          <w:sz w:val="28"/>
          <w:szCs w:val="28"/>
        </w:rPr>
        <w:t>доабортное</w:t>
      </w:r>
      <w:proofErr w:type="spellEnd"/>
      <w:r w:rsidR="00F73B0C" w:rsidRPr="004D3034">
        <w:rPr>
          <w:sz w:val="28"/>
          <w:szCs w:val="28"/>
        </w:rPr>
        <w:t xml:space="preserve"> консультирование беременных женщин</w:t>
      </w:r>
      <w:r w:rsidR="001658CD" w:rsidRPr="004D3034">
        <w:rPr>
          <w:sz w:val="28"/>
          <w:szCs w:val="28"/>
        </w:rPr>
        <w:t xml:space="preserve"> и т.д. (за исключением </w:t>
      </w:r>
      <w:r w:rsidR="004052ED" w:rsidRPr="004D3034">
        <w:rPr>
          <w:sz w:val="28"/>
          <w:szCs w:val="28"/>
        </w:rPr>
        <w:t>диализа</w:t>
      </w:r>
      <w:r w:rsidR="001658CD" w:rsidRPr="004D3034">
        <w:rPr>
          <w:sz w:val="28"/>
          <w:szCs w:val="28"/>
        </w:rPr>
        <w:t>)</w:t>
      </w:r>
      <w:r w:rsidR="00A5537C">
        <w:rPr>
          <w:sz w:val="28"/>
          <w:szCs w:val="28"/>
        </w:rPr>
        <w:t>)</w:t>
      </w:r>
      <w:r w:rsidR="001658CD" w:rsidRPr="004D3034">
        <w:rPr>
          <w:sz w:val="28"/>
          <w:szCs w:val="28"/>
        </w:rPr>
        <w:t>.</w:t>
      </w:r>
    </w:p>
    <w:p w:rsidR="00545965" w:rsidRDefault="00545965" w:rsidP="005459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3F50B0" w:rsidRPr="004D3034">
        <w:rPr>
          <w:sz w:val="28"/>
          <w:szCs w:val="28"/>
        </w:rPr>
        <w:t>.</w:t>
      </w:r>
      <w:r w:rsidR="003F50B0">
        <w:rPr>
          <w:sz w:val="28"/>
          <w:szCs w:val="28"/>
        </w:rPr>
        <w:t>3</w:t>
      </w:r>
      <w:r w:rsidR="003F50B0" w:rsidRPr="004D3034">
        <w:rPr>
          <w:sz w:val="28"/>
          <w:szCs w:val="28"/>
        </w:rPr>
        <w:t xml:space="preserve">. </w:t>
      </w:r>
      <w:r w:rsidR="002265DC" w:rsidRPr="004D3034">
        <w:rPr>
          <w:sz w:val="28"/>
          <w:szCs w:val="28"/>
        </w:rPr>
        <w:t>Если в рамках законченного случая лечения заболевания в соответствии со стандартами (протоколами), клиническими рекомендациями были выполнены разовые посещения пациента к врачам</w:t>
      </w:r>
      <w:r w:rsidR="00D66580" w:rsidRPr="004D3034">
        <w:rPr>
          <w:sz w:val="28"/>
          <w:szCs w:val="28"/>
        </w:rPr>
        <w:t xml:space="preserve"> </w:t>
      </w:r>
      <w:r w:rsidR="002265DC" w:rsidRPr="004D3034">
        <w:rPr>
          <w:sz w:val="28"/>
          <w:szCs w:val="28"/>
        </w:rPr>
        <w:t>других специальностей</w:t>
      </w:r>
      <w:r w:rsidR="00D66580" w:rsidRPr="004D3034">
        <w:rPr>
          <w:sz w:val="28"/>
          <w:szCs w:val="28"/>
        </w:rPr>
        <w:t xml:space="preserve"> или медицинским работникам, имеющи</w:t>
      </w:r>
      <w:r w:rsidR="008B0C6E" w:rsidRPr="004D3034">
        <w:rPr>
          <w:sz w:val="28"/>
          <w:szCs w:val="28"/>
        </w:rPr>
        <w:t>м</w:t>
      </w:r>
      <w:r w:rsidR="00D66580" w:rsidRPr="004D3034">
        <w:rPr>
          <w:sz w:val="28"/>
          <w:szCs w:val="28"/>
        </w:rPr>
        <w:t xml:space="preserve"> среднее медицинское образование, ведущих самостоятельный прием</w:t>
      </w:r>
      <w:r w:rsidR="002265DC" w:rsidRPr="004D3034">
        <w:rPr>
          <w:sz w:val="28"/>
          <w:szCs w:val="28"/>
        </w:rPr>
        <w:t xml:space="preserve">, указанные посещения отдельно не оплачиваются, но учитываются как выполненные медицинские услуги. </w:t>
      </w:r>
    </w:p>
    <w:p w:rsidR="002265DC" w:rsidRPr="0048638B" w:rsidRDefault="00545965" w:rsidP="005459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3F50B0" w:rsidRPr="004D3034">
        <w:rPr>
          <w:sz w:val="28"/>
          <w:szCs w:val="28"/>
        </w:rPr>
        <w:t>.</w:t>
      </w:r>
      <w:r w:rsidR="003F50B0">
        <w:rPr>
          <w:sz w:val="28"/>
          <w:szCs w:val="28"/>
        </w:rPr>
        <w:t>4</w:t>
      </w:r>
      <w:r w:rsidR="006E6196" w:rsidRPr="004D3034">
        <w:rPr>
          <w:sz w:val="28"/>
          <w:szCs w:val="28"/>
        </w:rPr>
        <w:t xml:space="preserve">. </w:t>
      </w:r>
      <w:r w:rsidR="002265DC" w:rsidRPr="004D3034">
        <w:rPr>
          <w:sz w:val="28"/>
          <w:szCs w:val="28"/>
        </w:rPr>
        <w:t>Случаи при тяжелом течении заболевания (тяжелой сочетанной патологии) с длительностью амбулаторного лечения более 60 календарных дней, подтвержденной заключением Врачебной комиссии МО, каждые 60 дней определяются как условно законченные и оплачиваются согласно стоимости обращения (законченного случая).</w:t>
      </w:r>
    </w:p>
    <w:p w:rsidR="00192878" w:rsidRPr="00192878" w:rsidRDefault="00545965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192878" w:rsidRPr="00A430BF">
        <w:rPr>
          <w:rFonts w:ascii="Times New Roman" w:hAnsi="Times New Roman" w:cs="Times New Roman"/>
          <w:sz w:val="28"/>
          <w:szCs w:val="28"/>
        </w:rPr>
        <w:t xml:space="preserve">.5. </w:t>
      </w:r>
      <w:proofErr w:type="gramStart"/>
      <w:r w:rsidR="00192878" w:rsidRPr="00A430BF">
        <w:rPr>
          <w:rFonts w:ascii="Times New Roman" w:hAnsi="Times New Roman" w:cs="Times New Roman"/>
          <w:sz w:val="28"/>
          <w:szCs w:val="28"/>
        </w:rPr>
        <w:t xml:space="preserve">Оплата медицинской помощи в приемном отделении Регионального и Первичных сосудистых центров в случаях оказания медицинской помощи пациентам в возрасте 18 лет и старше с подозрением на острое нарушение мозгового кровообращения или острый коронарный синдром, не требующих последующей госпитализации в Региональный и </w:t>
      </w:r>
      <w:r w:rsidR="00192878" w:rsidRPr="00A430BF">
        <w:rPr>
          <w:rFonts w:ascii="Times New Roman" w:hAnsi="Times New Roman" w:cs="Times New Roman"/>
          <w:sz w:val="28"/>
          <w:szCs w:val="28"/>
        </w:rPr>
        <w:lastRenderedPageBreak/>
        <w:t>Первичный сосудистый центр, осуществляется по тарифу обращения по поводу заболевания при оказании медицинской помощи в амбулаторных условиях.</w:t>
      </w:r>
      <w:proofErr w:type="gramEnd"/>
      <w:r w:rsidR="00192878" w:rsidRPr="00A430BF">
        <w:rPr>
          <w:rFonts w:ascii="Times New Roman" w:hAnsi="Times New Roman" w:cs="Times New Roman"/>
          <w:sz w:val="28"/>
          <w:szCs w:val="28"/>
        </w:rPr>
        <w:t xml:space="preserve"> </w:t>
      </w:r>
      <w:r w:rsidR="00C608FA" w:rsidRPr="00A430BF">
        <w:rPr>
          <w:rFonts w:ascii="Times New Roman" w:hAnsi="Times New Roman" w:cs="Times New Roman"/>
          <w:sz w:val="28"/>
          <w:szCs w:val="28"/>
        </w:rPr>
        <w:t>Одновременно п</w:t>
      </w:r>
      <w:r w:rsidR="00192878" w:rsidRPr="00A430BF">
        <w:rPr>
          <w:rFonts w:ascii="Times New Roman" w:hAnsi="Times New Roman" w:cs="Times New Roman"/>
          <w:sz w:val="28"/>
          <w:szCs w:val="28"/>
        </w:rPr>
        <w:t>ри выполнении по неотложным показаниям в приемном отделении</w:t>
      </w:r>
      <w:r w:rsidR="00C608FA" w:rsidRPr="00A430BF">
        <w:rPr>
          <w:rFonts w:ascii="Times New Roman" w:hAnsi="Times New Roman" w:cs="Times New Roman"/>
          <w:sz w:val="28"/>
          <w:szCs w:val="28"/>
        </w:rPr>
        <w:t xml:space="preserve"> сосудистых центров</w:t>
      </w:r>
      <w:r w:rsidR="00192878" w:rsidRPr="00A430BF">
        <w:rPr>
          <w:rFonts w:ascii="Times New Roman" w:hAnsi="Times New Roman" w:cs="Times New Roman"/>
          <w:sz w:val="28"/>
          <w:szCs w:val="28"/>
        </w:rPr>
        <w:t xml:space="preserve"> отдельных диагностических медицинских исследований </w:t>
      </w:r>
      <w:r w:rsidR="00902E11" w:rsidRPr="00902E11">
        <w:rPr>
          <w:rFonts w:ascii="Times New Roman" w:hAnsi="Times New Roman" w:cs="Times New Roman"/>
          <w:sz w:val="28"/>
          <w:szCs w:val="28"/>
        </w:rPr>
        <w:t xml:space="preserve">и </w:t>
      </w:r>
      <w:r w:rsidR="00902E11" w:rsidRPr="00545965">
        <w:rPr>
          <w:rFonts w:ascii="Times New Roman" w:hAnsi="Times New Roman" w:cs="Times New Roman"/>
          <w:sz w:val="28"/>
          <w:szCs w:val="28"/>
        </w:rPr>
        <w:t>ультразвуковых исследований брюшной полости, выполненных по неотложным показаниям,</w:t>
      </w:r>
      <w:r w:rsidR="00902E11" w:rsidRPr="00902E11">
        <w:rPr>
          <w:rFonts w:ascii="Times New Roman" w:hAnsi="Times New Roman" w:cs="Times New Roman"/>
          <w:sz w:val="28"/>
          <w:szCs w:val="28"/>
        </w:rPr>
        <w:t xml:space="preserve">  </w:t>
      </w:r>
      <w:r w:rsidR="00192878" w:rsidRPr="00902E11">
        <w:rPr>
          <w:rFonts w:ascii="Times New Roman" w:hAnsi="Times New Roman" w:cs="Times New Roman"/>
          <w:sz w:val="28"/>
          <w:szCs w:val="28"/>
        </w:rPr>
        <w:t>согласно</w:t>
      </w:r>
      <w:r w:rsidR="00192878" w:rsidRPr="00A430BF">
        <w:rPr>
          <w:rFonts w:ascii="Times New Roman" w:hAnsi="Times New Roman" w:cs="Times New Roman"/>
          <w:sz w:val="28"/>
          <w:szCs w:val="28"/>
        </w:rPr>
        <w:t xml:space="preserve"> перечню кодов медицинских услуг, </w:t>
      </w:r>
      <w:r w:rsidR="000A2EFD">
        <w:rPr>
          <w:rFonts w:ascii="Times New Roman" w:hAnsi="Times New Roman" w:cs="Times New Roman"/>
          <w:sz w:val="28"/>
          <w:szCs w:val="28"/>
        </w:rPr>
        <w:t xml:space="preserve">утвержденных тарифным соглашением </w:t>
      </w:r>
      <w:r w:rsidR="000A2EFD" w:rsidRPr="00DE5BCF">
        <w:rPr>
          <w:rFonts w:ascii="Times New Roman" w:hAnsi="Times New Roman" w:cs="Times New Roman"/>
          <w:b/>
          <w:sz w:val="28"/>
          <w:szCs w:val="28"/>
        </w:rPr>
        <w:t xml:space="preserve">(Приложение № </w:t>
      </w:r>
      <w:r w:rsidR="00AD57D2" w:rsidRPr="00DE5BCF">
        <w:rPr>
          <w:rFonts w:ascii="Times New Roman" w:hAnsi="Times New Roman" w:cs="Times New Roman"/>
          <w:b/>
          <w:sz w:val="28"/>
          <w:szCs w:val="28"/>
        </w:rPr>
        <w:t>11</w:t>
      </w:r>
      <w:r w:rsidR="000A2EFD" w:rsidRPr="00DE5B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5990" w:rsidRPr="00DE5BCF">
        <w:rPr>
          <w:rFonts w:ascii="Times New Roman" w:hAnsi="Times New Roman" w:cs="Times New Roman"/>
          <w:sz w:val="28"/>
          <w:szCs w:val="28"/>
        </w:rPr>
        <w:t>к настоящему тарифному соглашению</w:t>
      </w:r>
      <w:r w:rsidR="000A2EFD" w:rsidRPr="00DE5BCF">
        <w:rPr>
          <w:rFonts w:ascii="Times New Roman" w:hAnsi="Times New Roman" w:cs="Times New Roman"/>
          <w:b/>
          <w:sz w:val="28"/>
          <w:szCs w:val="28"/>
        </w:rPr>
        <w:t>)</w:t>
      </w:r>
      <w:r w:rsidR="000A2EFD" w:rsidRPr="00DE5BCF">
        <w:rPr>
          <w:rFonts w:ascii="Times New Roman" w:hAnsi="Times New Roman" w:cs="Times New Roman"/>
          <w:sz w:val="28"/>
          <w:szCs w:val="28"/>
        </w:rPr>
        <w:t>, дополнительно осуществляется</w:t>
      </w:r>
      <w:r w:rsidR="000A2EFD">
        <w:rPr>
          <w:rFonts w:ascii="Times New Roman" w:hAnsi="Times New Roman" w:cs="Times New Roman"/>
          <w:sz w:val="28"/>
          <w:szCs w:val="28"/>
        </w:rPr>
        <w:t xml:space="preserve"> оплата услуги по тарифу</w:t>
      </w:r>
      <w:r w:rsidR="00192878" w:rsidRPr="00A430BF">
        <w:rPr>
          <w:rFonts w:ascii="Times New Roman" w:hAnsi="Times New Roman" w:cs="Times New Roman"/>
          <w:sz w:val="28"/>
          <w:szCs w:val="28"/>
        </w:rPr>
        <w:t xml:space="preserve"> за единицу объема - медицинскую услугу.</w:t>
      </w:r>
      <w:r w:rsidR="00192878" w:rsidRPr="001928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5DC" w:rsidRPr="004D3034" w:rsidRDefault="00545965" w:rsidP="0048638B">
      <w:pPr>
        <w:ind w:firstLine="709"/>
        <w:jc w:val="both"/>
        <w:rPr>
          <w:sz w:val="28"/>
          <w:szCs w:val="28"/>
        </w:rPr>
      </w:pPr>
      <w:r w:rsidRPr="00F77439">
        <w:rPr>
          <w:b/>
          <w:sz w:val="28"/>
          <w:szCs w:val="28"/>
        </w:rPr>
        <w:t>18</w:t>
      </w:r>
      <w:r w:rsidR="003F50B0" w:rsidRPr="00F77439">
        <w:rPr>
          <w:b/>
          <w:sz w:val="28"/>
          <w:szCs w:val="28"/>
        </w:rPr>
        <w:t>.</w:t>
      </w:r>
      <w:r w:rsidR="004342F7">
        <w:rPr>
          <w:sz w:val="28"/>
          <w:szCs w:val="28"/>
        </w:rPr>
        <w:t xml:space="preserve"> </w:t>
      </w:r>
      <w:r w:rsidR="002265DC" w:rsidRPr="004D3034">
        <w:rPr>
          <w:b/>
          <w:sz w:val="28"/>
          <w:szCs w:val="28"/>
        </w:rPr>
        <w:t>Оплата медицинской помощи за посещение</w:t>
      </w:r>
      <w:r w:rsidR="00A5537C">
        <w:rPr>
          <w:b/>
          <w:sz w:val="28"/>
          <w:szCs w:val="28"/>
        </w:rPr>
        <w:t>,</w:t>
      </w:r>
      <w:r w:rsidR="008D7792">
        <w:rPr>
          <w:b/>
          <w:sz w:val="28"/>
          <w:szCs w:val="28"/>
        </w:rPr>
        <w:t xml:space="preserve"> за единицу объема медицинской помощи</w:t>
      </w:r>
      <w:r w:rsidR="0037665D">
        <w:rPr>
          <w:b/>
          <w:sz w:val="28"/>
          <w:szCs w:val="28"/>
        </w:rPr>
        <w:t>,</w:t>
      </w:r>
      <w:r w:rsidR="008D7792">
        <w:rPr>
          <w:b/>
          <w:sz w:val="28"/>
          <w:szCs w:val="28"/>
        </w:rPr>
        <w:t xml:space="preserve"> может осуществляться</w:t>
      </w:r>
      <w:r w:rsidR="002265DC" w:rsidRPr="004D3034">
        <w:rPr>
          <w:sz w:val="28"/>
          <w:szCs w:val="28"/>
        </w:rPr>
        <w:t>:</w:t>
      </w:r>
    </w:p>
    <w:p w:rsidR="002265DC" w:rsidRPr="004D3034" w:rsidRDefault="00610C69" w:rsidP="0048638B">
      <w:pPr>
        <w:shd w:val="clear" w:color="auto" w:fill="FFFFFF"/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 xml:space="preserve">1) </w:t>
      </w:r>
      <w:r w:rsidR="002265DC" w:rsidRPr="004D3034">
        <w:rPr>
          <w:sz w:val="28"/>
          <w:szCs w:val="28"/>
        </w:rPr>
        <w:t>при посещени</w:t>
      </w:r>
      <w:r w:rsidR="000D377E" w:rsidRPr="004D3034">
        <w:rPr>
          <w:sz w:val="28"/>
          <w:szCs w:val="28"/>
        </w:rPr>
        <w:t>ях</w:t>
      </w:r>
      <w:r w:rsidR="002265DC" w:rsidRPr="004D3034">
        <w:rPr>
          <w:sz w:val="28"/>
          <w:szCs w:val="28"/>
        </w:rPr>
        <w:t xml:space="preserve"> с профилактической целью;</w:t>
      </w:r>
    </w:p>
    <w:p w:rsidR="00706986" w:rsidRPr="004D3034" w:rsidRDefault="00610C69" w:rsidP="0048638B">
      <w:pPr>
        <w:shd w:val="clear" w:color="auto" w:fill="FFFFFF"/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 xml:space="preserve">2) </w:t>
      </w:r>
      <w:r w:rsidR="002265DC" w:rsidRPr="004D3034">
        <w:rPr>
          <w:sz w:val="28"/>
          <w:szCs w:val="28"/>
        </w:rPr>
        <w:t>при посещениях в связи с оказанием медицинской помощи в неотложной форме</w:t>
      </w:r>
      <w:r w:rsidR="00303560" w:rsidRPr="004D3034">
        <w:rPr>
          <w:sz w:val="28"/>
          <w:szCs w:val="28"/>
        </w:rPr>
        <w:t>.</w:t>
      </w:r>
    </w:p>
    <w:p w:rsidR="002265DC" w:rsidRPr="008D7792" w:rsidRDefault="00545965" w:rsidP="004863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610C69" w:rsidRPr="004D3034">
        <w:rPr>
          <w:sz w:val="28"/>
          <w:szCs w:val="28"/>
        </w:rPr>
        <w:t xml:space="preserve">. </w:t>
      </w:r>
      <w:r w:rsidR="008D7792">
        <w:rPr>
          <w:sz w:val="28"/>
          <w:szCs w:val="28"/>
        </w:rPr>
        <w:t xml:space="preserve">В </w:t>
      </w:r>
      <w:proofErr w:type="gramStart"/>
      <w:r w:rsidR="008D7792">
        <w:rPr>
          <w:sz w:val="28"/>
          <w:szCs w:val="28"/>
        </w:rPr>
        <w:t>целях</w:t>
      </w:r>
      <w:proofErr w:type="gramEnd"/>
      <w:r w:rsidR="008D7792">
        <w:rPr>
          <w:sz w:val="28"/>
          <w:szCs w:val="28"/>
        </w:rPr>
        <w:t xml:space="preserve"> </w:t>
      </w:r>
      <w:r w:rsidR="008D7792" w:rsidRPr="008D7792">
        <w:rPr>
          <w:sz w:val="28"/>
          <w:szCs w:val="28"/>
        </w:rPr>
        <w:t>учета</w:t>
      </w:r>
      <w:r w:rsidR="002A1209">
        <w:rPr>
          <w:sz w:val="28"/>
          <w:szCs w:val="28"/>
        </w:rPr>
        <w:t>,</w:t>
      </w:r>
      <w:r w:rsidR="008D7792" w:rsidRPr="008D7792">
        <w:rPr>
          <w:sz w:val="28"/>
          <w:szCs w:val="28"/>
        </w:rPr>
        <w:t xml:space="preserve"> при подаче на оплату как за единицу объема медицинской помощи</w:t>
      </w:r>
      <w:r w:rsidR="00A5537C">
        <w:rPr>
          <w:sz w:val="28"/>
          <w:szCs w:val="28"/>
        </w:rPr>
        <w:t>,</w:t>
      </w:r>
      <w:r w:rsidR="008D7792" w:rsidRPr="008D7792">
        <w:rPr>
          <w:sz w:val="28"/>
          <w:szCs w:val="28"/>
        </w:rPr>
        <w:t xml:space="preserve"> так и в рамках подушевого финансирования</w:t>
      </w:r>
      <w:r w:rsidR="00A5537C">
        <w:rPr>
          <w:sz w:val="28"/>
          <w:szCs w:val="28"/>
        </w:rPr>
        <w:t>,</w:t>
      </w:r>
      <w:r w:rsidR="008D7792" w:rsidRPr="008D7792">
        <w:rPr>
          <w:sz w:val="28"/>
          <w:szCs w:val="28"/>
        </w:rPr>
        <w:t xml:space="preserve"> к</w:t>
      </w:r>
      <w:r w:rsidR="002265DC" w:rsidRPr="008D7792">
        <w:rPr>
          <w:sz w:val="28"/>
          <w:szCs w:val="28"/>
        </w:rPr>
        <w:t xml:space="preserve"> посещениям при оказании медицинской помощи с профилактической целью относятся следующие виды посещений:</w:t>
      </w:r>
    </w:p>
    <w:p w:rsidR="002265DC" w:rsidRPr="004D3034" w:rsidRDefault="003F50B0" w:rsidP="004863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7439">
        <w:rPr>
          <w:b/>
          <w:sz w:val="28"/>
          <w:szCs w:val="28"/>
        </w:rPr>
        <w:t>1)</w:t>
      </w:r>
      <w:r w:rsidR="002265DC" w:rsidRPr="004D3034">
        <w:rPr>
          <w:sz w:val="28"/>
          <w:szCs w:val="28"/>
        </w:rPr>
        <w:t xml:space="preserve"> </w:t>
      </w:r>
      <w:r w:rsidR="002265DC" w:rsidRPr="004D3034">
        <w:rPr>
          <w:b/>
          <w:sz w:val="28"/>
          <w:szCs w:val="28"/>
        </w:rPr>
        <w:t>разовые посещения по поводу заболевания</w:t>
      </w:r>
      <w:r w:rsidR="002265DC" w:rsidRPr="004D3034">
        <w:rPr>
          <w:sz w:val="28"/>
          <w:szCs w:val="28"/>
        </w:rPr>
        <w:t>:</w:t>
      </w:r>
    </w:p>
    <w:p w:rsidR="002265DC" w:rsidRPr="004D3034" w:rsidRDefault="003F50B0" w:rsidP="0048638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61CB7" w:rsidRPr="004D3034">
        <w:rPr>
          <w:color w:val="000000"/>
          <w:sz w:val="28"/>
          <w:szCs w:val="28"/>
        </w:rPr>
        <w:t xml:space="preserve"> </w:t>
      </w:r>
      <w:r w:rsidR="002265DC" w:rsidRPr="004D3034">
        <w:rPr>
          <w:color w:val="000000"/>
          <w:sz w:val="28"/>
          <w:szCs w:val="28"/>
        </w:rPr>
        <w:t xml:space="preserve">однократные посещения по </w:t>
      </w:r>
      <w:r w:rsidR="00BE36F3">
        <w:rPr>
          <w:color w:val="000000"/>
          <w:sz w:val="28"/>
          <w:szCs w:val="28"/>
        </w:rPr>
        <w:t xml:space="preserve">поводу </w:t>
      </w:r>
      <w:r w:rsidR="002265DC" w:rsidRPr="004D3034">
        <w:rPr>
          <w:color w:val="000000"/>
          <w:sz w:val="28"/>
          <w:szCs w:val="28"/>
        </w:rPr>
        <w:t>заболевания к участковым врачам-педиатрам, участковым врачам-тер</w:t>
      </w:r>
      <w:r w:rsidR="00151299" w:rsidRPr="004D3034">
        <w:rPr>
          <w:color w:val="000000"/>
          <w:sz w:val="28"/>
          <w:szCs w:val="28"/>
        </w:rPr>
        <w:t>апевтам, врачам общей практики, врачам-специалистам</w:t>
      </w:r>
      <w:r w:rsidR="00A5537C">
        <w:rPr>
          <w:color w:val="000000"/>
          <w:sz w:val="28"/>
          <w:szCs w:val="28"/>
        </w:rPr>
        <w:t>,</w:t>
      </w:r>
      <w:r w:rsidR="00151299" w:rsidRPr="004D3034">
        <w:rPr>
          <w:color w:val="000000"/>
          <w:sz w:val="28"/>
          <w:szCs w:val="28"/>
        </w:rPr>
        <w:t xml:space="preserve"> </w:t>
      </w:r>
      <w:r w:rsidR="00151299" w:rsidRPr="004D3034">
        <w:rPr>
          <w:b/>
          <w:color w:val="000000"/>
          <w:sz w:val="28"/>
          <w:szCs w:val="28"/>
        </w:rPr>
        <w:t xml:space="preserve">и </w:t>
      </w:r>
      <w:r w:rsidR="00151299" w:rsidRPr="004D3034">
        <w:rPr>
          <w:b/>
          <w:sz w:val="28"/>
          <w:szCs w:val="28"/>
        </w:rPr>
        <w:t>медицинским работникам, имеющим среднее медицинское образование,</w:t>
      </w:r>
      <w:r w:rsidR="00151299" w:rsidRPr="004D3034">
        <w:rPr>
          <w:sz w:val="28"/>
          <w:szCs w:val="28"/>
        </w:rPr>
        <w:t xml:space="preserve"> </w:t>
      </w:r>
      <w:r w:rsidR="00A5537C" w:rsidRPr="004D3034">
        <w:rPr>
          <w:sz w:val="28"/>
          <w:szCs w:val="28"/>
        </w:rPr>
        <w:t>ведущи</w:t>
      </w:r>
      <w:r w:rsidR="00A5537C">
        <w:rPr>
          <w:sz w:val="28"/>
          <w:szCs w:val="28"/>
        </w:rPr>
        <w:t>м</w:t>
      </w:r>
      <w:r w:rsidR="00A5537C" w:rsidRPr="004D3034">
        <w:rPr>
          <w:sz w:val="28"/>
          <w:szCs w:val="28"/>
        </w:rPr>
        <w:t xml:space="preserve"> </w:t>
      </w:r>
      <w:r w:rsidR="00151299" w:rsidRPr="004D3034">
        <w:rPr>
          <w:sz w:val="28"/>
          <w:szCs w:val="28"/>
        </w:rPr>
        <w:t>самостоятельный прием</w:t>
      </w:r>
      <w:r w:rsidR="00932FF2" w:rsidRPr="004D3034">
        <w:rPr>
          <w:sz w:val="28"/>
          <w:szCs w:val="28"/>
        </w:rPr>
        <w:t>,</w:t>
      </w:r>
      <w:r w:rsidR="002265DC" w:rsidRPr="004D3034">
        <w:rPr>
          <w:color w:val="000000"/>
          <w:sz w:val="28"/>
          <w:szCs w:val="28"/>
        </w:rPr>
        <w:t xml:space="preserve"> в том числе результатом которых явилось направление в стационар любого типа;</w:t>
      </w:r>
    </w:p>
    <w:p w:rsidR="002265DC" w:rsidRPr="004D3034" w:rsidRDefault="003F50B0" w:rsidP="0048638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61CB7" w:rsidRPr="004D3034">
        <w:rPr>
          <w:color w:val="000000"/>
          <w:sz w:val="28"/>
          <w:szCs w:val="28"/>
        </w:rPr>
        <w:t xml:space="preserve"> </w:t>
      </w:r>
      <w:r w:rsidR="002265DC" w:rsidRPr="004D3034">
        <w:rPr>
          <w:color w:val="000000"/>
          <w:sz w:val="28"/>
          <w:szCs w:val="28"/>
        </w:rPr>
        <w:t>однократные консультативные приемы врачей-специалистов (в том числе, с проведением лабораторных и инструментальных исследований) вне рамок закончен</w:t>
      </w:r>
      <w:r w:rsidR="00610575" w:rsidRPr="004D3034">
        <w:rPr>
          <w:color w:val="000000"/>
          <w:sz w:val="28"/>
          <w:szCs w:val="28"/>
        </w:rPr>
        <w:t>ного случая лечения заболевания.</w:t>
      </w:r>
    </w:p>
    <w:p w:rsidR="002265DC" w:rsidRPr="004D3034" w:rsidRDefault="003F50B0" w:rsidP="0048638B">
      <w:pPr>
        <w:ind w:right="-1" w:firstLine="709"/>
        <w:jc w:val="both"/>
        <w:rPr>
          <w:color w:val="000000"/>
          <w:sz w:val="28"/>
          <w:szCs w:val="28"/>
        </w:rPr>
      </w:pPr>
      <w:r w:rsidRPr="00F77439">
        <w:rPr>
          <w:b/>
          <w:color w:val="000000"/>
          <w:sz w:val="28"/>
          <w:szCs w:val="28"/>
        </w:rPr>
        <w:t>2)</w:t>
      </w:r>
      <w:r w:rsidR="002265DC" w:rsidRPr="004D3034">
        <w:rPr>
          <w:color w:val="000000"/>
          <w:sz w:val="28"/>
          <w:szCs w:val="28"/>
        </w:rPr>
        <w:t xml:space="preserve"> </w:t>
      </w:r>
      <w:r w:rsidR="002265DC" w:rsidRPr="004D3034">
        <w:rPr>
          <w:b/>
          <w:color w:val="000000"/>
          <w:sz w:val="28"/>
          <w:szCs w:val="28"/>
        </w:rPr>
        <w:t>профилактические медицинские осмотры</w:t>
      </w:r>
      <w:r w:rsidR="002265DC" w:rsidRPr="004D3034">
        <w:rPr>
          <w:sz w:val="28"/>
          <w:szCs w:val="28"/>
        </w:rPr>
        <w:t xml:space="preserve"> </w:t>
      </w:r>
      <w:r w:rsidR="00AE2852" w:rsidRPr="004D3034">
        <w:rPr>
          <w:sz w:val="28"/>
          <w:szCs w:val="28"/>
        </w:rPr>
        <w:t xml:space="preserve">(посещения с профилактической целью) </w:t>
      </w:r>
      <w:r w:rsidR="002265DC" w:rsidRPr="004D3034">
        <w:rPr>
          <w:sz w:val="28"/>
          <w:szCs w:val="28"/>
        </w:rPr>
        <w:t>– однократные посещения с профилактической целью, в том числе осмотры перед вакцинацией, посещения для осмотров контактных лиц в очаге инфекционных заболеваний (при карантине)</w:t>
      </w:r>
      <w:r w:rsidR="00610575" w:rsidRPr="004D3034">
        <w:rPr>
          <w:sz w:val="28"/>
          <w:szCs w:val="28"/>
        </w:rPr>
        <w:t>.</w:t>
      </w:r>
    </w:p>
    <w:p w:rsidR="009046EA" w:rsidRPr="004D3034" w:rsidRDefault="003F50B0" w:rsidP="0048638B">
      <w:pPr>
        <w:ind w:firstLine="709"/>
        <w:jc w:val="both"/>
        <w:rPr>
          <w:sz w:val="28"/>
          <w:szCs w:val="28"/>
          <w:shd w:val="clear" w:color="auto" w:fill="FFFFFF"/>
        </w:rPr>
      </w:pPr>
      <w:r w:rsidRPr="00F77439">
        <w:rPr>
          <w:b/>
          <w:sz w:val="28"/>
          <w:szCs w:val="28"/>
        </w:rPr>
        <w:t>3)</w:t>
      </w:r>
      <w:r w:rsidR="004342F7">
        <w:rPr>
          <w:sz w:val="28"/>
          <w:szCs w:val="28"/>
        </w:rPr>
        <w:t xml:space="preserve"> </w:t>
      </w:r>
      <w:r w:rsidR="009046EA" w:rsidRPr="004D3034">
        <w:rPr>
          <w:b/>
          <w:sz w:val="28"/>
          <w:szCs w:val="28"/>
        </w:rPr>
        <w:t>патронаж</w:t>
      </w:r>
      <w:r w:rsidR="009046EA" w:rsidRPr="004D3034">
        <w:rPr>
          <w:sz w:val="28"/>
          <w:szCs w:val="28"/>
        </w:rPr>
        <w:t xml:space="preserve"> - однократные посещения с профилактической целью</w:t>
      </w:r>
      <w:r w:rsidR="009046EA" w:rsidRPr="004D3034">
        <w:rPr>
          <w:sz w:val="28"/>
          <w:szCs w:val="28"/>
          <w:shd w:val="clear" w:color="auto" w:fill="FFFFFF"/>
        </w:rPr>
        <w:t xml:space="preserve"> на дому к беременным женщинам, новорождённым детям</w:t>
      </w:r>
      <w:r w:rsidR="000D377E" w:rsidRPr="004D3034">
        <w:rPr>
          <w:sz w:val="28"/>
          <w:szCs w:val="28"/>
          <w:shd w:val="clear" w:color="auto" w:fill="FFFFFF"/>
        </w:rPr>
        <w:t>.</w:t>
      </w:r>
    </w:p>
    <w:p w:rsidR="003F50B0" w:rsidRPr="004D3034" w:rsidRDefault="001053C4" w:rsidP="0048638B">
      <w:pPr>
        <w:ind w:firstLine="709"/>
        <w:jc w:val="both"/>
        <w:rPr>
          <w:sz w:val="28"/>
          <w:szCs w:val="28"/>
        </w:rPr>
      </w:pPr>
      <w:r w:rsidRPr="00F77439">
        <w:rPr>
          <w:b/>
          <w:sz w:val="28"/>
          <w:szCs w:val="28"/>
        </w:rPr>
        <w:t>4</w:t>
      </w:r>
      <w:r w:rsidR="003F50B0" w:rsidRPr="00F77439">
        <w:rPr>
          <w:b/>
          <w:sz w:val="28"/>
          <w:szCs w:val="28"/>
        </w:rPr>
        <w:t>)</w:t>
      </w:r>
      <w:r w:rsidR="003F50B0" w:rsidRPr="004D3034">
        <w:rPr>
          <w:sz w:val="28"/>
          <w:szCs w:val="28"/>
        </w:rPr>
        <w:t xml:space="preserve"> </w:t>
      </w:r>
      <w:r w:rsidR="003F50B0" w:rsidRPr="004D3034">
        <w:rPr>
          <w:b/>
          <w:sz w:val="28"/>
          <w:szCs w:val="28"/>
        </w:rPr>
        <w:t xml:space="preserve">активное посещение </w:t>
      </w:r>
      <w:r w:rsidR="003F50B0" w:rsidRPr="004D3034">
        <w:rPr>
          <w:sz w:val="28"/>
          <w:szCs w:val="28"/>
        </w:rPr>
        <w:t>- посещение пациента на дому по поводу заболевания.</w:t>
      </w:r>
    </w:p>
    <w:p w:rsidR="003F50B0" w:rsidRPr="004D3034" w:rsidRDefault="001053C4" w:rsidP="0048638B">
      <w:pPr>
        <w:ind w:firstLine="709"/>
        <w:jc w:val="both"/>
        <w:rPr>
          <w:b/>
          <w:sz w:val="28"/>
          <w:szCs w:val="28"/>
        </w:rPr>
      </w:pPr>
      <w:r w:rsidRPr="00F77439">
        <w:rPr>
          <w:b/>
          <w:sz w:val="28"/>
          <w:szCs w:val="28"/>
        </w:rPr>
        <w:t>5</w:t>
      </w:r>
      <w:r w:rsidR="003F50B0" w:rsidRPr="00F77439">
        <w:rPr>
          <w:b/>
          <w:sz w:val="28"/>
          <w:szCs w:val="28"/>
        </w:rPr>
        <w:t>)</w:t>
      </w:r>
      <w:r w:rsidR="004342F7">
        <w:rPr>
          <w:sz w:val="28"/>
          <w:szCs w:val="28"/>
        </w:rPr>
        <w:t xml:space="preserve"> </w:t>
      </w:r>
      <w:r w:rsidR="003F50B0" w:rsidRPr="004D3034">
        <w:rPr>
          <w:b/>
          <w:sz w:val="28"/>
          <w:szCs w:val="28"/>
        </w:rPr>
        <w:t>посещения с иными целями:</w:t>
      </w:r>
    </w:p>
    <w:p w:rsidR="003F50B0" w:rsidRPr="004D3034" w:rsidRDefault="003F50B0" w:rsidP="0048638B">
      <w:pPr>
        <w:ind w:firstLine="709"/>
        <w:jc w:val="both"/>
        <w:rPr>
          <w:sz w:val="28"/>
          <w:szCs w:val="28"/>
        </w:rPr>
      </w:pPr>
      <w:r w:rsidRPr="00AF0EBC">
        <w:rPr>
          <w:sz w:val="28"/>
          <w:szCs w:val="28"/>
        </w:rPr>
        <w:t>- посещения для проведения диспансерного наблюдения</w:t>
      </w:r>
      <w:r w:rsidRPr="00AF0EBC">
        <w:t xml:space="preserve"> </w:t>
      </w:r>
      <w:r w:rsidRPr="00AF0EBC">
        <w:rPr>
          <w:sz w:val="28"/>
          <w:szCs w:val="28"/>
        </w:rPr>
        <w:t>граждан, страдающих отдельными видами хронических неинфекционных</w:t>
      </w:r>
      <w:r w:rsidRPr="001053C4">
        <w:rPr>
          <w:sz w:val="28"/>
          <w:szCs w:val="28"/>
        </w:rPr>
        <w:t xml:space="preserve"> и инфекционных заболеваний или имеющих высокий риск их развития, а также граждан, находящихся в восстановительном периоде после перенесенных тяжелых острых заболеваний (состояний, в том числе травм и отравлений);</w:t>
      </w:r>
    </w:p>
    <w:p w:rsidR="003F50B0" w:rsidRPr="004D3034" w:rsidRDefault="003F50B0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D3034">
        <w:rPr>
          <w:sz w:val="28"/>
          <w:szCs w:val="28"/>
        </w:rPr>
        <w:t xml:space="preserve"> посещения для проведения 2 этапа диспансеризации; </w:t>
      </w:r>
    </w:p>
    <w:p w:rsidR="003F50B0" w:rsidRPr="004D3034" w:rsidRDefault="003F50B0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3034">
        <w:rPr>
          <w:sz w:val="28"/>
          <w:szCs w:val="28"/>
        </w:rPr>
        <w:t xml:space="preserve">разовые посещения в связи с заболеваниями; </w:t>
      </w:r>
    </w:p>
    <w:p w:rsidR="003F50B0" w:rsidRPr="004D3034" w:rsidRDefault="003F50B0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3034">
        <w:rPr>
          <w:sz w:val="28"/>
          <w:szCs w:val="28"/>
        </w:rPr>
        <w:t xml:space="preserve">посещения центров здоровья; </w:t>
      </w:r>
    </w:p>
    <w:p w:rsidR="003F50B0" w:rsidRPr="004D3034" w:rsidRDefault="003F50B0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D3034">
        <w:rPr>
          <w:sz w:val="28"/>
          <w:szCs w:val="28"/>
        </w:rPr>
        <w:t>посещения медицинских работников, имеющих среднее медицинское образование, ведущих самостоятельный прием;</w:t>
      </w:r>
    </w:p>
    <w:p w:rsidR="003F50B0" w:rsidRPr="004D3034" w:rsidRDefault="003F50B0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D3034">
        <w:rPr>
          <w:sz w:val="28"/>
          <w:szCs w:val="28"/>
        </w:rPr>
        <w:t xml:space="preserve"> посещения центров амбулаторной онкологической помощи (за исключением комплексных посещений для проведения профилактических медицинских осмотров и диспансеризации в центрах амбулаторной онкологической помощи);</w:t>
      </w:r>
    </w:p>
    <w:p w:rsidR="003F50B0" w:rsidRDefault="003F50B0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3034">
        <w:rPr>
          <w:sz w:val="28"/>
          <w:szCs w:val="28"/>
        </w:rPr>
        <w:t>посещения в связи выдачей справок и иных медицинских документов</w:t>
      </w:r>
      <w:r w:rsidR="00A5537C">
        <w:rPr>
          <w:sz w:val="28"/>
          <w:szCs w:val="28"/>
        </w:rPr>
        <w:t>,</w:t>
      </w:r>
      <w:r w:rsidRPr="004D3034">
        <w:rPr>
          <w:sz w:val="28"/>
          <w:szCs w:val="28"/>
        </w:rPr>
        <w:t xml:space="preserve"> и другими причинами.</w:t>
      </w:r>
    </w:p>
    <w:p w:rsidR="002265DC" w:rsidRPr="004D3034" w:rsidRDefault="00545965" w:rsidP="0048638B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77439">
        <w:rPr>
          <w:b/>
          <w:sz w:val="28"/>
          <w:szCs w:val="28"/>
        </w:rPr>
        <w:t>20</w:t>
      </w:r>
      <w:r w:rsidR="002265DC" w:rsidRPr="00F77439">
        <w:rPr>
          <w:b/>
          <w:sz w:val="28"/>
          <w:szCs w:val="28"/>
        </w:rPr>
        <w:t>.</w:t>
      </w:r>
      <w:r w:rsidR="002265DC" w:rsidRPr="004D3034">
        <w:rPr>
          <w:b/>
          <w:sz w:val="28"/>
          <w:szCs w:val="28"/>
        </w:rPr>
        <w:t xml:space="preserve"> К посещениям в связи с оказанием медицинской помощи в неотложной форме </w:t>
      </w:r>
      <w:r w:rsidR="002265DC" w:rsidRPr="004D3034">
        <w:rPr>
          <w:sz w:val="28"/>
          <w:szCs w:val="28"/>
        </w:rPr>
        <w:t>относятся посещения</w:t>
      </w:r>
      <w:r w:rsidR="00DC7285" w:rsidRPr="004D3034">
        <w:rPr>
          <w:sz w:val="28"/>
          <w:szCs w:val="28"/>
        </w:rPr>
        <w:t xml:space="preserve"> врачей или медицинских работников, имеющих среднее медицинское образование, ведущих самостоятельный прием, </w:t>
      </w:r>
      <w:r w:rsidR="002265DC" w:rsidRPr="004D3034">
        <w:rPr>
          <w:sz w:val="28"/>
          <w:szCs w:val="28"/>
        </w:rPr>
        <w:t xml:space="preserve">при внезапных острых заболеваниях, состояниях, обострении хронических заболеваний, без явных признаков угрозы жизни пациента. </w:t>
      </w:r>
    </w:p>
    <w:p w:rsidR="002265DC" w:rsidRPr="004D3034" w:rsidRDefault="00545965" w:rsidP="004863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F327A4" w:rsidRPr="004D3034">
        <w:rPr>
          <w:sz w:val="28"/>
          <w:szCs w:val="28"/>
        </w:rPr>
        <w:t>.1</w:t>
      </w:r>
      <w:r w:rsidR="00C57624">
        <w:rPr>
          <w:sz w:val="28"/>
          <w:szCs w:val="28"/>
        </w:rPr>
        <w:t>.</w:t>
      </w:r>
      <w:r w:rsidR="00F327A4" w:rsidRPr="004D3034">
        <w:rPr>
          <w:b/>
          <w:sz w:val="28"/>
          <w:szCs w:val="28"/>
        </w:rPr>
        <w:t xml:space="preserve"> </w:t>
      </w:r>
      <w:r w:rsidR="002265DC" w:rsidRPr="004D3034">
        <w:rPr>
          <w:sz w:val="28"/>
          <w:szCs w:val="28"/>
        </w:rPr>
        <w:t>Оказание неотложной медицинской помощи лицам, обратившимся с признаками неотложных состояний, может осуществляться в амбулаторных условиях или на дому при вызове медицинского работника.</w:t>
      </w:r>
    </w:p>
    <w:p w:rsidR="002265DC" w:rsidRPr="004D3034" w:rsidRDefault="00545965" w:rsidP="0048638B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20</w:t>
      </w:r>
      <w:r w:rsidR="00F327A4" w:rsidRPr="004D3034">
        <w:rPr>
          <w:sz w:val="28"/>
          <w:szCs w:val="28"/>
        </w:rPr>
        <w:t>.2</w:t>
      </w:r>
      <w:r w:rsidR="00C57624">
        <w:rPr>
          <w:sz w:val="28"/>
          <w:szCs w:val="28"/>
        </w:rPr>
        <w:t>.</w:t>
      </w:r>
      <w:r w:rsidR="00F327A4" w:rsidRPr="004D3034">
        <w:rPr>
          <w:b/>
          <w:sz w:val="28"/>
          <w:szCs w:val="28"/>
        </w:rPr>
        <w:t xml:space="preserve"> </w:t>
      </w:r>
      <w:r w:rsidR="002265DC" w:rsidRPr="004D3034">
        <w:rPr>
          <w:sz w:val="28"/>
          <w:szCs w:val="28"/>
        </w:rPr>
        <w:t>Посещения в связи с оказанием неотложной помощи не входят в обращение по поводу заболевания и подлежат оплате при условии выполнения мероприятий, направленных на купирование неотложного состояния</w:t>
      </w:r>
      <w:r w:rsidR="003172F7" w:rsidRPr="004D3034">
        <w:rPr>
          <w:sz w:val="28"/>
          <w:szCs w:val="28"/>
        </w:rPr>
        <w:t>.</w:t>
      </w:r>
      <w:r w:rsidR="002265DC" w:rsidRPr="004D3034">
        <w:rPr>
          <w:sz w:val="28"/>
          <w:szCs w:val="28"/>
        </w:rPr>
        <w:t xml:space="preserve"> </w:t>
      </w:r>
    </w:p>
    <w:p w:rsidR="002265DC" w:rsidRPr="004D3034" w:rsidRDefault="00545965" w:rsidP="004863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F327A4" w:rsidRPr="004D3034">
        <w:rPr>
          <w:sz w:val="28"/>
          <w:szCs w:val="28"/>
        </w:rPr>
        <w:t>.3</w:t>
      </w:r>
      <w:r w:rsidR="00C57624">
        <w:rPr>
          <w:sz w:val="28"/>
          <w:szCs w:val="28"/>
        </w:rPr>
        <w:t>.</w:t>
      </w:r>
      <w:r w:rsidR="00F327A4" w:rsidRPr="004D3034">
        <w:rPr>
          <w:b/>
          <w:sz w:val="28"/>
          <w:szCs w:val="28"/>
        </w:rPr>
        <w:t xml:space="preserve"> </w:t>
      </w:r>
      <w:r w:rsidR="002265DC" w:rsidRPr="004D3034">
        <w:rPr>
          <w:sz w:val="28"/>
          <w:szCs w:val="28"/>
        </w:rPr>
        <w:t>Посещения для оказания медицинской помощи при отсутствии выполнения мероприятий, направленных на купирование неотложного состояния, а также посещения к лицам, обратившимся повторно с признаками неотложных состояний в случае обращения по заболеванию, следует относить к обращению по поводу заболевания и оплачивать по тарифу обращения по поводу заболевания (при двух и более посещениях).</w:t>
      </w:r>
    </w:p>
    <w:p w:rsidR="001D0C0B" w:rsidRPr="004D3034" w:rsidRDefault="00545965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1D0C0B" w:rsidRPr="004D3034">
        <w:rPr>
          <w:sz w:val="28"/>
          <w:szCs w:val="28"/>
        </w:rPr>
        <w:t>.4</w:t>
      </w:r>
      <w:r w:rsidR="00C57624">
        <w:rPr>
          <w:sz w:val="28"/>
          <w:szCs w:val="28"/>
        </w:rPr>
        <w:t>.</w:t>
      </w:r>
      <w:r w:rsidR="001D0C0B" w:rsidRPr="004D3034">
        <w:rPr>
          <w:sz w:val="28"/>
          <w:szCs w:val="28"/>
        </w:rPr>
        <w:t xml:space="preserve"> Неотложная</w:t>
      </w:r>
      <w:r w:rsidR="004342F7">
        <w:rPr>
          <w:sz w:val="28"/>
          <w:szCs w:val="28"/>
        </w:rPr>
        <w:t xml:space="preserve"> </w:t>
      </w:r>
      <w:r w:rsidR="001D0C0B" w:rsidRPr="004D3034">
        <w:rPr>
          <w:sz w:val="28"/>
          <w:szCs w:val="28"/>
        </w:rPr>
        <w:t>стоматологическая помощь, оказываемая</w:t>
      </w:r>
      <w:r w:rsidR="004342F7">
        <w:rPr>
          <w:sz w:val="28"/>
          <w:szCs w:val="28"/>
        </w:rPr>
        <w:t xml:space="preserve"> </w:t>
      </w:r>
      <w:r w:rsidR="001D0C0B" w:rsidRPr="004D3034">
        <w:rPr>
          <w:sz w:val="28"/>
          <w:szCs w:val="28"/>
        </w:rPr>
        <w:t>врачами и</w:t>
      </w:r>
      <w:r w:rsidR="004342F7">
        <w:rPr>
          <w:sz w:val="28"/>
          <w:szCs w:val="28"/>
        </w:rPr>
        <w:t xml:space="preserve"> </w:t>
      </w:r>
      <w:r w:rsidR="001D0C0B" w:rsidRPr="004D3034">
        <w:rPr>
          <w:sz w:val="28"/>
          <w:szCs w:val="28"/>
        </w:rPr>
        <w:t>средним медицинским персоналом пациентам</w:t>
      </w:r>
      <w:r w:rsidR="00A5537C">
        <w:rPr>
          <w:sz w:val="28"/>
          <w:szCs w:val="28"/>
        </w:rPr>
        <w:t>,</w:t>
      </w:r>
      <w:r w:rsidR="001D0C0B" w:rsidRPr="004D3034">
        <w:rPr>
          <w:sz w:val="28"/>
          <w:szCs w:val="28"/>
        </w:rPr>
        <w:t xml:space="preserve"> получающим медицинскую помощь в стационаре круглосуточного пребывания</w:t>
      </w:r>
      <w:r w:rsidR="00A5537C">
        <w:rPr>
          <w:sz w:val="28"/>
          <w:szCs w:val="28"/>
        </w:rPr>
        <w:t>,</w:t>
      </w:r>
      <w:r w:rsidR="001D0C0B" w:rsidRPr="004D3034">
        <w:rPr>
          <w:sz w:val="28"/>
          <w:szCs w:val="28"/>
        </w:rPr>
        <w:t xml:space="preserve"> подлежит оплате в полном объеме по тарифам</w:t>
      </w:r>
      <w:r w:rsidR="00A5537C">
        <w:rPr>
          <w:sz w:val="28"/>
          <w:szCs w:val="28"/>
        </w:rPr>
        <w:t>,</w:t>
      </w:r>
      <w:r w:rsidR="004342F7">
        <w:rPr>
          <w:sz w:val="28"/>
          <w:szCs w:val="28"/>
        </w:rPr>
        <w:t xml:space="preserve"> </w:t>
      </w:r>
      <w:r w:rsidR="001D0C0B" w:rsidRPr="004D3034">
        <w:rPr>
          <w:sz w:val="28"/>
          <w:szCs w:val="28"/>
        </w:rPr>
        <w:t>утвержденным</w:t>
      </w:r>
      <w:r w:rsidR="004342F7">
        <w:rPr>
          <w:sz w:val="28"/>
          <w:szCs w:val="28"/>
        </w:rPr>
        <w:t xml:space="preserve"> </w:t>
      </w:r>
      <w:r w:rsidR="00A17C26" w:rsidRPr="00DE5BCF">
        <w:rPr>
          <w:b/>
          <w:sz w:val="28"/>
          <w:szCs w:val="28"/>
        </w:rPr>
        <w:t>П</w:t>
      </w:r>
      <w:r w:rsidR="001D0C0B" w:rsidRPr="00DE5BCF">
        <w:rPr>
          <w:b/>
          <w:sz w:val="28"/>
          <w:szCs w:val="28"/>
        </w:rPr>
        <w:t>риложением</w:t>
      </w:r>
      <w:r w:rsidR="004342F7" w:rsidRPr="00DE5BCF">
        <w:rPr>
          <w:b/>
          <w:sz w:val="28"/>
          <w:szCs w:val="28"/>
        </w:rPr>
        <w:t xml:space="preserve"> </w:t>
      </w:r>
      <w:r w:rsidR="001D0C0B" w:rsidRPr="00DE5BCF">
        <w:rPr>
          <w:b/>
          <w:sz w:val="28"/>
          <w:szCs w:val="28"/>
        </w:rPr>
        <w:t xml:space="preserve">№ </w:t>
      </w:r>
      <w:r w:rsidR="00AD57D2" w:rsidRPr="00DE5BCF">
        <w:rPr>
          <w:b/>
          <w:sz w:val="28"/>
          <w:szCs w:val="28"/>
        </w:rPr>
        <w:t>9</w:t>
      </w:r>
      <w:r w:rsidR="001D0C0B" w:rsidRPr="004D3034">
        <w:rPr>
          <w:sz w:val="28"/>
          <w:szCs w:val="28"/>
        </w:rPr>
        <w:t xml:space="preserve"> к настоящему</w:t>
      </w:r>
      <w:r w:rsidR="004342F7">
        <w:rPr>
          <w:sz w:val="28"/>
          <w:szCs w:val="28"/>
        </w:rPr>
        <w:t xml:space="preserve"> </w:t>
      </w:r>
      <w:r w:rsidR="001D0C0B" w:rsidRPr="004D3034">
        <w:rPr>
          <w:sz w:val="28"/>
          <w:szCs w:val="28"/>
        </w:rPr>
        <w:t xml:space="preserve">тарифному соглашению. </w:t>
      </w:r>
    </w:p>
    <w:p w:rsidR="006F2ACF" w:rsidRPr="006F2ACF" w:rsidRDefault="00545965" w:rsidP="006F2AC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5C6FAC" w:rsidRPr="006F2ACF">
        <w:rPr>
          <w:sz w:val="28"/>
          <w:szCs w:val="28"/>
        </w:rPr>
        <w:t>.5</w:t>
      </w:r>
      <w:r w:rsidR="00537518">
        <w:rPr>
          <w:sz w:val="28"/>
          <w:szCs w:val="28"/>
        </w:rPr>
        <w:t>.</w:t>
      </w:r>
      <w:r w:rsidR="00B43085" w:rsidRPr="006F2ACF">
        <w:rPr>
          <w:sz w:val="28"/>
          <w:szCs w:val="28"/>
        </w:rPr>
        <w:t xml:space="preserve"> </w:t>
      </w:r>
      <w:r w:rsidR="005C6FAC" w:rsidRPr="006F2ACF">
        <w:rPr>
          <w:kern w:val="24"/>
          <w:sz w:val="28"/>
          <w:szCs w:val="28"/>
        </w:rPr>
        <w:t xml:space="preserve">Оплата неотложной медицинской помощи производится </w:t>
      </w:r>
      <w:r w:rsidR="006F2ACF" w:rsidRPr="006F2ACF">
        <w:rPr>
          <w:sz w:val="28"/>
          <w:szCs w:val="28"/>
        </w:rPr>
        <w:t xml:space="preserve">в пределах годовых объемов медицинской помощи с помесячным распределением по профилям оказания медицинской помощи и в пределах соответствующих финансовых планов с помесячным распределением в </w:t>
      </w:r>
      <w:r w:rsidR="005A3359">
        <w:rPr>
          <w:sz w:val="28"/>
          <w:szCs w:val="28"/>
        </w:rPr>
        <w:t xml:space="preserve">разрезе </w:t>
      </w:r>
      <w:r w:rsidR="006F2ACF" w:rsidRPr="006F2ACF">
        <w:rPr>
          <w:sz w:val="28"/>
          <w:szCs w:val="28"/>
        </w:rPr>
        <w:t xml:space="preserve">профилей </w:t>
      </w:r>
      <w:r w:rsidR="005A3359">
        <w:rPr>
          <w:sz w:val="28"/>
          <w:szCs w:val="28"/>
        </w:rPr>
        <w:t>оказания медицинской помощи</w:t>
      </w:r>
      <w:r w:rsidR="006F2ACF" w:rsidRPr="006F2ACF">
        <w:rPr>
          <w:sz w:val="28"/>
          <w:szCs w:val="28"/>
        </w:rPr>
        <w:t xml:space="preserve">, утвержденных решением </w:t>
      </w:r>
      <w:r w:rsidR="00E67494">
        <w:rPr>
          <w:sz w:val="28"/>
          <w:szCs w:val="28"/>
        </w:rPr>
        <w:t>Комиссии по разработке Территориальной программы ОМС</w:t>
      </w:r>
      <w:r w:rsidR="006F2ACF" w:rsidRPr="006F2ACF">
        <w:rPr>
          <w:sz w:val="28"/>
          <w:szCs w:val="28"/>
        </w:rPr>
        <w:t>.</w:t>
      </w:r>
    </w:p>
    <w:p w:rsidR="001053C4" w:rsidRPr="00F76E47" w:rsidRDefault="00545965" w:rsidP="006F2ACF">
      <w:pPr>
        <w:spacing w:before="60"/>
        <w:ind w:firstLine="709"/>
        <w:jc w:val="both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20</w:t>
      </w:r>
      <w:r w:rsidR="001053C4" w:rsidRPr="00C72F42">
        <w:rPr>
          <w:kern w:val="24"/>
          <w:sz w:val="28"/>
          <w:szCs w:val="28"/>
        </w:rPr>
        <w:t>.6</w:t>
      </w:r>
      <w:r w:rsidR="00537518">
        <w:rPr>
          <w:kern w:val="24"/>
          <w:sz w:val="28"/>
          <w:szCs w:val="28"/>
        </w:rPr>
        <w:t>.</w:t>
      </w:r>
      <w:r w:rsidR="001053C4" w:rsidRPr="00C72F42">
        <w:rPr>
          <w:kern w:val="24"/>
          <w:sz w:val="28"/>
          <w:szCs w:val="28"/>
        </w:rPr>
        <w:t xml:space="preserve"> </w:t>
      </w:r>
      <w:proofErr w:type="gramStart"/>
      <w:r w:rsidR="001053C4" w:rsidRPr="00C72F42">
        <w:rPr>
          <w:kern w:val="24"/>
          <w:sz w:val="28"/>
          <w:szCs w:val="28"/>
        </w:rPr>
        <w:t>Оплата медицинской помощи в приемном отделении стационарной МО в случаях, не требующих последующей госпитализации в данную МО, осуществляется по тарифу посещения при оказании медицинской помощи в неотложной форме в</w:t>
      </w:r>
      <w:r w:rsidR="00DD268E" w:rsidRPr="00C72F42">
        <w:rPr>
          <w:kern w:val="24"/>
          <w:sz w:val="28"/>
          <w:szCs w:val="28"/>
        </w:rPr>
        <w:t xml:space="preserve"> амбулаторных условиях </w:t>
      </w:r>
      <w:r w:rsidR="001053C4" w:rsidRPr="00C72F42">
        <w:rPr>
          <w:kern w:val="24"/>
          <w:sz w:val="28"/>
          <w:szCs w:val="28"/>
        </w:rPr>
        <w:t xml:space="preserve">в сочетании с оплатой оказанных в приемном </w:t>
      </w:r>
      <w:r w:rsidR="00096CA6" w:rsidRPr="00C72F42">
        <w:rPr>
          <w:kern w:val="24"/>
          <w:sz w:val="28"/>
          <w:szCs w:val="28"/>
        </w:rPr>
        <w:t>отделении</w:t>
      </w:r>
      <w:r w:rsidR="001053C4" w:rsidRPr="00C72F42">
        <w:rPr>
          <w:kern w:val="24"/>
          <w:sz w:val="28"/>
          <w:szCs w:val="28"/>
        </w:rPr>
        <w:t xml:space="preserve"> отдельных </w:t>
      </w:r>
      <w:r w:rsidR="000A2EFD">
        <w:rPr>
          <w:kern w:val="24"/>
          <w:sz w:val="28"/>
          <w:szCs w:val="28"/>
        </w:rPr>
        <w:t>диагностических исследований</w:t>
      </w:r>
      <w:r w:rsidR="00BB673A">
        <w:rPr>
          <w:kern w:val="24"/>
          <w:sz w:val="28"/>
          <w:szCs w:val="28"/>
        </w:rPr>
        <w:t xml:space="preserve"> </w:t>
      </w:r>
      <w:r w:rsidR="00BB673A">
        <w:rPr>
          <w:sz w:val="28"/>
          <w:szCs w:val="28"/>
        </w:rPr>
        <w:t xml:space="preserve">и </w:t>
      </w:r>
      <w:r w:rsidR="00BB673A" w:rsidRPr="00545965">
        <w:rPr>
          <w:sz w:val="28"/>
          <w:szCs w:val="28"/>
        </w:rPr>
        <w:t xml:space="preserve">оплатой ультразвуковых исследований </w:t>
      </w:r>
      <w:r w:rsidR="00BB673A" w:rsidRPr="00545965">
        <w:rPr>
          <w:sz w:val="28"/>
          <w:szCs w:val="28"/>
        </w:rPr>
        <w:lastRenderedPageBreak/>
        <w:t>брюшной полости, выполненных по неотложным показаниям,</w:t>
      </w:r>
      <w:r w:rsidR="000A2EFD" w:rsidRPr="00545965">
        <w:rPr>
          <w:kern w:val="24"/>
          <w:sz w:val="28"/>
          <w:szCs w:val="28"/>
        </w:rPr>
        <w:t xml:space="preserve"> утвержденных</w:t>
      </w:r>
      <w:r w:rsidR="000A2EFD">
        <w:rPr>
          <w:kern w:val="24"/>
          <w:sz w:val="28"/>
          <w:szCs w:val="28"/>
        </w:rPr>
        <w:t xml:space="preserve"> </w:t>
      </w:r>
      <w:r w:rsidR="000A2EFD" w:rsidRPr="00DE5BCF">
        <w:rPr>
          <w:b/>
          <w:kern w:val="24"/>
          <w:sz w:val="28"/>
          <w:szCs w:val="28"/>
        </w:rPr>
        <w:t xml:space="preserve">Приложением № </w:t>
      </w:r>
      <w:r w:rsidR="00AD57D2" w:rsidRPr="00DE5BCF">
        <w:rPr>
          <w:b/>
          <w:kern w:val="24"/>
          <w:sz w:val="28"/>
          <w:szCs w:val="28"/>
        </w:rPr>
        <w:t>11</w:t>
      </w:r>
      <w:r w:rsidR="000A2EFD">
        <w:rPr>
          <w:b/>
          <w:kern w:val="24"/>
          <w:sz w:val="28"/>
          <w:szCs w:val="28"/>
        </w:rPr>
        <w:t xml:space="preserve"> </w:t>
      </w:r>
      <w:r w:rsidR="006F72ED" w:rsidRPr="00F76E47">
        <w:rPr>
          <w:sz w:val="28"/>
          <w:szCs w:val="28"/>
        </w:rPr>
        <w:t>к настоящему тарифному соглашению</w:t>
      </w:r>
      <w:r w:rsidR="000A2EFD">
        <w:rPr>
          <w:b/>
          <w:kern w:val="24"/>
          <w:sz w:val="28"/>
          <w:szCs w:val="28"/>
        </w:rPr>
        <w:t xml:space="preserve">, </w:t>
      </w:r>
      <w:r w:rsidR="000A2EFD">
        <w:rPr>
          <w:kern w:val="24"/>
          <w:sz w:val="28"/>
          <w:szCs w:val="28"/>
        </w:rPr>
        <w:t>по</w:t>
      </w:r>
      <w:proofErr w:type="gramEnd"/>
      <w:r w:rsidR="000A2EFD">
        <w:rPr>
          <w:kern w:val="24"/>
          <w:sz w:val="28"/>
          <w:szCs w:val="28"/>
        </w:rPr>
        <w:t xml:space="preserve"> тарифу за единицу объема - медицинскую услугу. </w:t>
      </w:r>
    </w:p>
    <w:p w:rsidR="00192878" w:rsidRPr="00192878" w:rsidRDefault="00545965" w:rsidP="0048638B">
      <w:pPr>
        <w:widowControl w:val="0"/>
        <w:tabs>
          <w:tab w:val="left" w:pos="0"/>
        </w:tabs>
        <w:ind w:firstLine="709"/>
        <w:jc w:val="both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20</w:t>
      </w:r>
      <w:r w:rsidR="00192878" w:rsidRPr="00C72F42">
        <w:rPr>
          <w:kern w:val="24"/>
          <w:sz w:val="28"/>
          <w:szCs w:val="28"/>
        </w:rPr>
        <w:t>.7</w:t>
      </w:r>
      <w:r w:rsidR="00537518">
        <w:rPr>
          <w:kern w:val="24"/>
          <w:sz w:val="28"/>
          <w:szCs w:val="28"/>
        </w:rPr>
        <w:t>.</w:t>
      </w:r>
      <w:r w:rsidR="00192878" w:rsidRPr="00C72F42">
        <w:rPr>
          <w:kern w:val="24"/>
          <w:sz w:val="28"/>
          <w:szCs w:val="28"/>
        </w:rPr>
        <w:t xml:space="preserve"> Не подлежат оплате услуги</w:t>
      </w:r>
      <w:r w:rsidR="00C4673F" w:rsidRPr="00C72F42">
        <w:rPr>
          <w:kern w:val="24"/>
          <w:sz w:val="28"/>
          <w:szCs w:val="28"/>
        </w:rPr>
        <w:t>,</w:t>
      </w:r>
      <w:r w:rsidR="00192878" w:rsidRPr="00C72F42">
        <w:rPr>
          <w:kern w:val="24"/>
          <w:sz w:val="28"/>
          <w:szCs w:val="28"/>
        </w:rPr>
        <w:t xml:space="preserve"> оказанные в приемном отделении</w:t>
      </w:r>
      <w:r w:rsidR="00C4673F" w:rsidRPr="00C72F42">
        <w:rPr>
          <w:kern w:val="24"/>
          <w:sz w:val="28"/>
          <w:szCs w:val="28"/>
        </w:rPr>
        <w:t>,</w:t>
      </w:r>
      <w:r w:rsidR="00192878" w:rsidRPr="00C72F42">
        <w:rPr>
          <w:kern w:val="24"/>
          <w:sz w:val="28"/>
          <w:szCs w:val="28"/>
        </w:rPr>
        <w:t xml:space="preserve"> в случае госпитализации пациента в круглосуточный стационар в </w:t>
      </w:r>
      <w:r w:rsidR="00BE36F3" w:rsidRPr="00C72F42">
        <w:rPr>
          <w:kern w:val="24"/>
          <w:sz w:val="28"/>
          <w:szCs w:val="28"/>
        </w:rPr>
        <w:t>течени</w:t>
      </w:r>
      <w:r w:rsidR="00BE36F3">
        <w:rPr>
          <w:kern w:val="24"/>
          <w:sz w:val="28"/>
          <w:szCs w:val="28"/>
        </w:rPr>
        <w:t>е</w:t>
      </w:r>
      <w:r w:rsidR="00BE36F3" w:rsidRPr="00C72F42">
        <w:rPr>
          <w:kern w:val="24"/>
          <w:sz w:val="28"/>
          <w:szCs w:val="28"/>
        </w:rPr>
        <w:t xml:space="preserve"> </w:t>
      </w:r>
      <w:r w:rsidR="00192878" w:rsidRPr="00C72F42">
        <w:rPr>
          <w:kern w:val="24"/>
          <w:sz w:val="28"/>
          <w:szCs w:val="28"/>
        </w:rPr>
        <w:t xml:space="preserve">24 часов от момента оказания медицинской помощи в приемном отделении по неотложным показаниям </w:t>
      </w:r>
      <w:r w:rsidR="00BE36F3">
        <w:rPr>
          <w:kern w:val="24"/>
          <w:sz w:val="28"/>
          <w:szCs w:val="28"/>
        </w:rPr>
        <w:t xml:space="preserve">в связи </w:t>
      </w:r>
      <w:r w:rsidR="00192878" w:rsidRPr="00C72F42">
        <w:rPr>
          <w:kern w:val="24"/>
          <w:sz w:val="28"/>
          <w:szCs w:val="28"/>
        </w:rPr>
        <w:t>с заболеванием</w:t>
      </w:r>
      <w:r w:rsidR="00BE36F3">
        <w:rPr>
          <w:kern w:val="24"/>
          <w:sz w:val="28"/>
          <w:szCs w:val="28"/>
        </w:rPr>
        <w:t>,</w:t>
      </w:r>
      <w:r w:rsidR="00192878" w:rsidRPr="00C72F42">
        <w:rPr>
          <w:kern w:val="24"/>
          <w:sz w:val="28"/>
          <w:szCs w:val="28"/>
        </w:rPr>
        <w:t xml:space="preserve"> послужившим поводом для госпитализации.</w:t>
      </w:r>
    </w:p>
    <w:p w:rsidR="00F75053" w:rsidRPr="004D3034" w:rsidRDefault="00545965" w:rsidP="0048638B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F77439">
        <w:rPr>
          <w:b/>
          <w:sz w:val="28"/>
          <w:szCs w:val="28"/>
        </w:rPr>
        <w:t>21</w:t>
      </w:r>
      <w:r w:rsidR="00F75053" w:rsidRPr="00F77439">
        <w:rPr>
          <w:b/>
          <w:sz w:val="28"/>
          <w:szCs w:val="28"/>
        </w:rPr>
        <w:t>.</w:t>
      </w:r>
      <w:r w:rsidR="00F75053" w:rsidRPr="004D3034">
        <w:rPr>
          <w:sz w:val="28"/>
          <w:szCs w:val="28"/>
        </w:rPr>
        <w:t xml:space="preserve"> </w:t>
      </w:r>
      <w:r w:rsidR="00F75053" w:rsidRPr="004D3034">
        <w:rPr>
          <w:b/>
          <w:sz w:val="28"/>
          <w:szCs w:val="28"/>
        </w:rPr>
        <w:t>Оплата стоматологической помощи.</w:t>
      </w:r>
    </w:p>
    <w:p w:rsidR="005A3359" w:rsidRPr="006F2ACF" w:rsidRDefault="00545965" w:rsidP="005A335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F75053" w:rsidRPr="005A3359">
        <w:rPr>
          <w:sz w:val="28"/>
          <w:szCs w:val="28"/>
        </w:rPr>
        <w:t>.1.</w:t>
      </w:r>
      <w:r w:rsidR="00F75053" w:rsidRPr="005A3359">
        <w:rPr>
          <w:b/>
          <w:sz w:val="28"/>
          <w:szCs w:val="28"/>
        </w:rPr>
        <w:t xml:space="preserve"> </w:t>
      </w:r>
      <w:proofErr w:type="gramStart"/>
      <w:r w:rsidR="00F75053" w:rsidRPr="005A3359">
        <w:rPr>
          <w:sz w:val="28"/>
          <w:szCs w:val="28"/>
        </w:rPr>
        <w:t>Оплата производится за посещение с профилактической или неотложной</w:t>
      </w:r>
      <w:r w:rsidR="004342F7" w:rsidRPr="005A3359">
        <w:rPr>
          <w:sz w:val="28"/>
          <w:szCs w:val="28"/>
        </w:rPr>
        <w:t xml:space="preserve"> </w:t>
      </w:r>
      <w:r w:rsidR="00F75053" w:rsidRPr="005A3359">
        <w:rPr>
          <w:sz w:val="28"/>
          <w:szCs w:val="28"/>
        </w:rPr>
        <w:t xml:space="preserve">целью, или обращение по </w:t>
      </w:r>
      <w:r w:rsidR="00BE36F3">
        <w:rPr>
          <w:sz w:val="28"/>
          <w:szCs w:val="28"/>
        </w:rPr>
        <w:t xml:space="preserve">поводу </w:t>
      </w:r>
      <w:r w:rsidR="00BE36F3" w:rsidRPr="005A3359">
        <w:rPr>
          <w:sz w:val="28"/>
          <w:szCs w:val="28"/>
        </w:rPr>
        <w:t>заболевани</w:t>
      </w:r>
      <w:r w:rsidR="00BE36F3">
        <w:rPr>
          <w:sz w:val="28"/>
          <w:szCs w:val="28"/>
        </w:rPr>
        <w:t>я</w:t>
      </w:r>
      <w:r w:rsidR="00BE36F3" w:rsidRPr="005A3359">
        <w:rPr>
          <w:sz w:val="28"/>
          <w:szCs w:val="28"/>
        </w:rPr>
        <w:t xml:space="preserve"> </w:t>
      </w:r>
      <w:r w:rsidR="00F75053" w:rsidRPr="005A3359">
        <w:rPr>
          <w:sz w:val="28"/>
          <w:szCs w:val="28"/>
        </w:rPr>
        <w:t>по стоимости УЕТ (условных единиц трудоемкости)</w:t>
      </w:r>
      <w:r w:rsidR="00BE36F3">
        <w:rPr>
          <w:sz w:val="28"/>
          <w:szCs w:val="28"/>
        </w:rPr>
        <w:t>,</w:t>
      </w:r>
      <w:r w:rsidR="00F75053" w:rsidRPr="005A3359">
        <w:rPr>
          <w:sz w:val="28"/>
          <w:szCs w:val="28"/>
        </w:rPr>
        <w:t xml:space="preserve"> и включает расходы в объеме, обеспечивающем лечебно-диагностический процесс на основе стандартов оказания медицинской помощи при лечении основного заболевания (в том числе оперативные пособия, все виды анестезии, включая наркоз, рентгенологические исследования, другие лечебно-диагностические исследования, физиотерапевтическое лечение и т.д.) в пределах</w:t>
      </w:r>
      <w:proofErr w:type="gramEnd"/>
      <w:r w:rsidR="00F75053" w:rsidRPr="005A3359">
        <w:rPr>
          <w:sz w:val="28"/>
          <w:szCs w:val="28"/>
        </w:rPr>
        <w:t xml:space="preserve"> </w:t>
      </w:r>
      <w:r w:rsidR="005A3359" w:rsidRPr="005A3359">
        <w:rPr>
          <w:sz w:val="28"/>
          <w:szCs w:val="28"/>
        </w:rPr>
        <w:t>годовых</w:t>
      </w:r>
      <w:r w:rsidR="005A3359" w:rsidRPr="006F2ACF">
        <w:rPr>
          <w:sz w:val="28"/>
          <w:szCs w:val="28"/>
        </w:rPr>
        <w:t xml:space="preserve"> объемов медицинской помощи с помесячным распределением и в пределах соответствующих финансовых планов с помесячным распределением, утвержденных решением </w:t>
      </w:r>
      <w:r w:rsidR="00E67494">
        <w:rPr>
          <w:sz w:val="28"/>
          <w:szCs w:val="28"/>
        </w:rPr>
        <w:t>Комиссии по разработке Территориальной программы ОМС</w:t>
      </w:r>
      <w:r w:rsidR="005A3359" w:rsidRPr="006F2ACF">
        <w:rPr>
          <w:sz w:val="28"/>
          <w:szCs w:val="28"/>
        </w:rPr>
        <w:t>.</w:t>
      </w:r>
    </w:p>
    <w:p w:rsidR="00545965" w:rsidRDefault="00545965" w:rsidP="0048638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F75053" w:rsidRPr="004D3034">
        <w:rPr>
          <w:sz w:val="28"/>
          <w:szCs w:val="28"/>
        </w:rPr>
        <w:t xml:space="preserve">.2. Стоимость посещения или обращения по </w:t>
      </w:r>
      <w:r w:rsidR="00BE36F3">
        <w:rPr>
          <w:sz w:val="28"/>
          <w:szCs w:val="28"/>
        </w:rPr>
        <w:t xml:space="preserve">поводу </w:t>
      </w:r>
      <w:r w:rsidR="00BE36F3" w:rsidRPr="004D3034">
        <w:rPr>
          <w:sz w:val="28"/>
          <w:szCs w:val="28"/>
        </w:rPr>
        <w:t>заболевани</w:t>
      </w:r>
      <w:r w:rsidR="00BE36F3">
        <w:rPr>
          <w:sz w:val="28"/>
          <w:szCs w:val="28"/>
        </w:rPr>
        <w:t>я</w:t>
      </w:r>
      <w:r w:rsidR="00BE36F3" w:rsidRPr="004D3034">
        <w:rPr>
          <w:sz w:val="28"/>
          <w:szCs w:val="28"/>
        </w:rPr>
        <w:t xml:space="preserve"> </w:t>
      </w:r>
      <w:r w:rsidR="00F75053" w:rsidRPr="004D3034">
        <w:rPr>
          <w:sz w:val="28"/>
          <w:szCs w:val="28"/>
        </w:rPr>
        <w:t>при оказании стоматологической помощи определяется как произведение тарифа на 1 УЕТ и фактического количества УЕТ, выполненного за совокупность посещений пациента, в результате которых повод обращения завершен.</w:t>
      </w:r>
    </w:p>
    <w:p w:rsidR="00F75053" w:rsidRPr="004D3034" w:rsidRDefault="00545965" w:rsidP="0048638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F75053" w:rsidRPr="004D3034">
        <w:rPr>
          <w:sz w:val="28"/>
          <w:szCs w:val="28"/>
        </w:rPr>
        <w:t>.3. Оказание стоматологической помощи в амбулаторных условиях должно быть основано на соблюдении принципа максимальной санации полости рта и зубов (лечение 2-х, 3-х зубов) за одно обращение.</w:t>
      </w:r>
    </w:p>
    <w:p w:rsidR="00545965" w:rsidRDefault="00545965" w:rsidP="0054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F75053" w:rsidRPr="004D3034">
        <w:rPr>
          <w:sz w:val="28"/>
          <w:szCs w:val="28"/>
        </w:rPr>
        <w:t xml:space="preserve">.4. </w:t>
      </w:r>
      <w:proofErr w:type="gramStart"/>
      <w:r w:rsidR="00F75053" w:rsidRPr="004D3034">
        <w:rPr>
          <w:sz w:val="28"/>
          <w:szCs w:val="28"/>
        </w:rPr>
        <w:t xml:space="preserve">Определение количества УЕТ при оказании стоматологической помощи осуществляется в соответствии с Классификатором основных медицинских услуг по оказанию специализированной стоматологической </w:t>
      </w:r>
      <w:r w:rsidR="000A2EFD">
        <w:rPr>
          <w:sz w:val="28"/>
          <w:szCs w:val="28"/>
        </w:rPr>
        <w:t xml:space="preserve">помощи, выраженной в УЕТ </w:t>
      </w:r>
      <w:r w:rsidR="000A2EFD" w:rsidRPr="00DE5BCF">
        <w:rPr>
          <w:sz w:val="28"/>
          <w:szCs w:val="28"/>
        </w:rPr>
        <w:t>(</w:t>
      </w:r>
      <w:r w:rsidR="000A2EFD" w:rsidRPr="00DE5BCF">
        <w:rPr>
          <w:b/>
          <w:sz w:val="28"/>
          <w:szCs w:val="28"/>
        </w:rPr>
        <w:t xml:space="preserve">Приложение № </w:t>
      </w:r>
      <w:r w:rsidR="00DE5BCF" w:rsidRPr="00DE5BCF">
        <w:rPr>
          <w:b/>
          <w:sz w:val="28"/>
          <w:szCs w:val="28"/>
        </w:rPr>
        <w:t>30)</w:t>
      </w:r>
      <w:r w:rsidR="000A2EFD" w:rsidRPr="00DE5BCF">
        <w:rPr>
          <w:b/>
          <w:sz w:val="28"/>
          <w:szCs w:val="28"/>
        </w:rPr>
        <w:t xml:space="preserve"> </w:t>
      </w:r>
      <w:r w:rsidR="006F72ED" w:rsidRPr="00DE5BCF">
        <w:rPr>
          <w:sz w:val="28"/>
          <w:szCs w:val="28"/>
        </w:rPr>
        <w:t>к</w:t>
      </w:r>
      <w:r w:rsidR="006F72ED" w:rsidRPr="00F76E47">
        <w:rPr>
          <w:sz w:val="28"/>
          <w:szCs w:val="28"/>
        </w:rPr>
        <w:t xml:space="preserve"> настоящему тарифному соглашению</w:t>
      </w:r>
      <w:r w:rsidR="000A2EFD">
        <w:rPr>
          <w:b/>
          <w:sz w:val="28"/>
          <w:szCs w:val="28"/>
        </w:rPr>
        <w:t>)</w:t>
      </w:r>
      <w:r w:rsidR="000A2EFD">
        <w:rPr>
          <w:sz w:val="28"/>
          <w:szCs w:val="28"/>
        </w:rPr>
        <w:t>.</w:t>
      </w:r>
      <w:proofErr w:type="gramEnd"/>
    </w:p>
    <w:p w:rsidR="00551BA8" w:rsidRPr="00551BA8" w:rsidRDefault="00545965" w:rsidP="0054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551BA8" w:rsidRPr="003F4E47">
        <w:rPr>
          <w:sz w:val="28"/>
          <w:szCs w:val="28"/>
        </w:rPr>
        <w:t>.5. За одну условную единицу трудоемкости (УЕТ) принимаются 10 минут. При этом для учета случаев лечения обязательно используется следующее правило: один визит пациента является одним посещением.</w:t>
      </w:r>
    </w:p>
    <w:p w:rsidR="009A49C1" w:rsidRDefault="009A49C1" w:rsidP="0048638B">
      <w:pPr>
        <w:ind w:firstLine="709"/>
        <w:jc w:val="both"/>
        <w:rPr>
          <w:sz w:val="28"/>
          <w:szCs w:val="28"/>
        </w:rPr>
      </w:pPr>
    </w:p>
    <w:p w:rsidR="003F50B0" w:rsidRPr="0048638B" w:rsidRDefault="00C62225" w:rsidP="0048638B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4D3034">
        <w:rPr>
          <w:b/>
          <w:sz w:val="28"/>
          <w:szCs w:val="28"/>
        </w:rPr>
        <w:t>Оплата медицинской помощи за единицу объема медицинской помощи - за медицинскую услугу</w:t>
      </w:r>
    </w:p>
    <w:p w:rsidR="00C62225" w:rsidRPr="0048638B" w:rsidRDefault="00C62225" w:rsidP="0048638B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9A49C1" w:rsidRPr="00AF0EBC" w:rsidRDefault="00545965" w:rsidP="0048638B">
      <w:pPr>
        <w:shd w:val="clear" w:color="auto" w:fill="FFFFFF"/>
        <w:ind w:firstLine="709"/>
        <w:jc w:val="both"/>
        <w:rPr>
          <w:sz w:val="28"/>
          <w:szCs w:val="28"/>
        </w:rPr>
      </w:pPr>
      <w:r w:rsidRPr="00F77439">
        <w:rPr>
          <w:b/>
          <w:sz w:val="28"/>
          <w:szCs w:val="28"/>
        </w:rPr>
        <w:t>22</w:t>
      </w:r>
      <w:r w:rsidR="003F50B0" w:rsidRPr="00F77439">
        <w:rPr>
          <w:b/>
          <w:sz w:val="28"/>
          <w:szCs w:val="28"/>
        </w:rPr>
        <w:t>.</w:t>
      </w:r>
      <w:r w:rsidR="003F50B0" w:rsidRPr="00AF0EBC">
        <w:rPr>
          <w:sz w:val="28"/>
          <w:szCs w:val="28"/>
        </w:rPr>
        <w:t xml:space="preserve"> </w:t>
      </w:r>
      <w:r w:rsidR="003F50B0" w:rsidRPr="00AF0EBC">
        <w:rPr>
          <w:b/>
          <w:sz w:val="28"/>
          <w:szCs w:val="28"/>
        </w:rPr>
        <w:t>Оплате медицинской помощи за единицу объема медицинской помощи - за медицинскую услугу подлежат</w:t>
      </w:r>
      <w:r w:rsidR="00BE36F3">
        <w:rPr>
          <w:b/>
          <w:sz w:val="28"/>
          <w:szCs w:val="28"/>
        </w:rPr>
        <w:t>:</w:t>
      </w:r>
    </w:p>
    <w:p w:rsidR="00AC3B39" w:rsidRPr="00AF0EBC" w:rsidRDefault="00C35081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EBC">
        <w:rPr>
          <w:rFonts w:ascii="Times New Roman" w:hAnsi="Times New Roman" w:cs="Times New Roman"/>
          <w:sz w:val="28"/>
          <w:szCs w:val="28"/>
        </w:rPr>
        <w:t>1)</w:t>
      </w:r>
      <w:r w:rsidR="00AC3B39" w:rsidRPr="00AF0EBC">
        <w:rPr>
          <w:rFonts w:ascii="Times New Roman" w:hAnsi="Times New Roman" w:cs="Times New Roman"/>
          <w:sz w:val="28"/>
          <w:szCs w:val="28"/>
        </w:rPr>
        <w:t xml:space="preserve"> отдельны</w:t>
      </w:r>
      <w:r w:rsidR="003F50B0" w:rsidRPr="00AF0EBC">
        <w:rPr>
          <w:rFonts w:ascii="Times New Roman" w:hAnsi="Times New Roman" w:cs="Times New Roman"/>
          <w:sz w:val="28"/>
          <w:szCs w:val="28"/>
        </w:rPr>
        <w:t>е</w:t>
      </w:r>
      <w:r w:rsidR="00AC3B39" w:rsidRPr="00AF0EBC">
        <w:rPr>
          <w:rFonts w:ascii="Times New Roman" w:hAnsi="Times New Roman" w:cs="Times New Roman"/>
          <w:sz w:val="28"/>
          <w:szCs w:val="28"/>
        </w:rPr>
        <w:t xml:space="preserve"> </w:t>
      </w:r>
      <w:r w:rsidR="003F50B0" w:rsidRPr="00AF0EBC">
        <w:rPr>
          <w:rFonts w:ascii="Times New Roman" w:hAnsi="Times New Roman" w:cs="Times New Roman"/>
          <w:sz w:val="28"/>
          <w:szCs w:val="28"/>
        </w:rPr>
        <w:t>диагностические (лабораторные) исследования</w:t>
      </w:r>
      <w:r w:rsidR="00AC3B39" w:rsidRPr="00AF0EBC">
        <w:rPr>
          <w:rFonts w:ascii="Times New Roman" w:hAnsi="Times New Roman" w:cs="Times New Roman"/>
          <w:sz w:val="28"/>
          <w:szCs w:val="28"/>
        </w:rPr>
        <w:t>;</w:t>
      </w:r>
    </w:p>
    <w:p w:rsidR="001A5C7C" w:rsidRPr="00AF0EBC" w:rsidRDefault="00AC3B39" w:rsidP="0048638B">
      <w:pPr>
        <w:shd w:val="clear" w:color="auto" w:fill="FFFFFF"/>
        <w:ind w:firstLine="709"/>
        <w:jc w:val="both"/>
        <w:rPr>
          <w:sz w:val="28"/>
          <w:szCs w:val="28"/>
        </w:rPr>
      </w:pPr>
      <w:r w:rsidRPr="00AF0EBC">
        <w:rPr>
          <w:sz w:val="28"/>
          <w:szCs w:val="28"/>
        </w:rPr>
        <w:t>2</w:t>
      </w:r>
      <w:r w:rsidR="00BE1146" w:rsidRPr="00AF0EBC">
        <w:rPr>
          <w:sz w:val="28"/>
          <w:szCs w:val="28"/>
        </w:rPr>
        <w:t>)</w:t>
      </w:r>
      <w:r w:rsidR="00AC71DB" w:rsidRPr="00AF0EBC">
        <w:rPr>
          <w:sz w:val="28"/>
          <w:szCs w:val="28"/>
        </w:rPr>
        <w:t xml:space="preserve"> </w:t>
      </w:r>
      <w:r w:rsidR="001A5C7C" w:rsidRPr="00AF0EBC">
        <w:rPr>
          <w:sz w:val="28"/>
          <w:szCs w:val="28"/>
        </w:rPr>
        <w:t>процедуры диализ</w:t>
      </w:r>
      <w:r w:rsidR="00BE1146" w:rsidRPr="00AF0EBC">
        <w:rPr>
          <w:sz w:val="28"/>
          <w:szCs w:val="28"/>
        </w:rPr>
        <w:t>а, включающего различные методы;</w:t>
      </w:r>
    </w:p>
    <w:p w:rsidR="001A5C7C" w:rsidRPr="00AF0EBC" w:rsidRDefault="00AC3B39" w:rsidP="0048638B">
      <w:pPr>
        <w:shd w:val="clear" w:color="auto" w:fill="FFFFFF"/>
        <w:ind w:firstLine="709"/>
        <w:jc w:val="both"/>
        <w:rPr>
          <w:sz w:val="28"/>
          <w:szCs w:val="28"/>
        </w:rPr>
      </w:pPr>
      <w:r w:rsidRPr="00AF0EBC">
        <w:rPr>
          <w:sz w:val="28"/>
          <w:szCs w:val="28"/>
        </w:rPr>
        <w:lastRenderedPageBreak/>
        <w:t>3</w:t>
      </w:r>
      <w:r w:rsidR="00BE1146" w:rsidRPr="00AF0EBC">
        <w:rPr>
          <w:sz w:val="28"/>
          <w:szCs w:val="28"/>
        </w:rPr>
        <w:t>)</w:t>
      </w:r>
      <w:r w:rsidR="00C326E6" w:rsidRPr="00AF0EBC">
        <w:rPr>
          <w:sz w:val="28"/>
          <w:szCs w:val="28"/>
        </w:rPr>
        <w:t xml:space="preserve"> </w:t>
      </w:r>
      <w:r w:rsidR="00FC1EE2" w:rsidRPr="00AF0EBC">
        <w:rPr>
          <w:sz w:val="28"/>
          <w:szCs w:val="28"/>
        </w:rPr>
        <w:t>диагностически</w:t>
      </w:r>
      <w:r w:rsidR="003F50B0" w:rsidRPr="00AF0EBC">
        <w:rPr>
          <w:sz w:val="28"/>
          <w:szCs w:val="28"/>
        </w:rPr>
        <w:t>е</w:t>
      </w:r>
      <w:r w:rsidR="00FC1EE2" w:rsidRPr="00AF0EBC">
        <w:rPr>
          <w:sz w:val="28"/>
          <w:szCs w:val="28"/>
        </w:rPr>
        <w:t xml:space="preserve"> исследовани</w:t>
      </w:r>
      <w:r w:rsidR="003F50B0" w:rsidRPr="00AF0EBC">
        <w:rPr>
          <w:sz w:val="28"/>
          <w:szCs w:val="28"/>
        </w:rPr>
        <w:t>я</w:t>
      </w:r>
      <w:r w:rsidR="007E6B06" w:rsidRPr="00AF0EBC">
        <w:rPr>
          <w:sz w:val="28"/>
          <w:szCs w:val="28"/>
        </w:rPr>
        <w:t xml:space="preserve"> </w:t>
      </w:r>
      <w:r w:rsidR="00C326E6" w:rsidRPr="00AF0EBC">
        <w:rPr>
          <w:sz w:val="28"/>
          <w:szCs w:val="28"/>
        </w:rPr>
        <w:t>в соответствии с приказ</w:t>
      </w:r>
      <w:r w:rsidR="003F50B0" w:rsidRPr="00AF0EBC">
        <w:rPr>
          <w:sz w:val="28"/>
          <w:szCs w:val="28"/>
        </w:rPr>
        <w:t>ами</w:t>
      </w:r>
      <w:r w:rsidR="00C326E6" w:rsidRPr="00AF0EBC">
        <w:rPr>
          <w:sz w:val="28"/>
          <w:szCs w:val="28"/>
        </w:rPr>
        <w:t xml:space="preserve"> Министерства здравоохранения Республики Карелия</w:t>
      </w:r>
      <w:r w:rsidR="003F50B0" w:rsidRPr="00AF0EBC">
        <w:rPr>
          <w:sz w:val="28"/>
          <w:szCs w:val="28"/>
        </w:rPr>
        <w:t xml:space="preserve"> при их частичной или полной централизации,</w:t>
      </w:r>
      <w:r w:rsidR="00C326E6" w:rsidRPr="00AF0EBC">
        <w:rPr>
          <w:sz w:val="28"/>
          <w:szCs w:val="28"/>
        </w:rPr>
        <w:t xml:space="preserve"> в рамках </w:t>
      </w:r>
      <w:proofErr w:type="spellStart"/>
      <w:r w:rsidR="003F50B0" w:rsidRPr="00AF0EBC">
        <w:rPr>
          <w:sz w:val="28"/>
          <w:szCs w:val="28"/>
        </w:rPr>
        <w:t>межучрежденческих</w:t>
      </w:r>
      <w:proofErr w:type="spellEnd"/>
      <w:r w:rsidR="00C326E6" w:rsidRPr="00AF0EBC">
        <w:rPr>
          <w:sz w:val="28"/>
          <w:szCs w:val="28"/>
        </w:rPr>
        <w:t xml:space="preserve"> расчетов</w:t>
      </w:r>
      <w:r w:rsidR="001579FF" w:rsidRPr="00AF0EBC">
        <w:rPr>
          <w:sz w:val="28"/>
          <w:szCs w:val="28"/>
        </w:rPr>
        <w:t>;</w:t>
      </w:r>
    </w:p>
    <w:p w:rsidR="001579FF" w:rsidRPr="00AF0EBC" w:rsidRDefault="00AC3B39" w:rsidP="0048638B">
      <w:pPr>
        <w:shd w:val="clear" w:color="auto" w:fill="FFFFFF"/>
        <w:ind w:firstLine="709"/>
        <w:jc w:val="both"/>
        <w:rPr>
          <w:sz w:val="28"/>
          <w:szCs w:val="28"/>
        </w:rPr>
      </w:pPr>
      <w:r w:rsidRPr="00AF0EBC">
        <w:rPr>
          <w:sz w:val="28"/>
          <w:szCs w:val="28"/>
        </w:rPr>
        <w:t>4</w:t>
      </w:r>
      <w:r w:rsidR="00BE1146" w:rsidRPr="00AF0EBC">
        <w:rPr>
          <w:sz w:val="28"/>
          <w:szCs w:val="28"/>
        </w:rPr>
        <w:t>)</w:t>
      </w:r>
      <w:r w:rsidR="00AC71DB" w:rsidRPr="00AF0EBC">
        <w:rPr>
          <w:sz w:val="28"/>
          <w:szCs w:val="28"/>
        </w:rPr>
        <w:t xml:space="preserve"> </w:t>
      </w:r>
      <w:r w:rsidR="00FC1EE2" w:rsidRPr="00AF0EBC">
        <w:rPr>
          <w:sz w:val="28"/>
          <w:szCs w:val="28"/>
        </w:rPr>
        <w:t>медицинск</w:t>
      </w:r>
      <w:r w:rsidR="003F50B0" w:rsidRPr="00AF0EBC">
        <w:rPr>
          <w:sz w:val="28"/>
          <w:szCs w:val="28"/>
        </w:rPr>
        <w:t>ая</w:t>
      </w:r>
      <w:r w:rsidR="00FC1EE2" w:rsidRPr="00AF0EBC">
        <w:rPr>
          <w:sz w:val="28"/>
          <w:szCs w:val="28"/>
        </w:rPr>
        <w:t xml:space="preserve"> помощ</w:t>
      </w:r>
      <w:r w:rsidR="003F50B0" w:rsidRPr="00AF0EBC">
        <w:rPr>
          <w:sz w:val="28"/>
          <w:szCs w:val="28"/>
        </w:rPr>
        <w:t>ь</w:t>
      </w:r>
      <w:r w:rsidR="00706986" w:rsidRPr="00AF0EBC">
        <w:rPr>
          <w:sz w:val="28"/>
          <w:szCs w:val="28"/>
        </w:rPr>
        <w:t xml:space="preserve"> с применением телем</w:t>
      </w:r>
      <w:r w:rsidR="00FD145B" w:rsidRPr="00AF0EBC">
        <w:rPr>
          <w:sz w:val="28"/>
          <w:szCs w:val="28"/>
        </w:rPr>
        <w:t>едицинских технологий</w:t>
      </w:r>
      <w:r w:rsidR="0087163F" w:rsidRPr="00AF0EBC">
        <w:rPr>
          <w:sz w:val="28"/>
          <w:szCs w:val="28"/>
        </w:rPr>
        <w:t>;</w:t>
      </w:r>
      <w:r w:rsidR="001579FF" w:rsidRPr="00AF0EBC">
        <w:rPr>
          <w:sz w:val="28"/>
          <w:szCs w:val="28"/>
        </w:rPr>
        <w:t xml:space="preserve"> </w:t>
      </w:r>
    </w:p>
    <w:p w:rsidR="00DA3C5B" w:rsidRPr="00AF0EBC" w:rsidRDefault="00AC3B39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EBC">
        <w:rPr>
          <w:rFonts w:ascii="Times New Roman" w:hAnsi="Times New Roman" w:cs="Times New Roman"/>
          <w:sz w:val="28"/>
          <w:szCs w:val="28"/>
        </w:rPr>
        <w:t>5</w:t>
      </w:r>
      <w:r w:rsidR="00DA3C5B" w:rsidRPr="00AF0EBC">
        <w:rPr>
          <w:rFonts w:ascii="Times New Roman" w:hAnsi="Times New Roman" w:cs="Times New Roman"/>
          <w:sz w:val="28"/>
          <w:szCs w:val="28"/>
        </w:rPr>
        <w:t>) медицинская реабилитация в амбулаторных условиях</w:t>
      </w:r>
      <w:r w:rsidR="0087163F" w:rsidRPr="00AF0EBC">
        <w:rPr>
          <w:rFonts w:ascii="Times New Roman" w:hAnsi="Times New Roman" w:cs="Times New Roman"/>
          <w:sz w:val="28"/>
          <w:szCs w:val="28"/>
        </w:rPr>
        <w:t>;</w:t>
      </w:r>
    </w:p>
    <w:p w:rsidR="0087163F" w:rsidRPr="00AF0EBC" w:rsidRDefault="00AC3B39" w:rsidP="0048638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F0EBC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87163F" w:rsidRPr="00AF0EBC">
        <w:rPr>
          <w:rFonts w:ascii="Times New Roman" w:eastAsiaTheme="minorEastAsia" w:hAnsi="Times New Roman" w:cs="Times New Roman"/>
          <w:sz w:val="28"/>
          <w:szCs w:val="28"/>
        </w:rPr>
        <w:t>) тестирование на выявление коронавирусной инфекции</w:t>
      </w:r>
      <w:r w:rsidR="004757B7" w:rsidRPr="00AF0EBC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8F1619" w:rsidRPr="00AF0EBC" w:rsidRDefault="00AC3B39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EBC">
        <w:rPr>
          <w:rFonts w:ascii="Times New Roman" w:eastAsia="Calibri" w:hAnsi="Times New Roman" w:cs="Times New Roman"/>
          <w:sz w:val="28"/>
          <w:szCs w:val="28"/>
        </w:rPr>
        <w:t>7</w:t>
      </w:r>
      <w:r w:rsidR="008F1619" w:rsidRPr="00AF0EBC">
        <w:rPr>
          <w:rFonts w:ascii="Times New Roman" w:eastAsia="Calibri" w:hAnsi="Times New Roman" w:cs="Times New Roman"/>
          <w:sz w:val="28"/>
          <w:szCs w:val="28"/>
        </w:rPr>
        <w:t>) услуги по р</w:t>
      </w:r>
      <w:r w:rsidR="008F1619" w:rsidRPr="00AF0EBC">
        <w:rPr>
          <w:rFonts w:ascii="Times New Roman" w:hAnsi="Times New Roman" w:cs="Times New Roman"/>
          <w:sz w:val="28"/>
          <w:szCs w:val="28"/>
        </w:rPr>
        <w:t xml:space="preserve">азмораживанию </w:t>
      </w:r>
      <w:proofErr w:type="spellStart"/>
      <w:r w:rsidR="008F1619" w:rsidRPr="00AF0EBC">
        <w:rPr>
          <w:rFonts w:ascii="Times New Roman" w:hAnsi="Times New Roman" w:cs="Times New Roman"/>
          <w:sz w:val="28"/>
          <w:szCs w:val="28"/>
        </w:rPr>
        <w:t>криоконсервированных</w:t>
      </w:r>
      <w:proofErr w:type="spellEnd"/>
      <w:r w:rsidR="008F1619" w:rsidRPr="00AF0EBC">
        <w:rPr>
          <w:rFonts w:ascii="Times New Roman" w:hAnsi="Times New Roman" w:cs="Times New Roman"/>
          <w:sz w:val="28"/>
          <w:szCs w:val="28"/>
        </w:rPr>
        <w:t xml:space="preserve"> эмбрионов</w:t>
      </w:r>
      <w:r w:rsidR="00BE36F3">
        <w:rPr>
          <w:rFonts w:ascii="Times New Roman" w:hAnsi="Times New Roman" w:cs="Times New Roman"/>
          <w:sz w:val="28"/>
          <w:szCs w:val="28"/>
        </w:rPr>
        <w:t>,</w:t>
      </w:r>
      <w:r w:rsidR="008F1619" w:rsidRPr="00AF0EBC">
        <w:rPr>
          <w:rFonts w:ascii="Times New Roman" w:hAnsi="Times New Roman" w:cs="Times New Roman"/>
          <w:sz w:val="28"/>
          <w:szCs w:val="28"/>
        </w:rPr>
        <w:t xml:space="preserve"> с последующим переносом эмбрионов в полость матки (</w:t>
      </w:r>
      <w:proofErr w:type="spellStart"/>
      <w:r w:rsidR="008F1619" w:rsidRPr="00AF0EBC">
        <w:rPr>
          <w:rFonts w:ascii="Times New Roman" w:hAnsi="Times New Roman" w:cs="Times New Roman"/>
          <w:sz w:val="28"/>
          <w:szCs w:val="28"/>
        </w:rPr>
        <w:t>криоперенос</w:t>
      </w:r>
      <w:proofErr w:type="spellEnd"/>
      <w:r w:rsidR="008F1619" w:rsidRPr="00AF0EBC">
        <w:rPr>
          <w:rFonts w:ascii="Times New Roman" w:hAnsi="Times New Roman" w:cs="Times New Roman"/>
          <w:sz w:val="28"/>
          <w:szCs w:val="28"/>
        </w:rPr>
        <w:t>) как отдельный этап экстракорпорального оплодотворения</w:t>
      </w:r>
      <w:r w:rsidR="00C35081" w:rsidRPr="00AF0EBC">
        <w:rPr>
          <w:rFonts w:ascii="Times New Roman" w:hAnsi="Times New Roman" w:cs="Times New Roman"/>
          <w:sz w:val="28"/>
          <w:szCs w:val="28"/>
        </w:rPr>
        <w:t>;</w:t>
      </w:r>
    </w:p>
    <w:p w:rsidR="00821F3B" w:rsidRPr="00AF0EBC" w:rsidRDefault="00821F3B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EBC">
        <w:rPr>
          <w:rFonts w:ascii="Times New Roman" w:hAnsi="Times New Roman" w:cs="Times New Roman"/>
          <w:sz w:val="28"/>
          <w:szCs w:val="28"/>
        </w:rPr>
        <w:t xml:space="preserve">8) </w:t>
      </w:r>
      <w:proofErr w:type="gramStart"/>
      <w:r w:rsidR="00BE36F3">
        <w:rPr>
          <w:rFonts w:ascii="Times New Roman" w:hAnsi="Times New Roman" w:cs="Times New Roman"/>
          <w:sz w:val="28"/>
          <w:szCs w:val="28"/>
        </w:rPr>
        <w:t>к</w:t>
      </w:r>
      <w:r w:rsidR="00BE36F3" w:rsidRPr="00AF0EBC">
        <w:rPr>
          <w:rFonts w:ascii="Times New Roman" w:hAnsi="Times New Roman" w:cs="Times New Roman"/>
          <w:sz w:val="28"/>
          <w:szCs w:val="28"/>
        </w:rPr>
        <w:t>омплексное</w:t>
      </w:r>
      <w:proofErr w:type="gramEnd"/>
      <w:r w:rsidR="00BE36F3" w:rsidRPr="00AF0EBC">
        <w:rPr>
          <w:rFonts w:ascii="Times New Roman" w:hAnsi="Times New Roman" w:cs="Times New Roman"/>
          <w:sz w:val="28"/>
          <w:szCs w:val="28"/>
        </w:rPr>
        <w:t xml:space="preserve"> </w:t>
      </w:r>
      <w:r w:rsidRPr="00AF0EBC">
        <w:rPr>
          <w:rFonts w:ascii="Times New Roman" w:hAnsi="Times New Roman" w:cs="Times New Roman"/>
          <w:sz w:val="28"/>
          <w:szCs w:val="28"/>
        </w:rPr>
        <w:t>обследования в Центре здоровья.</w:t>
      </w:r>
    </w:p>
    <w:p w:rsidR="003405DD" w:rsidRPr="009A49C1" w:rsidRDefault="003F50B0" w:rsidP="0048638B">
      <w:pPr>
        <w:pStyle w:val="a3"/>
        <w:widowControl w:val="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F0EBC">
        <w:rPr>
          <w:rFonts w:ascii="Times New Roman" w:hAnsi="Times New Roman"/>
          <w:b/>
          <w:sz w:val="28"/>
          <w:szCs w:val="28"/>
        </w:rPr>
        <w:tab/>
      </w:r>
      <w:r w:rsidR="00545965" w:rsidRPr="00F77439">
        <w:rPr>
          <w:rFonts w:ascii="Times New Roman" w:hAnsi="Times New Roman"/>
          <w:b/>
          <w:sz w:val="28"/>
          <w:szCs w:val="28"/>
        </w:rPr>
        <w:t>23</w:t>
      </w:r>
      <w:r w:rsidR="003405DD" w:rsidRPr="00F77439">
        <w:rPr>
          <w:rFonts w:ascii="Times New Roman" w:hAnsi="Times New Roman"/>
          <w:b/>
          <w:sz w:val="28"/>
          <w:szCs w:val="28"/>
        </w:rPr>
        <w:t>.</w:t>
      </w:r>
      <w:r w:rsidR="003405DD" w:rsidRPr="00AF0EB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F0EBC">
        <w:rPr>
          <w:rFonts w:ascii="Times New Roman" w:hAnsi="Times New Roman"/>
          <w:b/>
          <w:sz w:val="28"/>
          <w:szCs w:val="28"/>
        </w:rPr>
        <w:t>К</w:t>
      </w:r>
      <w:r w:rsidR="003405DD" w:rsidRPr="00AF0EBC">
        <w:rPr>
          <w:rFonts w:ascii="Times New Roman" w:hAnsi="Times New Roman"/>
          <w:b/>
          <w:sz w:val="28"/>
          <w:szCs w:val="28"/>
        </w:rPr>
        <w:t xml:space="preserve"> отдельны</w:t>
      </w:r>
      <w:r w:rsidRPr="00AF0EBC">
        <w:rPr>
          <w:rFonts w:ascii="Times New Roman" w:hAnsi="Times New Roman"/>
          <w:b/>
          <w:sz w:val="28"/>
          <w:szCs w:val="28"/>
        </w:rPr>
        <w:t>м</w:t>
      </w:r>
      <w:r w:rsidR="003405DD" w:rsidRPr="00AF0EBC">
        <w:rPr>
          <w:rFonts w:ascii="Times New Roman" w:hAnsi="Times New Roman"/>
          <w:b/>
          <w:sz w:val="28"/>
          <w:szCs w:val="28"/>
        </w:rPr>
        <w:t xml:space="preserve"> диагностически</w:t>
      </w:r>
      <w:r w:rsidRPr="00AF0EBC">
        <w:rPr>
          <w:rFonts w:ascii="Times New Roman" w:hAnsi="Times New Roman"/>
          <w:b/>
          <w:sz w:val="28"/>
          <w:szCs w:val="28"/>
        </w:rPr>
        <w:t>м</w:t>
      </w:r>
      <w:r w:rsidR="003405DD" w:rsidRPr="00AF0EBC">
        <w:rPr>
          <w:rFonts w:ascii="Times New Roman" w:hAnsi="Times New Roman"/>
          <w:b/>
          <w:sz w:val="28"/>
          <w:szCs w:val="28"/>
        </w:rPr>
        <w:t xml:space="preserve"> (</w:t>
      </w:r>
      <w:r w:rsidR="00BE36F3" w:rsidRPr="00AF0EBC">
        <w:rPr>
          <w:rFonts w:ascii="Times New Roman" w:hAnsi="Times New Roman"/>
          <w:b/>
          <w:sz w:val="28"/>
          <w:szCs w:val="28"/>
        </w:rPr>
        <w:t>лабораторны</w:t>
      </w:r>
      <w:r w:rsidR="00BE36F3">
        <w:rPr>
          <w:rFonts w:ascii="Times New Roman" w:hAnsi="Times New Roman"/>
          <w:b/>
          <w:sz w:val="28"/>
          <w:szCs w:val="28"/>
        </w:rPr>
        <w:t>м</w:t>
      </w:r>
      <w:r w:rsidR="003405DD" w:rsidRPr="00AF0EBC">
        <w:rPr>
          <w:rFonts w:ascii="Times New Roman" w:hAnsi="Times New Roman"/>
          <w:b/>
          <w:sz w:val="28"/>
          <w:szCs w:val="28"/>
        </w:rPr>
        <w:t>) исследова</w:t>
      </w:r>
      <w:r w:rsidR="003405DD" w:rsidRPr="00192878">
        <w:rPr>
          <w:rFonts w:ascii="Times New Roman" w:hAnsi="Times New Roman"/>
          <w:b/>
          <w:sz w:val="28"/>
          <w:szCs w:val="28"/>
        </w:rPr>
        <w:t>ни</w:t>
      </w:r>
      <w:r w:rsidRPr="00192878">
        <w:rPr>
          <w:rFonts w:ascii="Times New Roman" w:hAnsi="Times New Roman"/>
          <w:b/>
          <w:sz w:val="28"/>
          <w:szCs w:val="28"/>
        </w:rPr>
        <w:t>ям</w:t>
      </w:r>
      <w:r w:rsidRPr="00192878">
        <w:rPr>
          <w:rFonts w:ascii="Times New Roman" w:hAnsi="Times New Roman"/>
          <w:sz w:val="28"/>
          <w:szCs w:val="28"/>
        </w:rPr>
        <w:t xml:space="preserve"> относят исследования</w:t>
      </w:r>
      <w:r w:rsidR="00BE36F3">
        <w:rPr>
          <w:rFonts w:ascii="Times New Roman" w:hAnsi="Times New Roman"/>
          <w:sz w:val="28"/>
          <w:szCs w:val="28"/>
        </w:rPr>
        <w:t>,</w:t>
      </w:r>
      <w:r w:rsidRPr="00192878">
        <w:rPr>
          <w:rFonts w:ascii="Times New Roman" w:hAnsi="Times New Roman"/>
          <w:sz w:val="28"/>
          <w:szCs w:val="28"/>
        </w:rPr>
        <w:t xml:space="preserve"> проводимые в рамках </w:t>
      </w:r>
      <w:r w:rsidR="003405DD" w:rsidRPr="00192878">
        <w:rPr>
          <w:rFonts w:ascii="Times New Roman" w:hAnsi="Times New Roman"/>
          <w:sz w:val="28"/>
          <w:szCs w:val="28"/>
        </w:rPr>
        <w:t>компьютерной томографии</w:t>
      </w:r>
      <w:r w:rsidR="003405DD" w:rsidRPr="009A49C1">
        <w:rPr>
          <w:rFonts w:ascii="Times New Roman" w:hAnsi="Times New Roman"/>
          <w:sz w:val="28"/>
          <w:szCs w:val="28"/>
        </w:rPr>
        <w:t xml:space="preserve">, магнитно-резонансной томографии, ультразвукового исследования </w:t>
      </w:r>
      <w:proofErr w:type="spellStart"/>
      <w:r w:rsidR="003405DD" w:rsidRPr="009A49C1">
        <w:rPr>
          <w:rFonts w:ascii="Times New Roman" w:hAnsi="Times New Roman"/>
          <w:sz w:val="28"/>
          <w:szCs w:val="28"/>
        </w:rPr>
        <w:t>сердечно-сосудистой</w:t>
      </w:r>
      <w:proofErr w:type="spellEnd"/>
      <w:r w:rsidR="003405DD" w:rsidRPr="009A49C1">
        <w:rPr>
          <w:rFonts w:ascii="Times New Roman" w:hAnsi="Times New Roman"/>
          <w:sz w:val="28"/>
          <w:szCs w:val="28"/>
        </w:rPr>
        <w:t xml:space="preserve"> системы, эндоскопических диагностических исследований, </w:t>
      </w:r>
      <w:r w:rsidR="00503CDA">
        <w:rPr>
          <w:rFonts w:ascii="Times New Roman" w:hAnsi="Times New Roman"/>
          <w:sz w:val="28"/>
          <w:szCs w:val="28"/>
        </w:rPr>
        <w:t>молекулярно-генетических</w:t>
      </w:r>
      <w:r w:rsidR="003405DD" w:rsidRPr="009A49C1">
        <w:rPr>
          <w:rFonts w:ascii="Times New Roman" w:hAnsi="Times New Roman"/>
          <w:sz w:val="28"/>
          <w:szCs w:val="28"/>
        </w:rPr>
        <w:t xml:space="preserve"> исследований и </w:t>
      </w:r>
      <w:proofErr w:type="spellStart"/>
      <w:r w:rsidR="003405DD" w:rsidRPr="009A49C1">
        <w:rPr>
          <w:rFonts w:ascii="Times New Roman" w:hAnsi="Times New Roman"/>
          <w:sz w:val="28"/>
          <w:szCs w:val="28"/>
        </w:rPr>
        <w:t>патолого-анатомических</w:t>
      </w:r>
      <w:proofErr w:type="spellEnd"/>
      <w:r w:rsidR="003405DD" w:rsidRPr="009A49C1">
        <w:rPr>
          <w:rFonts w:ascii="Times New Roman" w:hAnsi="Times New Roman"/>
          <w:sz w:val="28"/>
          <w:szCs w:val="28"/>
        </w:rPr>
        <w:t xml:space="preserve"> исследований </w:t>
      </w:r>
      <w:proofErr w:type="spellStart"/>
      <w:r w:rsidR="003405DD" w:rsidRPr="009A49C1">
        <w:rPr>
          <w:rFonts w:ascii="Times New Roman" w:hAnsi="Times New Roman"/>
          <w:sz w:val="28"/>
          <w:szCs w:val="28"/>
        </w:rPr>
        <w:t>биопсийного</w:t>
      </w:r>
      <w:proofErr w:type="spellEnd"/>
      <w:r w:rsidR="003405DD" w:rsidRPr="009A49C1">
        <w:rPr>
          <w:rFonts w:ascii="Times New Roman" w:hAnsi="Times New Roman"/>
          <w:sz w:val="28"/>
          <w:szCs w:val="28"/>
        </w:rPr>
        <w:t xml:space="preserve"> (операционного) материала с целью диагностики онкологических заболеваний</w:t>
      </w:r>
      <w:r w:rsidR="003405DD" w:rsidRPr="009A49C1">
        <w:rPr>
          <w:rFonts w:ascii="Times New Roman" w:hAnsi="Times New Roman"/>
          <w:color w:val="008000"/>
          <w:sz w:val="28"/>
          <w:szCs w:val="28"/>
        </w:rPr>
        <w:t xml:space="preserve"> </w:t>
      </w:r>
      <w:r w:rsidR="003405DD" w:rsidRPr="009A49C1">
        <w:rPr>
          <w:rFonts w:ascii="Times New Roman" w:hAnsi="Times New Roman"/>
          <w:sz w:val="28"/>
          <w:szCs w:val="28"/>
        </w:rPr>
        <w:t>и подбора противоопухолевой лекарственной терапии.</w:t>
      </w:r>
      <w:proofErr w:type="gramEnd"/>
    </w:p>
    <w:p w:rsidR="003405DD" w:rsidRDefault="00545965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3405DD" w:rsidRPr="004D3034">
        <w:rPr>
          <w:rFonts w:ascii="Times New Roman" w:hAnsi="Times New Roman" w:cs="Times New Roman"/>
          <w:sz w:val="28"/>
          <w:szCs w:val="28"/>
        </w:rPr>
        <w:t>.1. Назначение отдельных диагностических (лабораторных) исследований осуществляется лечащим врачом</w:t>
      </w:r>
      <w:r w:rsidR="003405DD" w:rsidRPr="00A84689">
        <w:rPr>
          <w:rFonts w:ascii="Times New Roman" w:hAnsi="Times New Roman" w:cs="Times New Roman"/>
          <w:sz w:val="28"/>
          <w:szCs w:val="28"/>
        </w:rPr>
        <w:t xml:space="preserve"> </w:t>
      </w:r>
      <w:r w:rsidR="003405DD" w:rsidRPr="004D3034">
        <w:rPr>
          <w:rFonts w:ascii="Times New Roman" w:hAnsi="Times New Roman" w:cs="Times New Roman"/>
          <w:sz w:val="28"/>
          <w:szCs w:val="28"/>
        </w:rPr>
        <w:t xml:space="preserve">медицинской организации, оказывающим первичную медико-санитарную помощь, в том числе первичную специализированную, при наличии медицинских показаний. </w:t>
      </w:r>
    </w:p>
    <w:p w:rsidR="003405DD" w:rsidRPr="004D3034" w:rsidRDefault="00545965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3405DD" w:rsidRPr="004D3034">
        <w:rPr>
          <w:rFonts w:ascii="Times New Roman" w:hAnsi="Times New Roman" w:cs="Times New Roman"/>
          <w:sz w:val="28"/>
          <w:szCs w:val="28"/>
        </w:rPr>
        <w:t>.2. Направление пациентов на</w:t>
      </w:r>
      <w:r w:rsidR="00AF0EBC">
        <w:rPr>
          <w:rFonts w:ascii="Times New Roman" w:hAnsi="Times New Roman" w:cs="Times New Roman"/>
          <w:sz w:val="28"/>
          <w:szCs w:val="28"/>
        </w:rPr>
        <w:t xml:space="preserve"> отдельные</w:t>
      </w:r>
      <w:r w:rsidR="003405DD" w:rsidRPr="004D3034">
        <w:rPr>
          <w:rFonts w:ascii="Times New Roman" w:hAnsi="Times New Roman" w:cs="Times New Roman"/>
          <w:sz w:val="28"/>
          <w:szCs w:val="28"/>
        </w:rPr>
        <w:t xml:space="preserve"> диагностические (лабораторные) исследования осуществляется в соответствии с Порядком маршрутизации пациентов и объемами (квотами), утвержденными приказом Министерства здравоохранения Республики Карелия.</w:t>
      </w:r>
    </w:p>
    <w:p w:rsidR="00F17A46" w:rsidRPr="00D66C02" w:rsidRDefault="00545965" w:rsidP="00F17A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3405DD" w:rsidRPr="00512E9E">
        <w:rPr>
          <w:sz w:val="28"/>
          <w:szCs w:val="28"/>
        </w:rPr>
        <w:t xml:space="preserve">.3. Оплата отдельных диагностических (лабораторных) исследований осуществляется </w:t>
      </w:r>
      <w:r w:rsidR="003405DD" w:rsidRPr="00512E9E">
        <w:rPr>
          <w:kern w:val="24"/>
          <w:sz w:val="28"/>
          <w:szCs w:val="28"/>
        </w:rPr>
        <w:t>в пределах</w:t>
      </w:r>
      <w:r w:rsidR="00F17A46" w:rsidRPr="00512E9E">
        <w:rPr>
          <w:sz w:val="28"/>
          <w:szCs w:val="28"/>
        </w:rPr>
        <w:t xml:space="preserve"> годовых объемов медицинской помощи с помесячным распределением по </w:t>
      </w:r>
      <w:r w:rsidR="00F17A46" w:rsidRPr="00512E9E">
        <w:rPr>
          <w:b/>
          <w:sz w:val="28"/>
          <w:szCs w:val="28"/>
        </w:rPr>
        <w:t>отдельным группам диагностических (лабораторных) исследований</w:t>
      </w:r>
      <w:r w:rsidR="00F17A46" w:rsidRPr="00512E9E">
        <w:rPr>
          <w:sz w:val="28"/>
          <w:szCs w:val="28"/>
        </w:rPr>
        <w:t xml:space="preserve"> и в пределах соответствующих финансовых планов с помесячным распределением по </w:t>
      </w:r>
      <w:r w:rsidR="00F17A46" w:rsidRPr="00512E9E">
        <w:rPr>
          <w:b/>
          <w:sz w:val="28"/>
          <w:szCs w:val="28"/>
        </w:rPr>
        <w:t>отдельным группам диагностических (лабораторных) исследований</w:t>
      </w:r>
      <w:r w:rsidR="00F17A46" w:rsidRPr="00512E9E">
        <w:rPr>
          <w:sz w:val="28"/>
          <w:szCs w:val="28"/>
        </w:rPr>
        <w:t xml:space="preserve">, утвержденных решением </w:t>
      </w:r>
      <w:r w:rsidR="00E67494">
        <w:rPr>
          <w:sz w:val="28"/>
          <w:szCs w:val="28"/>
        </w:rPr>
        <w:t>Комиссии по разработке Территориальной программы ОМС</w:t>
      </w:r>
      <w:r w:rsidR="00F17A46" w:rsidRPr="00512E9E">
        <w:rPr>
          <w:sz w:val="28"/>
          <w:szCs w:val="28"/>
        </w:rPr>
        <w:t>.</w:t>
      </w:r>
      <w:r w:rsidR="00F17A46" w:rsidRPr="00D66C02">
        <w:rPr>
          <w:sz w:val="28"/>
          <w:szCs w:val="28"/>
        </w:rPr>
        <w:t xml:space="preserve"> </w:t>
      </w:r>
    </w:p>
    <w:p w:rsidR="003405DD" w:rsidRPr="004D3034" w:rsidRDefault="00545965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3405DD" w:rsidRPr="00C01CF2">
        <w:rPr>
          <w:sz w:val="28"/>
          <w:szCs w:val="28"/>
        </w:rPr>
        <w:t>.</w:t>
      </w:r>
      <w:r w:rsidR="003405DD">
        <w:rPr>
          <w:sz w:val="28"/>
          <w:szCs w:val="28"/>
        </w:rPr>
        <w:t>4</w:t>
      </w:r>
      <w:r w:rsidR="003405DD" w:rsidRPr="00C01CF2">
        <w:rPr>
          <w:sz w:val="28"/>
          <w:szCs w:val="28"/>
        </w:rPr>
        <w:t>. Оплата отдельных диагностических (лабораторных) исследований осуществляется по тарифу за единицу объема - медицинскую услугу при наличии направления от медицинской организации, оказывающей</w:t>
      </w:r>
      <w:r w:rsidR="004342F7">
        <w:rPr>
          <w:sz w:val="28"/>
          <w:szCs w:val="28"/>
        </w:rPr>
        <w:t xml:space="preserve"> </w:t>
      </w:r>
      <w:r w:rsidR="003405DD" w:rsidRPr="00C01CF2">
        <w:rPr>
          <w:sz w:val="28"/>
          <w:szCs w:val="28"/>
        </w:rPr>
        <w:t>первичную</w:t>
      </w:r>
      <w:r w:rsidR="004342F7">
        <w:rPr>
          <w:sz w:val="28"/>
          <w:szCs w:val="28"/>
        </w:rPr>
        <w:t xml:space="preserve"> </w:t>
      </w:r>
      <w:r w:rsidR="003405DD" w:rsidRPr="00C01CF2">
        <w:rPr>
          <w:sz w:val="28"/>
          <w:szCs w:val="28"/>
        </w:rPr>
        <w:t>медико-санитарную</w:t>
      </w:r>
      <w:r w:rsidR="004342F7">
        <w:rPr>
          <w:sz w:val="28"/>
          <w:szCs w:val="28"/>
        </w:rPr>
        <w:t xml:space="preserve"> </w:t>
      </w:r>
      <w:r w:rsidR="003405DD" w:rsidRPr="00C01CF2">
        <w:rPr>
          <w:sz w:val="28"/>
          <w:szCs w:val="28"/>
        </w:rPr>
        <w:t>помощь,</w:t>
      </w:r>
      <w:r w:rsidR="004342F7">
        <w:rPr>
          <w:sz w:val="28"/>
          <w:szCs w:val="28"/>
        </w:rPr>
        <w:t xml:space="preserve"> </w:t>
      </w:r>
      <w:r w:rsidR="003405DD" w:rsidRPr="00C01CF2">
        <w:rPr>
          <w:sz w:val="28"/>
          <w:szCs w:val="28"/>
        </w:rPr>
        <w:t xml:space="preserve"> в</w:t>
      </w:r>
      <w:r w:rsidR="004342F7">
        <w:rPr>
          <w:sz w:val="28"/>
          <w:szCs w:val="28"/>
        </w:rPr>
        <w:t xml:space="preserve"> </w:t>
      </w:r>
      <w:r w:rsidR="003405DD" w:rsidRPr="00C01CF2">
        <w:rPr>
          <w:sz w:val="28"/>
          <w:szCs w:val="28"/>
        </w:rPr>
        <w:t>том</w:t>
      </w:r>
      <w:r w:rsidR="004342F7">
        <w:rPr>
          <w:sz w:val="28"/>
          <w:szCs w:val="28"/>
        </w:rPr>
        <w:t xml:space="preserve"> </w:t>
      </w:r>
      <w:r w:rsidR="003405DD" w:rsidRPr="00C01CF2">
        <w:rPr>
          <w:sz w:val="28"/>
          <w:szCs w:val="28"/>
        </w:rPr>
        <w:t xml:space="preserve"> числе первичную</w:t>
      </w:r>
      <w:r w:rsidR="004342F7">
        <w:rPr>
          <w:sz w:val="28"/>
          <w:szCs w:val="28"/>
        </w:rPr>
        <w:t xml:space="preserve"> </w:t>
      </w:r>
      <w:r w:rsidR="003405DD" w:rsidRPr="00C01CF2">
        <w:rPr>
          <w:sz w:val="28"/>
          <w:szCs w:val="28"/>
        </w:rPr>
        <w:t>специализированную</w:t>
      </w:r>
      <w:r w:rsidR="00BE36F3">
        <w:rPr>
          <w:sz w:val="28"/>
          <w:szCs w:val="28"/>
        </w:rPr>
        <w:t xml:space="preserve"> </w:t>
      </w:r>
      <w:r w:rsidR="000A2EFD" w:rsidRPr="00542A42">
        <w:rPr>
          <w:sz w:val="28"/>
          <w:szCs w:val="28"/>
        </w:rPr>
        <w:t>медицинскую помощь.</w:t>
      </w:r>
    </w:p>
    <w:p w:rsidR="00F943B6" w:rsidRPr="004D3034" w:rsidRDefault="00545965" w:rsidP="0048638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iCs/>
          <w:sz w:val="28"/>
          <w:szCs w:val="28"/>
        </w:rPr>
      </w:pPr>
      <w:r w:rsidRPr="00F77439">
        <w:rPr>
          <w:rFonts w:ascii="Times New Roman" w:hAnsi="Times New Roman" w:cs="Times New Roman"/>
          <w:b/>
          <w:iCs/>
          <w:sz w:val="28"/>
          <w:szCs w:val="28"/>
        </w:rPr>
        <w:t>24</w:t>
      </w:r>
      <w:r w:rsidR="007D081F" w:rsidRPr="00F77439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2265DC" w:rsidRPr="004D303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265DC" w:rsidRPr="004D3034">
        <w:rPr>
          <w:rFonts w:ascii="Times New Roman" w:hAnsi="Times New Roman" w:cs="Times New Roman"/>
          <w:b/>
          <w:iCs/>
          <w:sz w:val="28"/>
          <w:szCs w:val="28"/>
        </w:rPr>
        <w:t xml:space="preserve">Оплата за </w:t>
      </w:r>
      <w:r w:rsidR="00BC49D8" w:rsidRPr="004D3034">
        <w:rPr>
          <w:rFonts w:ascii="Times New Roman" w:hAnsi="Times New Roman" w:cs="Times New Roman"/>
          <w:b/>
          <w:iCs/>
          <w:sz w:val="28"/>
          <w:szCs w:val="28"/>
        </w:rPr>
        <w:t xml:space="preserve">проведение </w:t>
      </w:r>
      <w:r w:rsidR="00373F5E" w:rsidRPr="004D3034">
        <w:rPr>
          <w:rFonts w:ascii="Times New Roman" w:hAnsi="Times New Roman" w:cs="Times New Roman"/>
          <w:b/>
          <w:iCs/>
          <w:sz w:val="28"/>
          <w:szCs w:val="28"/>
        </w:rPr>
        <w:t xml:space="preserve">процедуры </w:t>
      </w:r>
      <w:r w:rsidR="00BC49D8" w:rsidRPr="004D3034">
        <w:rPr>
          <w:rFonts w:ascii="Times New Roman" w:hAnsi="Times New Roman" w:cs="Times New Roman"/>
          <w:b/>
          <w:iCs/>
          <w:sz w:val="28"/>
          <w:szCs w:val="28"/>
        </w:rPr>
        <w:t>диализа</w:t>
      </w:r>
      <w:r w:rsidR="00F943B6" w:rsidRPr="004D3034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830D46" w:rsidRPr="004D3034" w:rsidRDefault="00545965" w:rsidP="0048638B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24</w:t>
      </w:r>
      <w:r w:rsidR="007D081F" w:rsidRPr="004D3034">
        <w:rPr>
          <w:rFonts w:ascii="Times New Roman" w:hAnsi="Times New Roman" w:cs="Times New Roman"/>
          <w:sz w:val="28"/>
          <w:szCs w:val="28"/>
        </w:rPr>
        <w:t>.</w:t>
      </w:r>
      <w:r w:rsidR="00C249DB" w:rsidRPr="004D3034">
        <w:rPr>
          <w:rFonts w:ascii="Times New Roman" w:hAnsi="Times New Roman" w:cs="Times New Roman"/>
          <w:sz w:val="28"/>
          <w:szCs w:val="28"/>
        </w:rPr>
        <w:t>1</w:t>
      </w:r>
      <w:r w:rsidR="00830D46" w:rsidRPr="004D3034">
        <w:rPr>
          <w:rFonts w:ascii="Times New Roman" w:hAnsi="Times New Roman" w:cs="Times New Roman"/>
          <w:sz w:val="28"/>
          <w:szCs w:val="28"/>
        </w:rPr>
        <w:t xml:space="preserve">. Оплата услуг диализа осуществляется </w:t>
      </w:r>
      <w:r w:rsidR="00A339D9" w:rsidRPr="004D303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C53F1" w:rsidRPr="004D3034">
        <w:rPr>
          <w:rFonts w:ascii="Times New Roman" w:hAnsi="Times New Roman" w:cs="Times New Roman"/>
          <w:sz w:val="28"/>
          <w:szCs w:val="28"/>
        </w:rPr>
        <w:t>Порядком</w:t>
      </w:r>
      <w:r w:rsidR="00830D46" w:rsidRPr="004D3034">
        <w:rPr>
          <w:rFonts w:ascii="Times New Roman" w:hAnsi="Times New Roman" w:cs="Times New Roman"/>
          <w:sz w:val="28"/>
          <w:szCs w:val="28"/>
        </w:rPr>
        <w:t xml:space="preserve"> оказания</w:t>
      </w:r>
      <w:r w:rsidR="004342F7">
        <w:rPr>
          <w:rFonts w:ascii="Times New Roman" w:hAnsi="Times New Roman" w:cs="Times New Roman"/>
          <w:sz w:val="28"/>
          <w:szCs w:val="28"/>
        </w:rPr>
        <w:t xml:space="preserve"> </w:t>
      </w:r>
      <w:r w:rsidR="00830D46" w:rsidRPr="004D3034">
        <w:rPr>
          <w:rFonts w:ascii="Times New Roman" w:hAnsi="Times New Roman" w:cs="Times New Roman"/>
          <w:sz w:val="28"/>
          <w:szCs w:val="28"/>
        </w:rPr>
        <w:t xml:space="preserve">услуг по гемодиализу, </w:t>
      </w:r>
      <w:r w:rsidR="00BE36F3" w:rsidRPr="004D3034">
        <w:rPr>
          <w:rFonts w:ascii="Times New Roman" w:hAnsi="Times New Roman" w:cs="Times New Roman"/>
          <w:sz w:val="28"/>
          <w:szCs w:val="28"/>
        </w:rPr>
        <w:t>утвержденн</w:t>
      </w:r>
      <w:r w:rsidR="00BE36F3">
        <w:rPr>
          <w:rFonts w:ascii="Times New Roman" w:hAnsi="Times New Roman" w:cs="Times New Roman"/>
          <w:sz w:val="28"/>
          <w:szCs w:val="28"/>
        </w:rPr>
        <w:t>ым</w:t>
      </w:r>
      <w:r w:rsidR="00BE36F3" w:rsidRPr="004D3034">
        <w:rPr>
          <w:rFonts w:ascii="Times New Roman" w:hAnsi="Times New Roman" w:cs="Times New Roman"/>
          <w:sz w:val="28"/>
          <w:szCs w:val="28"/>
        </w:rPr>
        <w:t xml:space="preserve"> </w:t>
      </w:r>
      <w:r w:rsidR="009C6AE3" w:rsidRPr="004D3034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4C2627" w:rsidRPr="004D3034">
        <w:rPr>
          <w:rFonts w:ascii="Times New Roman" w:hAnsi="Times New Roman" w:cs="Times New Roman"/>
          <w:sz w:val="28"/>
          <w:szCs w:val="28"/>
        </w:rPr>
        <w:t>Министерства здравоохранения Респу</w:t>
      </w:r>
      <w:r w:rsidR="00A339D9" w:rsidRPr="004D3034">
        <w:rPr>
          <w:rFonts w:ascii="Times New Roman" w:hAnsi="Times New Roman" w:cs="Times New Roman"/>
          <w:sz w:val="28"/>
          <w:szCs w:val="28"/>
        </w:rPr>
        <w:t>блики Карелия</w:t>
      </w:r>
      <w:r w:rsidR="00C249DB" w:rsidRPr="004D3034">
        <w:rPr>
          <w:rFonts w:ascii="Times New Roman" w:hAnsi="Times New Roman" w:cs="Times New Roman"/>
          <w:sz w:val="28"/>
          <w:szCs w:val="28"/>
        </w:rPr>
        <w:t>.</w:t>
      </w:r>
    </w:p>
    <w:p w:rsidR="008C4806" w:rsidRPr="00D66C02" w:rsidRDefault="00545965" w:rsidP="008C4806">
      <w:pPr>
        <w:widowControl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24</w:t>
      </w:r>
      <w:r w:rsidR="007D081F" w:rsidRPr="00512E9E">
        <w:rPr>
          <w:sz w:val="28"/>
          <w:szCs w:val="28"/>
        </w:rPr>
        <w:t>.</w:t>
      </w:r>
      <w:r w:rsidR="008F5F8D" w:rsidRPr="00512E9E">
        <w:rPr>
          <w:sz w:val="28"/>
          <w:szCs w:val="28"/>
        </w:rPr>
        <w:t xml:space="preserve">2. Оплата услуг диализа производится </w:t>
      </w:r>
      <w:r w:rsidR="008C4806" w:rsidRPr="00512E9E">
        <w:rPr>
          <w:kern w:val="24"/>
          <w:sz w:val="28"/>
          <w:szCs w:val="28"/>
        </w:rPr>
        <w:t>в пределах</w:t>
      </w:r>
      <w:r w:rsidR="008C4806" w:rsidRPr="00512E9E">
        <w:rPr>
          <w:sz w:val="28"/>
          <w:szCs w:val="28"/>
        </w:rPr>
        <w:t xml:space="preserve"> годовых объемов медицинской помощи с помесячным распределением и в пределах соответствующих финансовых планов с помесячным распределением, </w:t>
      </w:r>
      <w:r w:rsidR="008C4806" w:rsidRPr="00512E9E">
        <w:rPr>
          <w:sz w:val="28"/>
          <w:szCs w:val="28"/>
        </w:rPr>
        <w:lastRenderedPageBreak/>
        <w:t xml:space="preserve">утвержденных решением </w:t>
      </w:r>
      <w:r w:rsidR="00BE36F3">
        <w:rPr>
          <w:sz w:val="28"/>
          <w:szCs w:val="28"/>
        </w:rPr>
        <w:t xml:space="preserve"> </w:t>
      </w:r>
      <w:r w:rsidR="00BE36F3">
        <w:rPr>
          <w:kern w:val="24"/>
          <w:sz w:val="28"/>
          <w:szCs w:val="28"/>
        </w:rPr>
        <w:t>по разработке Территориальной программы ОМС</w:t>
      </w:r>
      <w:r w:rsidR="008C4806" w:rsidRPr="00512E9E">
        <w:rPr>
          <w:sz w:val="28"/>
          <w:szCs w:val="28"/>
        </w:rPr>
        <w:t>.</w:t>
      </w:r>
      <w:r w:rsidR="008C4806" w:rsidRPr="00D66C02">
        <w:rPr>
          <w:sz w:val="28"/>
          <w:szCs w:val="28"/>
        </w:rPr>
        <w:t xml:space="preserve"> </w:t>
      </w:r>
    </w:p>
    <w:p w:rsidR="008F5F8D" w:rsidRPr="004D3034" w:rsidRDefault="00545965" w:rsidP="008C4806">
      <w:pPr>
        <w:ind w:right="-1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24</w:t>
      </w:r>
      <w:r w:rsidR="007D081F" w:rsidRPr="004D3034">
        <w:rPr>
          <w:sz w:val="28"/>
          <w:szCs w:val="28"/>
        </w:rPr>
        <w:t xml:space="preserve">.3. </w:t>
      </w:r>
      <w:proofErr w:type="gramStart"/>
      <w:r w:rsidR="008F5F8D" w:rsidRPr="004D3034">
        <w:rPr>
          <w:sz w:val="28"/>
          <w:szCs w:val="28"/>
        </w:rPr>
        <w:t xml:space="preserve">Распределение объемов и стоимости оказания медицинской помощи по страховым медицинским организациям утверждается решением </w:t>
      </w:r>
      <w:r w:rsidR="00E67494">
        <w:rPr>
          <w:sz w:val="28"/>
          <w:szCs w:val="28"/>
        </w:rPr>
        <w:t>Комиссии по разработке Территориальной программы ОМС</w:t>
      </w:r>
      <w:r w:rsidR="008F5F8D" w:rsidRPr="004D3034">
        <w:rPr>
          <w:sz w:val="28"/>
          <w:szCs w:val="28"/>
        </w:rPr>
        <w:t xml:space="preserve"> на год с поквартальным распределением, с последующей корректировкой при необходимости и обоснованности</w:t>
      </w:r>
      <w:r w:rsidR="00BE36F3">
        <w:rPr>
          <w:sz w:val="28"/>
          <w:szCs w:val="28"/>
        </w:rPr>
        <w:t>,</w:t>
      </w:r>
      <w:r w:rsidR="008F5F8D" w:rsidRPr="004D3034">
        <w:rPr>
          <w:sz w:val="28"/>
          <w:szCs w:val="28"/>
        </w:rPr>
        <w:t xml:space="preserve"> и является основанием для формирования Приложения </w:t>
      </w:r>
      <w:r w:rsidR="00BE36F3">
        <w:rPr>
          <w:sz w:val="28"/>
          <w:szCs w:val="28"/>
        </w:rPr>
        <w:t xml:space="preserve">№ 1 </w:t>
      </w:r>
      <w:r w:rsidR="008F5F8D" w:rsidRPr="004D3034">
        <w:rPr>
          <w:sz w:val="28"/>
          <w:szCs w:val="28"/>
        </w:rPr>
        <w:t xml:space="preserve">к договору на оказание и оплату медицинской помощи по ОМС «Объемы медицинской помощи по территориальной программе обязательного медицинского страхования на </w:t>
      </w:r>
      <w:r w:rsidR="009D3586" w:rsidRPr="004D3034">
        <w:rPr>
          <w:sz w:val="28"/>
          <w:szCs w:val="28"/>
        </w:rPr>
        <w:t>202</w:t>
      </w:r>
      <w:r w:rsidR="00910465">
        <w:rPr>
          <w:sz w:val="28"/>
          <w:szCs w:val="28"/>
        </w:rPr>
        <w:t>1</w:t>
      </w:r>
      <w:r w:rsidR="008F5F8D" w:rsidRPr="004D3034">
        <w:rPr>
          <w:sz w:val="28"/>
          <w:szCs w:val="28"/>
        </w:rPr>
        <w:t xml:space="preserve"> год». </w:t>
      </w:r>
      <w:proofErr w:type="gramEnd"/>
    </w:p>
    <w:p w:rsidR="00D47715" w:rsidRPr="004D3034" w:rsidRDefault="00545965" w:rsidP="005E1F40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24</w:t>
      </w:r>
      <w:r w:rsidR="007D081F" w:rsidRPr="004D3034">
        <w:rPr>
          <w:iCs/>
          <w:sz w:val="28"/>
          <w:szCs w:val="28"/>
        </w:rPr>
        <w:t>.5.</w:t>
      </w:r>
      <w:r w:rsidR="002265DC" w:rsidRPr="004D3034">
        <w:rPr>
          <w:sz w:val="28"/>
          <w:szCs w:val="28"/>
        </w:rPr>
        <w:t xml:space="preserve"> </w:t>
      </w:r>
      <w:r w:rsidR="00BC49D8" w:rsidRPr="004D3034">
        <w:rPr>
          <w:iCs/>
          <w:sz w:val="28"/>
          <w:szCs w:val="28"/>
        </w:rPr>
        <w:t xml:space="preserve">При проведении диализа в амбулаторных условиях оплата осуществляется за медицинскую услугу – одну процедуру экстракорпорального диализа и один день перитонеального диализа. При этом в целях учета объемов медицинской помощи лечение в течение одного месяца </w:t>
      </w:r>
      <w:r w:rsidR="00BE36F3" w:rsidRPr="004D3034">
        <w:rPr>
          <w:iCs/>
          <w:sz w:val="28"/>
          <w:szCs w:val="28"/>
        </w:rPr>
        <w:t xml:space="preserve">учитывается </w:t>
      </w:r>
      <w:r w:rsidR="00BC49D8" w:rsidRPr="004D3034">
        <w:rPr>
          <w:iCs/>
          <w:sz w:val="28"/>
          <w:szCs w:val="28"/>
        </w:rPr>
        <w:t xml:space="preserve">как одно обращение (в среднем 13 процедур экстракорпорального диализа, 12-14 в зависимости от календарного месяца, или ежедневные обмены с эффективным объёмом диализата при </w:t>
      </w:r>
      <w:proofErr w:type="spellStart"/>
      <w:r w:rsidR="00BC49D8" w:rsidRPr="004D3034">
        <w:rPr>
          <w:iCs/>
          <w:sz w:val="28"/>
          <w:szCs w:val="28"/>
        </w:rPr>
        <w:t>перитонеальном</w:t>
      </w:r>
      <w:proofErr w:type="spellEnd"/>
      <w:r w:rsidR="00BC49D8" w:rsidRPr="004D3034">
        <w:rPr>
          <w:iCs/>
          <w:sz w:val="28"/>
          <w:szCs w:val="28"/>
        </w:rPr>
        <w:t xml:space="preserve"> диализе в течение месяца). </w:t>
      </w:r>
    </w:p>
    <w:p w:rsidR="00D47715" w:rsidRPr="004D3034" w:rsidRDefault="00545965" w:rsidP="0048638B">
      <w:pPr>
        <w:pStyle w:val="a8"/>
        <w:spacing w:after="0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24</w:t>
      </w:r>
      <w:r w:rsidR="007D081F" w:rsidRPr="004D3034">
        <w:rPr>
          <w:iCs/>
          <w:sz w:val="28"/>
          <w:szCs w:val="28"/>
        </w:rPr>
        <w:t>.6.</w:t>
      </w:r>
      <w:r w:rsidR="00F943B6" w:rsidRPr="004D3034">
        <w:rPr>
          <w:sz w:val="28"/>
          <w:szCs w:val="28"/>
        </w:rPr>
        <w:t xml:space="preserve"> </w:t>
      </w:r>
      <w:r w:rsidR="00BC49D8" w:rsidRPr="004D3034">
        <w:rPr>
          <w:sz w:val="28"/>
          <w:szCs w:val="28"/>
        </w:rPr>
        <w:t xml:space="preserve">При проведении диализа в амбулаторных условиях обеспечение лекарственными препаратами для профилактики осложнений </w:t>
      </w:r>
      <w:r w:rsidR="00D47715" w:rsidRPr="004D3034">
        <w:rPr>
          <w:sz w:val="28"/>
          <w:szCs w:val="28"/>
        </w:rPr>
        <w:t xml:space="preserve">не </w:t>
      </w:r>
      <w:r w:rsidR="00BC49D8" w:rsidRPr="004D3034">
        <w:rPr>
          <w:sz w:val="28"/>
          <w:szCs w:val="28"/>
        </w:rPr>
        <w:t xml:space="preserve">осуществляется за счет </w:t>
      </w:r>
      <w:r w:rsidR="00D47715" w:rsidRPr="004D3034">
        <w:rPr>
          <w:sz w:val="28"/>
          <w:szCs w:val="28"/>
        </w:rPr>
        <w:t>средств ОМС</w:t>
      </w:r>
      <w:r w:rsidR="00BC49D8" w:rsidRPr="004D3034">
        <w:rPr>
          <w:sz w:val="28"/>
          <w:szCs w:val="28"/>
        </w:rPr>
        <w:t xml:space="preserve">. </w:t>
      </w:r>
    </w:p>
    <w:p w:rsidR="008B4481" w:rsidRDefault="00E51F80" w:rsidP="0048638B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50124B">
        <w:rPr>
          <w:sz w:val="28"/>
          <w:szCs w:val="28"/>
        </w:rPr>
        <w:t>Т</w:t>
      </w:r>
      <w:r w:rsidR="000A2EFD" w:rsidRPr="0050124B">
        <w:rPr>
          <w:sz w:val="28"/>
          <w:szCs w:val="28"/>
        </w:rPr>
        <w:t>арифы</w:t>
      </w:r>
      <w:r w:rsidRPr="0050124B">
        <w:rPr>
          <w:sz w:val="28"/>
          <w:szCs w:val="28"/>
        </w:rPr>
        <w:t xml:space="preserve"> на услуги за проведение диализа</w:t>
      </w:r>
      <w:r w:rsidR="000A2EFD">
        <w:rPr>
          <w:sz w:val="28"/>
          <w:szCs w:val="28"/>
        </w:rPr>
        <w:t xml:space="preserve"> не включают в себя проезд пациентов до места</w:t>
      </w:r>
      <w:r w:rsidR="00F73B0C" w:rsidRPr="004D3034">
        <w:rPr>
          <w:sz w:val="28"/>
          <w:szCs w:val="28"/>
        </w:rPr>
        <w:t xml:space="preserve"> оказания медицинских услуг диализа.</w:t>
      </w:r>
    </w:p>
    <w:p w:rsidR="00F943B6" w:rsidRPr="0008330B" w:rsidRDefault="00545965" w:rsidP="0048638B">
      <w:pPr>
        <w:widowControl w:val="0"/>
        <w:ind w:firstLine="709"/>
        <w:jc w:val="both"/>
        <w:rPr>
          <w:b/>
          <w:sz w:val="28"/>
          <w:szCs w:val="28"/>
        </w:rPr>
      </w:pPr>
      <w:r w:rsidRPr="00F77439">
        <w:rPr>
          <w:b/>
          <w:sz w:val="28"/>
          <w:szCs w:val="28"/>
        </w:rPr>
        <w:t>25</w:t>
      </w:r>
      <w:r w:rsidR="0008330B" w:rsidRPr="00F77439">
        <w:rPr>
          <w:b/>
          <w:sz w:val="28"/>
          <w:szCs w:val="28"/>
        </w:rPr>
        <w:t>.</w:t>
      </w:r>
      <w:r w:rsidR="0008330B">
        <w:rPr>
          <w:sz w:val="28"/>
          <w:szCs w:val="28"/>
        </w:rPr>
        <w:t xml:space="preserve"> </w:t>
      </w:r>
      <w:r w:rsidR="0008330B">
        <w:rPr>
          <w:b/>
          <w:sz w:val="28"/>
          <w:szCs w:val="28"/>
        </w:rPr>
        <w:t>Д</w:t>
      </w:r>
      <w:r w:rsidR="0008330B" w:rsidRPr="0008330B">
        <w:rPr>
          <w:b/>
          <w:sz w:val="28"/>
          <w:szCs w:val="28"/>
        </w:rPr>
        <w:t xml:space="preserve">иагностические исследования в соответствии с приказами Министерства здравоохранения Республики Карелия при их частичной или полной централизации в рамках </w:t>
      </w:r>
      <w:proofErr w:type="spellStart"/>
      <w:r w:rsidR="0008330B" w:rsidRPr="0008330B">
        <w:rPr>
          <w:b/>
          <w:sz w:val="28"/>
          <w:szCs w:val="28"/>
        </w:rPr>
        <w:t>межучрежденческих</w:t>
      </w:r>
      <w:proofErr w:type="spellEnd"/>
      <w:r w:rsidR="0008330B" w:rsidRPr="0008330B">
        <w:rPr>
          <w:b/>
          <w:sz w:val="28"/>
          <w:szCs w:val="28"/>
        </w:rPr>
        <w:t xml:space="preserve"> расчетов</w:t>
      </w:r>
      <w:r w:rsidR="00F943B6" w:rsidRPr="0008330B">
        <w:rPr>
          <w:b/>
          <w:sz w:val="28"/>
          <w:szCs w:val="28"/>
        </w:rPr>
        <w:t>:</w:t>
      </w:r>
    </w:p>
    <w:p w:rsidR="00342E25" w:rsidRPr="004D3034" w:rsidRDefault="00545965" w:rsidP="0048638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7D081F" w:rsidRPr="004D3034">
        <w:rPr>
          <w:sz w:val="28"/>
          <w:szCs w:val="28"/>
        </w:rPr>
        <w:t>.</w:t>
      </w:r>
      <w:r w:rsidR="00F943B6" w:rsidRPr="004D3034">
        <w:rPr>
          <w:sz w:val="28"/>
          <w:szCs w:val="28"/>
        </w:rPr>
        <w:t>1. Диагностические исследования</w:t>
      </w:r>
      <w:r w:rsidR="00932FF2" w:rsidRPr="004D3034">
        <w:rPr>
          <w:sz w:val="28"/>
          <w:szCs w:val="28"/>
        </w:rPr>
        <w:t>,</w:t>
      </w:r>
      <w:r w:rsidR="00F943B6" w:rsidRPr="004D3034">
        <w:rPr>
          <w:sz w:val="28"/>
          <w:szCs w:val="28"/>
        </w:rPr>
        <w:t xml:space="preserve"> в</w:t>
      </w:r>
      <w:r w:rsidR="00342E25" w:rsidRPr="004D3034">
        <w:rPr>
          <w:sz w:val="28"/>
          <w:szCs w:val="28"/>
        </w:rPr>
        <w:t xml:space="preserve">ыполненные на основании направлений </w:t>
      </w:r>
      <w:proofErr w:type="spellStart"/>
      <w:r w:rsidR="00342E25" w:rsidRPr="004D3034">
        <w:rPr>
          <w:sz w:val="28"/>
          <w:szCs w:val="28"/>
        </w:rPr>
        <w:t>Прионежского</w:t>
      </w:r>
      <w:proofErr w:type="spellEnd"/>
      <w:r w:rsidR="00342E25" w:rsidRPr="004D3034">
        <w:rPr>
          <w:sz w:val="28"/>
          <w:szCs w:val="28"/>
        </w:rPr>
        <w:t xml:space="preserve"> филиала ГБУЗ</w:t>
      </w:r>
      <w:r w:rsidR="004342F7">
        <w:rPr>
          <w:sz w:val="28"/>
          <w:szCs w:val="28"/>
        </w:rPr>
        <w:t xml:space="preserve"> </w:t>
      </w:r>
      <w:r w:rsidR="00342E25" w:rsidRPr="004D3034">
        <w:rPr>
          <w:sz w:val="28"/>
          <w:szCs w:val="28"/>
        </w:rPr>
        <w:t>«Республиканская больница им. В.А.</w:t>
      </w:r>
      <w:r w:rsidR="008E599B">
        <w:rPr>
          <w:sz w:val="28"/>
          <w:szCs w:val="28"/>
        </w:rPr>
        <w:t xml:space="preserve"> </w:t>
      </w:r>
      <w:r w:rsidR="00342E25" w:rsidRPr="004D3034">
        <w:rPr>
          <w:sz w:val="28"/>
          <w:szCs w:val="28"/>
        </w:rPr>
        <w:t xml:space="preserve">Баранова», </w:t>
      </w:r>
      <w:r w:rsidR="0083390E" w:rsidRPr="004D3034">
        <w:rPr>
          <w:rFonts w:eastAsia="Calibri"/>
          <w:sz w:val="28"/>
          <w:szCs w:val="28"/>
        </w:rPr>
        <w:t xml:space="preserve">не включенных </w:t>
      </w:r>
      <w:r w:rsidR="0083390E" w:rsidRPr="006F131C">
        <w:rPr>
          <w:rFonts w:eastAsia="Calibri"/>
          <w:sz w:val="28"/>
          <w:szCs w:val="28"/>
        </w:rPr>
        <w:t xml:space="preserve">в пункт </w:t>
      </w:r>
      <w:r w:rsidRPr="00545965">
        <w:rPr>
          <w:rFonts w:eastAsia="Calibri"/>
          <w:sz w:val="28"/>
          <w:szCs w:val="28"/>
        </w:rPr>
        <w:t>23</w:t>
      </w:r>
      <w:r w:rsidR="00CF31F7">
        <w:rPr>
          <w:rFonts w:eastAsia="Calibri"/>
          <w:sz w:val="28"/>
          <w:szCs w:val="28"/>
        </w:rPr>
        <w:t xml:space="preserve"> </w:t>
      </w:r>
      <w:r w:rsidR="0083390E" w:rsidRPr="004D3034">
        <w:rPr>
          <w:rFonts w:eastAsia="Calibri"/>
          <w:sz w:val="28"/>
          <w:szCs w:val="28"/>
        </w:rPr>
        <w:t xml:space="preserve">настоящего приложения к тарифному соглашению, </w:t>
      </w:r>
      <w:r w:rsidR="0083390E" w:rsidRPr="004D3034">
        <w:rPr>
          <w:sz w:val="28"/>
          <w:szCs w:val="28"/>
        </w:rPr>
        <w:t>без учета</w:t>
      </w:r>
      <w:r w:rsidR="00342E25" w:rsidRPr="004D3034">
        <w:rPr>
          <w:sz w:val="28"/>
          <w:szCs w:val="28"/>
        </w:rPr>
        <w:t xml:space="preserve"> граждан, застрахованных за пределами Республики Карелия, осуществляется в пределах утвержденных видов и объемов в рамках </w:t>
      </w:r>
      <w:r w:rsidR="00475560">
        <w:rPr>
          <w:sz w:val="28"/>
          <w:szCs w:val="28"/>
        </w:rPr>
        <w:t>п</w:t>
      </w:r>
      <w:r w:rsidR="00342E25" w:rsidRPr="004D3034">
        <w:rPr>
          <w:sz w:val="28"/>
          <w:szCs w:val="28"/>
        </w:rPr>
        <w:t>риказа Министерства здравоохранения Республики</w:t>
      </w:r>
      <w:r w:rsidR="001B1A5B" w:rsidRPr="004D3034">
        <w:rPr>
          <w:sz w:val="28"/>
          <w:szCs w:val="28"/>
        </w:rPr>
        <w:t xml:space="preserve"> Карелия</w:t>
      </w:r>
      <w:r w:rsidR="00342E25" w:rsidRPr="004D3034">
        <w:rPr>
          <w:sz w:val="28"/>
          <w:szCs w:val="28"/>
        </w:rPr>
        <w:t>.</w:t>
      </w:r>
    </w:p>
    <w:p w:rsidR="00F75182" w:rsidRPr="00F76E47" w:rsidRDefault="00545965" w:rsidP="0048638B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25</w:t>
      </w:r>
      <w:r w:rsidR="007D081F" w:rsidRPr="004D3034">
        <w:rPr>
          <w:sz w:val="28"/>
          <w:szCs w:val="28"/>
        </w:rPr>
        <w:t>.</w:t>
      </w:r>
      <w:r w:rsidR="0008330B">
        <w:rPr>
          <w:sz w:val="28"/>
          <w:szCs w:val="28"/>
        </w:rPr>
        <w:t>1</w:t>
      </w:r>
      <w:r w:rsidR="00F943B6" w:rsidRPr="004D3034">
        <w:rPr>
          <w:sz w:val="28"/>
          <w:szCs w:val="28"/>
        </w:rPr>
        <w:t>.</w:t>
      </w:r>
      <w:r w:rsidR="0008330B">
        <w:rPr>
          <w:sz w:val="28"/>
          <w:szCs w:val="28"/>
        </w:rPr>
        <w:t>1</w:t>
      </w:r>
      <w:r w:rsidR="00F943B6" w:rsidRPr="004D3034">
        <w:rPr>
          <w:sz w:val="28"/>
          <w:szCs w:val="28"/>
        </w:rPr>
        <w:t xml:space="preserve">. </w:t>
      </w:r>
      <w:r w:rsidR="00342E25" w:rsidRPr="004D3034">
        <w:rPr>
          <w:sz w:val="28"/>
          <w:szCs w:val="28"/>
        </w:rPr>
        <w:t xml:space="preserve">Перечень видов исследований и тарифы на </w:t>
      </w:r>
      <w:r w:rsidR="00F943B6" w:rsidRPr="004D3034">
        <w:rPr>
          <w:sz w:val="28"/>
          <w:szCs w:val="28"/>
        </w:rPr>
        <w:t>диагностические исследования</w:t>
      </w:r>
      <w:r w:rsidR="00342E25" w:rsidRPr="004D3034">
        <w:rPr>
          <w:sz w:val="28"/>
          <w:szCs w:val="28"/>
        </w:rPr>
        <w:t xml:space="preserve"> установлены </w:t>
      </w:r>
      <w:r w:rsidR="00C9118E" w:rsidRPr="004D3034">
        <w:rPr>
          <w:sz w:val="28"/>
          <w:szCs w:val="28"/>
        </w:rPr>
        <w:t xml:space="preserve">в рамках </w:t>
      </w:r>
      <w:proofErr w:type="spellStart"/>
      <w:r w:rsidR="00C9118E" w:rsidRPr="004D3034">
        <w:rPr>
          <w:sz w:val="28"/>
          <w:szCs w:val="28"/>
        </w:rPr>
        <w:t>межучрежденческих</w:t>
      </w:r>
      <w:proofErr w:type="spellEnd"/>
      <w:r w:rsidR="00C9118E" w:rsidRPr="004D3034">
        <w:rPr>
          <w:sz w:val="28"/>
          <w:szCs w:val="28"/>
        </w:rPr>
        <w:t xml:space="preserve"> расчетов </w:t>
      </w:r>
      <w:r w:rsidR="00342E25" w:rsidRPr="00DE5BCF">
        <w:rPr>
          <w:sz w:val="28"/>
          <w:szCs w:val="28"/>
        </w:rPr>
        <w:t>в</w:t>
      </w:r>
      <w:r w:rsidR="00342E25" w:rsidRPr="004D3034">
        <w:rPr>
          <w:b/>
          <w:sz w:val="28"/>
          <w:szCs w:val="28"/>
        </w:rPr>
        <w:t xml:space="preserve"> </w:t>
      </w:r>
      <w:r w:rsidR="000A2EFD" w:rsidRPr="00DE5BCF">
        <w:rPr>
          <w:b/>
          <w:sz w:val="28"/>
          <w:szCs w:val="28"/>
        </w:rPr>
        <w:t xml:space="preserve">Приложении № </w:t>
      </w:r>
      <w:r w:rsidR="00DE5BCF" w:rsidRPr="00DE5BCF">
        <w:rPr>
          <w:b/>
          <w:sz w:val="28"/>
          <w:szCs w:val="28"/>
        </w:rPr>
        <w:t>31</w:t>
      </w:r>
      <w:r w:rsidR="000A2EFD" w:rsidRPr="00DE5BCF">
        <w:rPr>
          <w:b/>
          <w:sz w:val="28"/>
          <w:szCs w:val="28"/>
        </w:rPr>
        <w:t xml:space="preserve"> </w:t>
      </w:r>
      <w:r w:rsidR="006F72ED" w:rsidRPr="00F76E47">
        <w:rPr>
          <w:sz w:val="28"/>
          <w:szCs w:val="28"/>
        </w:rPr>
        <w:t>к настоящему тарифному соглашению</w:t>
      </w:r>
      <w:r w:rsidR="000A2EFD">
        <w:rPr>
          <w:b/>
          <w:sz w:val="28"/>
          <w:szCs w:val="28"/>
        </w:rPr>
        <w:t>.</w:t>
      </w:r>
    </w:p>
    <w:p w:rsidR="00F75182" w:rsidRPr="004D3034" w:rsidRDefault="00545965" w:rsidP="0048638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7D081F" w:rsidRPr="004D3034">
        <w:rPr>
          <w:sz w:val="28"/>
          <w:szCs w:val="28"/>
        </w:rPr>
        <w:t>.</w:t>
      </w:r>
      <w:r w:rsidR="0008330B">
        <w:rPr>
          <w:sz w:val="28"/>
          <w:szCs w:val="28"/>
        </w:rPr>
        <w:t>1</w:t>
      </w:r>
      <w:r w:rsidR="00F943B6" w:rsidRPr="004D3034">
        <w:rPr>
          <w:sz w:val="28"/>
          <w:szCs w:val="28"/>
        </w:rPr>
        <w:t>.</w:t>
      </w:r>
      <w:r w:rsidR="0008330B">
        <w:rPr>
          <w:sz w:val="28"/>
          <w:szCs w:val="28"/>
        </w:rPr>
        <w:t>2</w:t>
      </w:r>
      <w:r w:rsidR="00F943B6" w:rsidRPr="004D3034">
        <w:rPr>
          <w:sz w:val="28"/>
          <w:szCs w:val="28"/>
        </w:rPr>
        <w:t xml:space="preserve">. </w:t>
      </w:r>
      <w:r w:rsidR="00F75182" w:rsidRPr="004D3034">
        <w:rPr>
          <w:sz w:val="28"/>
          <w:szCs w:val="28"/>
        </w:rPr>
        <w:t xml:space="preserve">Расчет за </w:t>
      </w:r>
      <w:r w:rsidR="007612A5" w:rsidRPr="004D3034">
        <w:rPr>
          <w:sz w:val="28"/>
          <w:szCs w:val="28"/>
        </w:rPr>
        <w:t>диагностические исследования</w:t>
      </w:r>
      <w:r w:rsidR="00F75182" w:rsidRPr="004D3034">
        <w:rPr>
          <w:sz w:val="28"/>
          <w:szCs w:val="28"/>
        </w:rPr>
        <w:t xml:space="preserve"> между ГБУЗ</w:t>
      </w:r>
      <w:r w:rsidR="004342F7">
        <w:rPr>
          <w:sz w:val="28"/>
          <w:szCs w:val="28"/>
        </w:rPr>
        <w:t xml:space="preserve"> </w:t>
      </w:r>
      <w:r w:rsidR="00F75182" w:rsidRPr="004D3034">
        <w:rPr>
          <w:sz w:val="28"/>
          <w:szCs w:val="28"/>
        </w:rPr>
        <w:t>«Республиканская больница им. В.А.Баранова», направившей на диагностические исследования, и МО, выполнившей указанные исследования, осуществляется СМО на основании отдельного реестра</w:t>
      </w:r>
      <w:r w:rsidR="008E599B">
        <w:rPr>
          <w:sz w:val="28"/>
          <w:szCs w:val="28"/>
        </w:rPr>
        <w:t xml:space="preserve"> </w:t>
      </w:r>
      <w:r w:rsidR="00F75182" w:rsidRPr="004D3034">
        <w:rPr>
          <w:sz w:val="28"/>
          <w:szCs w:val="28"/>
        </w:rPr>
        <w:t>счетов за диагностические исследования в рамках утвержденных объемов и утвержденного финансового плана ГБУЗ «Республиканская больница им. В.А.</w:t>
      </w:r>
      <w:r w:rsidR="008E599B">
        <w:rPr>
          <w:sz w:val="28"/>
          <w:szCs w:val="28"/>
        </w:rPr>
        <w:t xml:space="preserve"> </w:t>
      </w:r>
      <w:r w:rsidR="00F75182" w:rsidRPr="004D3034">
        <w:rPr>
          <w:sz w:val="28"/>
          <w:szCs w:val="28"/>
        </w:rPr>
        <w:t xml:space="preserve">Баранова». </w:t>
      </w:r>
    </w:p>
    <w:p w:rsidR="0008330B" w:rsidRDefault="00545965" w:rsidP="0048638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7D081F" w:rsidRPr="004D3034">
        <w:rPr>
          <w:sz w:val="28"/>
          <w:szCs w:val="28"/>
        </w:rPr>
        <w:t>.</w:t>
      </w:r>
      <w:r w:rsidR="0008330B">
        <w:rPr>
          <w:sz w:val="28"/>
          <w:szCs w:val="28"/>
        </w:rPr>
        <w:t>1</w:t>
      </w:r>
      <w:r w:rsidR="00F943B6" w:rsidRPr="004D3034">
        <w:rPr>
          <w:sz w:val="28"/>
          <w:szCs w:val="28"/>
        </w:rPr>
        <w:t>.</w:t>
      </w:r>
      <w:r w:rsidR="0008330B">
        <w:rPr>
          <w:sz w:val="28"/>
          <w:szCs w:val="28"/>
        </w:rPr>
        <w:t>3</w:t>
      </w:r>
      <w:r w:rsidR="007D081F" w:rsidRPr="004D3034">
        <w:rPr>
          <w:sz w:val="28"/>
          <w:szCs w:val="28"/>
        </w:rPr>
        <w:t>.</w:t>
      </w:r>
      <w:r w:rsidR="00F943B6" w:rsidRPr="004D3034">
        <w:rPr>
          <w:sz w:val="28"/>
          <w:szCs w:val="28"/>
        </w:rPr>
        <w:t xml:space="preserve"> </w:t>
      </w:r>
      <w:r w:rsidR="00F75182" w:rsidRPr="004D3034">
        <w:rPr>
          <w:sz w:val="28"/>
          <w:szCs w:val="28"/>
        </w:rPr>
        <w:t xml:space="preserve">Реестр счетов за </w:t>
      </w:r>
      <w:r w:rsidR="007612A5" w:rsidRPr="004D3034">
        <w:rPr>
          <w:sz w:val="28"/>
          <w:szCs w:val="28"/>
        </w:rPr>
        <w:t>диагностические исследования</w:t>
      </w:r>
      <w:r w:rsidR="00F75182" w:rsidRPr="004D3034">
        <w:rPr>
          <w:sz w:val="28"/>
          <w:szCs w:val="28"/>
        </w:rPr>
        <w:t xml:space="preserve"> предоставляется МО, </w:t>
      </w:r>
      <w:proofErr w:type="gramStart"/>
      <w:r w:rsidR="00F75182" w:rsidRPr="004D3034">
        <w:rPr>
          <w:sz w:val="28"/>
          <w:szCs w:val="28"/>
        </w:rPr>
        <w:t>выполнившей</w:t>
      </w:r>
      <w:proofErr w:type="gramEnd"/>
      <w:r w:rsidR="00F75182" w:rsidRPr="004D3034">
        <w:rPr>
          <w:sz w:val="28"/>
          <w:szCs w:val="28"/>
        </w:rPr>
        <w:t xml:space="preserve"> медицинскую услугу. При этом стоимость выполненных исследований удерживается СМО из средств окончательного расчета за </w:t>
      </w:r>
      <w:r w:rsidR="00F75182" w:rsidRPr="004D3034">
        <w:rPr>
          <w:sz w:val="28"/>
          <w:szCs w:val="28"/>
        </w:rPr>
        <w:lastRenderedPageBreak/>
        <w:t>медицинскую помощь, оказанную в данном месяце ГБУЗ «Республиканская больница им. В.А.</w:t>
      </w:r>
      <w:r w:rsidR="008E599B">
        <w:rPr>
          <w:sz w:val="28"/>
          <w:szCs w:val="28"/>
        </w:rPr>
        <w:t xml:space="preserve"> </w:t>
      </w:r>
      <w:r w:rsidR="00F75182" w:rsidRPr="004D3034">
        <w:rPr>
          <w:sz w:val="28"/>
          <w:szCs w:val="28"/>
        </w:rPr>
        <w:t xml:space="preserve">Баранова», </w:t>
      </w:r>
      <w:proofErr w:type="gramStart"/>
      <w:r w:rsidR="00F75182" w:rsidRPr="004D3034">
        <w:rPr>
          <w:sz w:val="28"/>
          <w:szCs w:val="28"/>
        </w:rPr>
        <w:t>направившей</w:t>
      </w:r>
      <w:proofErr w:type="gramEnd"/>
      <w:r w:rsidR="00F75182" w:rsidRPr="004D3034">
        <w:rPr>
          <w:sz w:val="28"/>
          <w:szCs w:val="28"/>
        </w:rPr>
        <w:t xml:space="preserve"> застрахованных лиц на </w:t>
      </w:r>
      <w:r w:rsidR="007612A5" w:rsidRPr="004D3034">
        <w:rPr>
          <w:sz w:val="28"/>
          <w:szCs w:val="28"/>
        </w:rPr>
        <w:t>диагностические исследования</w:t>
      </w:r>
      <w:r w:rsidR="00F75182" w:rsidRPr="004D3034">
        <w:rPr>
          <w:sz w:val="28"/>
          <w:szCs w:val="28"/>
        </w:rPr>
        <w:t>, в соответствии с утвержденными тарифами за фактически выполненное количество услуг.</w:t>
      </w:r>
    </w:p>
    <w:p w:rsidR="0008330B" w:rsidRPr="003828B3" w:rsidRDefault="00545965" w:rsidP="0048638B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08330B" w:rsidRPr="00417D06">
        <w:rPr>
          <w:rFonts w:eastAsia="Calibri"/>
          <w:b/>
          <w:sz w:val="28"/>
          <w:szCs w:val="28"/>
        </w:rPr>
        <w:t>.</w:t>
      </w:r>
      <w:r w:rsidR="0033114F">
        <w:rPr>
          <w:rFonts w:eastAsia="Calibri"/>
          <w:b/>
          <w:sz w:val="28"/>
          <w:szCs w:val="28"/>
        </w:rPr>
        <w:t>2</w:t>
      </w:r>
      <w:r w:rsidR="0008330B" w:rsidRPr="00E24918">
        <w:rPr>
          <w:sz w:val="28"/>
          <w:szCs w:val="28"/>
        </w:rPr>
        <w:t xml:space="preserve"> </w:t>
      </w:r>
      <w:r w:rsidR="0008330B" w:rsidRPr="00E24918">
        <w:rPr>
          <w:b/>
          <w:sz w:val="28"/>
          <w:szCs w:val="28"/>
        </w:rPr>
        <w:t>Оплата медицинской помо</w:t>
      </w:r>
      <w:r w:rsidR="0008330B">
        <w:rPr>
          <w:b/>
          <w:sz w:val="28"/>
          <w:szCs w:val="28"/>
        </w:rPr>
        <w:t>щи при централизованном оказании</w:t>
      </w:r>
      <w:r w:rsidR="0008330B" w:rsidRPr="00E24918">
        <w:rPr>
          <w:b/>
          <w:sz w:val="28"/>
          <w:szCs w:val="28"/>
        </w:rPr>
        <w:t xml:space="preserve"> </w:t>
      </w:r>
      <w:r w:rsidR="00175990" w:rsidRPr="00175990">
        <w:rPr>
          <w:b/>
          <w:sz w:val="28"/>
          <w:szCs w:val="28"/>
        </w:rPr>
        <w:t>услуг по выполнению</w:t>
      </w:r>
      <w:r w:rsidR="0088588E" w:rsidRPr="003828B3">
        <w:rPr>
          <w:b/>
          <w:sz w:val="28"/>
          <w:szCs w:val="28"/>
        </w:rPr>
        <w:t xml:space="preserve"> </w:t>
      </w:r>
      <w:r w:rsidR="0008330B" w:rsidRPr="003828B3">
        <w:rPr>
          <w:b/>
          <w:sz w:val="28"/>
          <w:szCs w:val="28"/>
        </w:rPr>
        <w:t xml:space="preserve">цитологических </w:t>
      </w:r>
      <w:r w:rsidR="0008330B" w:rsidRPr="00AE2BC2">
        <w:rPr>
          <w:b/>
          <w:sz w:val="28"/>
          <w:szCs w:val="28"/>
        </w:rPr>
        <w:t>исследований.</w:t>
      </w:r>
      <w:r w:rsidR="0008330B" w:rsidRPr="003828B3">
        <w:rPr>
          <w:b/>
          <w:sz w:val="28"/>
          <w:szCs w:val="28"/>
        </w:rPr>
        <w:t xml:space="preserve"> </w:t>
      </w:r>
    </w:p>
    <w:p w:rsidR="0008330B" w:rsidRPr="003828B3" w:rsidRDefault="00545965" w:rsidP="0048638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08330B" w:rsidRPr="003828B3">
        <w:rPr>
          <w:sz w:val="28"/>
          <w:szCs w:val="28"/>
        </w:rPr>
        <w:t>.</w:t>
      </w:r>
      <w:r w:rsidR="0033114F">
        <w:rPr>
          <w:sz w:val="28"/>
          <w:szCs w:val="28"/>
        </w:rPr>
        <w:t>2.</w:t>
      </w:r>
      <w:r w:rsidR="0008330B" w:rsidRPr="003828B3">
        <w:rPr>
          <w:sz w:val="28"/>
          <w:szCs w:val="28"/>
        </w:rPr>
        <w:t xml:space="preserve">1. Стоимость медицинской помощи при централизованном </w:t>
      </w:r>
      <w:r w:rsidR="0088588E">
        <w:rPr>
          <w:sz w:val="28"/>
          <w:szCs w:val="28"/>
        </w:rPr>
        <w:t>выполнении</w:t>
      </w:r>
      <w:r w:rsidR="0088588E" w:rsidRPr="003828B3">
        <w:rPr>
          <w:sz w:val="28"/>
          <w:szCs w:val="28"/>
        </w:rPr>
        <w:t xml:space="preserve"> </w:t>
      </w:r>
      <w:r w:rsidR="0008330B" w:rsidRPr="003828B3">
        <w:rPr>
          <w:sz w:val="28"/>
          <w:szCs w:val="28"/>
        </w:rPr>
        <w:t xml:space="preserve">цитологических </w:t>
      </w:r>
      <w:r w:rsidR="0008330B" w:rsidRPr="00AE2BC2">
        <w:rPr>
          <w:sz w:val="28"/>
          <w:szCs w:val="28"/>
        </w:rPr>
        <w:t>исследований</w:t>
      </w:r>
      <w:r w:rsidR="0008330B">
        <w:rPr>
          <w:sz w:val="28"/>
          <w:szCs w:val="28"/>
        </w:rPr>
        <w:t xml:space="preserve"> </w:t>
      </w:r>
      <w:r w:rsidR="0008330B" w:rsidRPr="003828B3">
        <w:rPr>
          <w:sz w:val="28"/>
          <w:szCs w:val="28"/>
        </w:rPr>
        <w:t>включена в подушевой норматив финансирования на прикрепившихся лиц и в стоимость законченного случая лечения заболевания, оплачиваемого по КСГ.</w:t>
      </w:r>
    </w:p>
    <w:p w:rsidR="0008330B" w:rsidRPr="003828B3" w:rsidRDefault="00545965" w:rsidP="0048638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08330B" w:rsidRPr="003828B3">
        <w:rPr>
          <w:sz w:val="28"/>
          <w:szCs w:val="28"/>
        </w:rPr>
        <w:t>.</w:t>
      </w:r>
      <w:r w:rsidR="0033114F">
        <w:rPr>
          <w:sz w:val="28"/>
          <w:szCs w:val="28"/>
        </w:rPr>
        <w:t>2.</w:t>
      </w:r>
      <w:r w:rsidR="0008330B" w:rsidRPr="003828B3">
        <w:rPr>
          <w:sz w:val="28"/>
          <w:szCs w:val="28"/>
        </w:rPr>
        <w:t xml:space="preserve">2. Оплата проведения цитологических </w:t>
      </w:r>
      <w:r w:rsidR="0008330B" w:rsidRPr="00AE2BC2">
        <w:rPr>
          <w:sz w:val="28"/>
          <w:szCs w:val="28"/>
        </w:rPr>
        <w:t>исследований</w:t>
      </w:r>
      <w:r w:rsidR="0008330B" w:rsidRPr="003828B3">
        <w:rPr>
          <w:sz w:val="28"/>
          <w:szCs w:val="28"/>
        </w:rPr>
        <w:t xml:space="preserve"> осуществляется при оказании медицинской помощи в</w:t>
      </w:r>
      <w:r w:rsidR="004342F7">
        <w:rPr>
          <w:sz w:val="28"/>
          <w:szCs w:val="28"/>
        </w:rPr>
        <w:t xml:space="preserve"> </w:t>
      </w:r>
      <w:r w:rsidR="0008330B" w:rsidRPr="003828B3">
        <w:rPr>
          <w:sz w:val="28"/>
          <w:szCs w:val="28"/>
        </w:rPr>
        <w:t>амбулаторных условиях в соответствии с Порядками и объемами, утвержденными приказами Министерства здравоохранения Республики Карелия, за фактически</w:t>
      </w:r>
      <w:r w:rsidR="004342F7">
        <w:rPr>
          <w:sz w:val="28"/>
          <w:szCs w:val="28"/>
        </w:rPr>
        <w:t xml:space="preserve"> </w:t>
      </w:r>
      <w:r w:rsidR="0008330B" w:rsidRPr="003828B3">
        <w:rPr>
          <w:sz w:val="28"/>
          <w:szCs w:val="28"/>
        </w:rPr>
        <w:t>выполненное количество услуг на</w:t>
      </w:r>
      <w:r w:rsidR="004342F7">
        <w:rPr>
          <w:sz w:val="28"/>
          <w:szCs w:val="28"/>
        </w:rPr>
        <w:t xml:space="preserve"> </w:t>
      </w:r>
      <w:r w:rsidR="0008330B" w:rsidRPr="003828B3">
        <w:rPr>
          <w:sz w:val="28"/>
          <w:szCs w:val="28"/>
        </w:rPr>
        <w:t xml:space="preserve">основании реестра и счета, предоставленного МО, </w:t>
      </w:r>
      <w:r w:rsidR="0088588E" w:rsidRPr="003828B3">
        <w:rPr>
          <w:sz w:val="28"/>
          <w:szCs w:val="28"/>
        </w:rPr>
        <w:t>выполнивш</w:t>
      </w:r>
      <w:r w:rsidR="0088588E">
        <w:rPr>
          <w:sz w:val="28"/>
          <w:szCs w:val="28"/>
        </w:rPr>
        <w:t>его</w:t>
      </w:r>
      <w:r w:rsidR="0088588E" w:rsidRPr="003828B3">
        <w:rPr>
          <w:sz w:val="28"/>
          <w:szCs w:val="28"/>
        </w:rPr>
        <w:t xml:space="preserve"> </w:t>
      </w:r>
      <w:r w:rsidR="0008330B" w:rsidRPr="003828B3">
        <w:rPr>
          <w:sz w:val="28"/>
          <w:szCs w:val="28"/>
        </w:rPr>
        <w:t>исследование.</w:t>
      </w:r>
    </w:p>
    <w:p w:rsidR="0008330B" w:rsidRPr="003828B3" w:rsidRDefault="00545965" w:rsidP="0048638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08330B" w:rsidRPr="003828B3">
        <w:rPr>
          <w:sz w:val="28"/>
          <w:szCs w:val="28"/>
        </w:rPr>
        <w:t>.</w:t>
      </w:r>
      <w:r w:rsidR="0033114F">
        <w:rPr>
          <w:sz w:val="28"/>
          <w:szCs w:val="28"/>
        </w:rPr>
        <w:t>2.</w:t>
      </w:r>
      <w:r w:rsidR="0008330B" w:rsidRPr="003828B3">
        <w:rPr>
          <w:sz w:val="28"/>
          <w:szCs w:val="28"/>
        </w:rPr>
        <w:t xml:space="preserve">3. Расчет за </w:t>
      </w:r>
      <w:r w:rsidR="0088588E">
        <w:rPr>
          <w:sz w:val="28"/>
          <w:szCs w:val="28"/>
        </w:rPr>
        <w:t>выполнение</w:t>
      </w:r>
      <w:r w:rsidR="0088588E" w:rsidRPr="003828B3">
        <w:rPr>
          <w:sz w:val="28"/>
          <w:szCs w:val="28"/>
        </w:rPr>
        <w:t xml:space="preserve"> </w:t>
      </w:r>
      <w:r w:rsidR="0008330B" w:rsidRPr="003828B3">
        <w:rPr>
          <w:sz w:val="28"/>
          <w:szCs w:val="28"/>
        </w:rPr>
        <w:t>централизованных цитологических и</w:t>
      </w:r>
      <w:r w:rsidR="00044E4B">
        <w:rPr>
          <w:sz w:val="28"/>
          <w:szCs w:val="28"/>
        </w:rPr>
        <w:t>сследований</w:t>
      </w:r>
      <w:r w:rsidR="0008330B" w:rsidRPr="003828B3">
        <w:rPr>
          <w:sz w:val="28"/>
          <w:szCs w:val="28"/>
        </w:rPr>
        <w:t xml:space="preserve"> осуществляется СМО в рамках </w:t>
      </w:r>
      <w:proofErr w:type="spellStart"/>
      <w:r w:rsidR="0008330B" w:rsidRPr="003828B3">
        <w:rPr>
          <w:sz w:val="28"/>
          <w:szCs w:val="28"/>
        </w:rPr>
        <w:t>межучрежденческих</w:t>
      </w:r>
      <w:proofErr w:type="spellEnd"/>
      <w:r w:rsidR="0008330B" w:rsidRPr="003828B3">
        <w:rPr>
          <w:sz w:val="28"/>
          <w:szCs w:val="28"/>
        </w:rPr>
        <w:t xml:space="preserve"> расчетов в соответствии с утвержденными</w:t>
      </w:r>
      <w:r w:rsidR="005A363E">
        <w:rPr>
          <w:sz w:val="28"/>
          <w:szCs w:val="28"/>
        </w:rPr>
        <w:t xml:space="preserve"> приказами М</w:t>
      </w:r>
      <w:r w:rsidR="00F53A50">
        <w:rPr>
          <w:sz w:val="28"/>
          <w:szCs w:val="28"/>
        </w:rPr>
        <w:t xml:space="preserve">инистерства </w:t>
      </w:r>
      <w:r w:rsidR="005A363E">
        <w:rPr>
          <w:sz w:val="28"/>
          <w:szCs w:val="28"/>
        </w:rPr>
        <w:t>З</w:t>
      </w:r>
      <w:r w:rsidR="00F53A50">
        <w:rPr>
          <w:sz w:val="28"/>
          <w:szCs w:val="28"/>
        </w:rPr>
        <w:t>дравоохранения</w:t>
      </w:r>
      <w:r w:rsidR="005A363E">
        <w:rPr>
          <w:sz w:val="28"/>
          <w:szCs w:val="28"/>
        </w:rPr>
        <w:t xml:space="preserve"> РК</w:t>
      </w:r>
      <w:r w:rsidR="0008330B" w:rsidRPr="003828B3">
        <w:rPr>
          <w:sz w:val="28"/>
          <w:szCs w:val="28"/>
        </w:rPr>
        <w:t xml:space="preserve"> объемами и утвержденным финансовым планом</w:t>
      </w:r>
      <w:r w:rsidR="004342F7">
        <w:rPr>
          <w:sz w:val="28"/>
          <w:szCs w:val="28"/>
        </w:rPr>
        <w:t xml:space="preserve"> </w:t>
      </w:r>
      <w:r w:rsidR="0008330B" w:rsidRPr="003828B3">
        <w:rPr>
          <w:sz w:val="28"/>
          <w:szCs w:val="28"/>
        </w:rPr>
        <w:t xml:space="preserve">на оказание </w:t>
      </w:r>
      <w:r w:rsidR="0088588E">
        <w:rPr>
          <w:sz w:val="28"/>
          <w:szCs w:val="28"/>
        </w:rPr>
        <w:t xml:space="preserve"> указанных услуг</w:t>
      </w:r>
      <w:r w:rsidR="0008330B" w:rsidRPr="003828B3">
        <w:rPr>
          <w:sz w:val="28"/>
          <w:szCs w:val="28"/>
        </w:rPr>
        <w:t>.</w:t>
      </w:r>
    </w:p>
    <w:p w:rsidR="0008330B" w:rsidRPr="00F76E47" w:rsidRDefault="00545965" w:rsidP="0048638B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25</w:t>
      </w:r>
      <w:r w:rsidR="0008330B" w:rsidRPr="003828B3">
        <w:rPr>
          <w:sz w:val="28"/>
          <w:szCs w:val="28"/>
        </w:rPr>
        <w:t>.</w:t>
      </w:r>
      <w:r w:rsidR="0033114F">
        <w:rPr>
          <w:sz w:val="28"/>
          <w:szCs w:val="28"/>
        </w:rPr>
        <w:t>2.</w:t>
      </w:r>
      <w:r w:rsidR="0008330B" w:rsidRPr="003828B3">
        <w:rPr>
          <w:sz w:val="28"/>
          <w:szCs w:val="28"/>
        </w:rPr>
        <w:t xml:space="preserve">4. Перечень централизованных цитологических </w:t>
      </w:r>
      <w:r w:rsidR="0008330B" w:rsidRPr="00AE2BC2">
        <w:rPr>
          <w:sz w:val="28"/>
          <w:szCs w:val="28"/>
        </w:rPr>
        <w:t>исследований</w:t>
      </w:r>
      <w:r w:rsidR="0008330B" w:rsidRPr="003828B3">
        <w:rPr>
          <w:sz w:val="28"/>
          <w:szCs w:val="28"/>
        </w:rPr>
        <w:t xml:space="preserve">, </w:t>
      </w:r>
      <w:r w:rsidR="000A2EFD">
        <w:rPr>
          <w:sz w:val="28"/>
          <w:szCs w:val="28"/>
        </w:rPr>
        <w:t xml:space="preserve">коды услуг </w:t>
      </w:r>
      <w:r w:rsidR="000A2EFD">
        <w:rPr>
          <w:bCs/>
          <w:sz w:val="28"/>
          <w:szCs w:val="28"/>
        </w:rPr>
        <w:t xml:space="preserve">и тарифы утверждены </w:t>
      </w:r>
      <w:r w:rsidR="000A2EFD" w:rsidRPr="00DE5BCF">
        <w:rPr>
          <w:b/>
          <w:bCs/>
          <w:sz w:val="28"/>
          <w:szCs w:val="28"/>
        </w:rPr>
        <w:t xml:space="preserve">Приложением № </w:t>
      </w:r>
      <w:r w:rsidR="00AD57D2" w:rsidRPr="00DE5BCF">
        <w:rPr>
          <w:b/>
          <w:bCs/>
          <w:sz w:val="28"/>
          <w:szCs w:val="28"/>
        </w:rPr>
        <w:t>3</w:t>
      </w:r>
      <w:r w:rsidR="00DE5BCF" w:rsidRPr="00DE5BCF">
        <w:rPr>
          <w:b/>
          <w:bCs/>
          <w:sz w:val="28"/>
          <w:szCs w:val="28"/>
        </w:rPr>
        <w:t>2</w:t>
      </w:r>
      <w:r w:rsidR="000A2EFD">
        <w:rPr>
          <w:bCs/>
          <w:sz w:val="28"/>
          <w:szCs w:val="28"/>
        </w:rPr>
        <w:t xml:space="preserve"> </w:t>
      </w:r>
      <w:r w:rsidR="006F72ED" w:rsidRPr="00F76E47">
        <w:rPr>
          <w:sz w:val="28"/>
          <w:szCs w:val="28"/>
        </w:rPr>
        <w:t>к настоящему тарифному соглашению</w:t>
      </w:r>
      <w:r w:rsidR="000A2EFD">
        <w:rPr>
          <w:bCs/>
          <w:sz w:val="28"/>
          <w:szCs w:val="28"/>
        </w:rPr>
        <w:t>.</w:t>
      </w:r>
    </w:p>
    <w:p w:rsidR="00E46244" w:rsidRPr="004D3034" w:rsidRDefault="00545965" w:rsidP="0048638B">
      <w:pPr>
        <w:ind w:firstLine="709"/>
        <w:jc w:val="both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26</w:t>
      </w:r>
      <w:r w:rsidR="007D081F" w:rsidRPr="004D3034">
        <w:rPr>
          <w:b/>
          <w:sz w:val="28"/>
          <w:szCs w:val="28"/>
        </w:rPr>
        <w:t>.</w:t>
      </w:r>
      <w:r w:rsidR="00E46244" w:rsidRPr="004D3034">
        <w:rPr>
          <w:b/>
          <w:sz w:val="28"/>
          <w:szCs w:val="28"/>
        </w:rPr>
        <w:t xml:space="preserve"> Оплата м</w:t>
      </w:r>
      <w:r w:rsidR="00E46244" w:rsidRPr="004D3034">
        <w:rPr>
          <w:rFonts w:eastAsia="Calibri"/>
          <w:b/>
          <w:sz w:val="28"/>
          <w:szCs w:val="28"/>
        </w:rPr>
        <w:t>едицинской помощи с применением</w:t>
      </w:r>
      <w:r w:rsidR="004342F7">
        <w:rPr>
          <w:rFonts w:eastAsia="Calibri"/>
          <w:b/>
          <w:sz w:val="28"/>
          <w:szCs w:val="28"/>
        </w:rPr>
        <w:t xml:space="preserve"> </w:t>
      </w:r>
      <w:r w:rsidR="00E46244" w:rsidRPr="004D3034">
        <w:rPr>
          <w:rFonts w:eastAsia="Calibri"/>
          <w:b/>
          <w:sz w:val="28"/>
          <w:szCs w:val="28"/>
        </w:rPr>
        <w:t>телемедицинских</w:t>
      </w:r>
      <w:r w:rsidR="004342F7">
        <w:rPr>
          <w:rFonts w:eastAsia="Calibri"/>
          <w:b/>
          <w:sz w:val="28"/>
          <w:szCs w:val="28"/>
        </w:rPr>
        <w:t xml:space="preserve"> </w:t>
      </w:r>
      <w:r w:rsidR="00E46244" w:rsidRPr="004D3034">
        <w:rPr>
          <w:rFonts w:eastAsia="Calibri"/>
          <w:b/>
          <w:sz w:val="28"/>
          <w:szCs w:val="28"/>
        </w:rPr>
        <w:t>технологий:</w:t>
      </w:r>
    </w:p>
    <w:p w:rsidR="00E46244" w:rsidRPr="004D3034" w:rsidRDefault="00545965" w:rsidP="0048638B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26</w:t>
      </w:r>
      <w:r w:rsidR="0033114F">
        <w:rPr>
          <w:sz w:val="28"/>
          <w:szCs w:val="28"/>
        </w:rPr>
        <w:t>.</w:t>
      </w:r>
      <w:r w:rsidR="00E46244" w:rsidRPr="004D3034">
        <w:rPr>
          <w:sz w:val="28"/>
          <w:szCs w:val="28"/>
        </w:rPr>
        <w:t>1.</w:t>
      </w:r>
      <w:r w:rsidR="004342F7">
        <w:rPr>
          <w:sz w:val="28"/>
          <w:szCs w:val="28"/>
        </w:rPr>
        <w:t xml:space="preserve"> </w:t>
      </w:r>
      <w:r w:rsidR="0033114F">
        <w:rPr>
          <w:sz w:val="28"/>
          <w:szCs w:val="28"/>
        </w:rPr>
        <w:t xml:space="preserve">Оплата по тарифу за медицинскую услугу осуществляется при </w:t>
      </w:r>
      <w:r w:rsidR="0088588E">
        <w:rPr>
          <w:sz w:val="28"/>
          <w:szCs w:val="28"/>
        </w:rPr>
        <w:t xml:space="preserve">оказании медицинской </w:t>
      </w:r>
      <w:r w:rsidR="0033114F">
        <w:rPr>
          <w:sz w:val="28"/>
          <w:szCs w:val="28"/>
        </w:rPr>
        <w:t>помощи</w:t>
      </w:r>
      <w:r w:rsidR="00E46244" w:rsidRPr="004D3034">
        <w:rPr>
          <w:rFonts w:eastAsia="Calibri"/>
          <w:sz w:val="28"/>
          <w:szCs w:val="28"/>
        </w:rPr>
        <w:t xml:space="preserve"> в медицинских организация</w:t>
      </w:r>
      <w:r w:rsidR="004C2627" w:rsidRPr="004D3034">
        <w:rPr>
          <w:rFonts w:eastAsia="Calibri"/>
          <w:sz w:val="28"/>
          <w:szCs w:val="28"/>
        </w:rPr>
        <w:t>х</w:t>
      </w:r>
      <w:r w:rsidR="0033114F">
        <w:rPr>
          <w:rFonts w:eastAsia="Calibri"/>
          <w:sz w:val="28"/>
          <w:szCs w:val="28"/>
        </w:rPr>
        <w:t xml:space="preserve"> </w:t>
      </w:r>
      <w:r w:rsidR="00E46244" w:rsidRPr="004D3034">
        <w:rPr>
          <w:rFonts w:eastAsia="Calibri"/>
          <w:sz w:val="28"/>
          <w:szCs w:val="28"/>
        </w:rPr>
        <w:t>тре</w:t>
      </w:r>
      <w:r w:rsidR="0033114F">
        <w:rPr>
          <w:rFonts w:eastAsia="Calibri"/>
          <w:sz w:val="28"/>
          <w:szCs w:val="28"/>
        </w:rPr>
        <w:t>тьего уровня,</w:t>
      </w:r>
      <w:r w:rsidR="004342F7">
        <w:rPr>
          <w:rFonts w:eastAsia="Calibri"/>
          <w:sz w:val="28"/>
          <w:szCs w:val="28"/>
        </w:rPr>
        <w:t xml:space="preserve"> </w:t>
      </w:r>
      <w:r w:rsidR="0033114F">
        <w:rPr>
          <w:rFonts w:eastAsia="Calibri"/>
          <w:sz w:val="28"/>
          <w:szCs w:val="28"/>
        </w:rPr>
        <w:t>а так же на базе</w:t>
      </w:r>
      <w:r w:rsidR="00E46244" w:rsidRPr="004D3034">
        <w:rPr>
          <w:rFonts w:eastAsia="Calibri"/>
          <w:sz w:val="28"/>
          <w:szCs w:val="28"/>
        </w:rPr>
        <w:t xml:space="preserve"> </w:t>
      </w:r>
      <w:r w:rsidR="00A83521" w:rsidRPr="004D3034">
        <w:rPr>
          <w:rFonts w:eastAsia="Calibri"/>
          <w:sz w:val="28"/>
          <w:szCs w:val="28"/>
        </w:rPr>
        <w:t>ГБУЗ «Республиканский онкологический диспансер»</w:t>
      </w:r>
      <w:r w:rsidR="004C2627" w:rsidRPr="004D3034">
        <w:rPr>
          <w:rFonts w:eastAsia="Calibri"/>
          <w:sz w:val="28"/>
          <w:szCs w:val="28"/>
        </w:rPr>
        <w:t>, в соответствии с приказом Министерства здра</w:t>
      </w:r>
      <w:r w:rsidR="00C9118E" w:rsidRPr="004D3034">
        <w:rPr>
          <w:rFonts w:eastAsia="Calibri"/>
          <w:sz w:val="28"/>
          <w:szCs w:val="28"/>
        </w:rPr>
        <w:t>воохранения Республики Карелия</w:t>
      </w:r>
      <w:r w:rsidR="00E46244" w:rsidRPr="004D3034">
        <w:rPr>
          <w:rFonts w:eastAsia="Calibri"/>
          <w:sz w:val="28"/>
          <w:szCs w:val="28"/>
        </w:rPr>
        <w:t>.</w:t>
      </w:r>
    </w:p>
    <w:p w:rsidR="00E46244" w:rsidRPr="004D3034" w:rsidRDefault="00545965" w:rsidP="004863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26</w:t>
      </w:r>
      <w:r w:rsidR="0033114F">
        <w:rPr>
          <w:sz w:val="28"/>
          <w:szCs w:val="28"/>
        </w:rPr>
        <w:t>.</w:t>
      </w:r>
      <w:r w:rsidR="00C249DB" w:rsidRPr="004D3034">
        <w:rPr>
          <w:rFonts w:eastAsia="Calibri"/>
          <w:sz w:val="28"/>
          <w:szCs w:val="28"/>
        </w:rPr>
        <w:t>2</w:t>
      </w:r>
      <w:r w:rsidR="007D081F" w:rsidRPr="004D3034">
        <w:rPr>
          <w:rFonts w:eastAsia="Calibri"/>
          <w:sz w:val="28"/>
          <w:szCs w:val="28"/>
        </w:rPr>
        <w:t>.</w:t>
      </w:r>
      <w:r w:rsidR="00E46244" w:rsidRPr="004D3034">
        <w:rPr>
          <w:rFonts w:eastAsia="Calibri"/>
          <w:sz w:val="28"/>
          <w:szCs w:val="28"/>
        </w:rPr>
        <w:t xml:space="preserve"> Направлениями использования телемедицинских технологий при оказа</w:t>
      </w:r>
      <w:r w:rsidR="00C132CF" w:rsidRPr="004D3034">
        <w:rPr>
          <w:rFonts w:eastAsia="Calibri"/>
          <w:sz w:val="28"/>
          <w:szCs w:val="28"/>
        </w:rPr>
        <w:t xml:space="preserve">нии медицинской помощи является </w:t>
      </w:r>
      <w:r w:rsidR="00E46244" w:rsidRPr="004D3034">
        <w:rPr>
          <w:rFonts w:eastAsia="Calibri"/>
          <w:sz w:val="28"/>
          <w:szCs w:val="28"/>
        </w:rPr>
        <w:t>дистанционное взаимодействие мед</w:t>
      </w:r>
      <w:r w:rsidR="00C249DB" w:rsidRPr="004D3034">
        <w:rPr>
          <w:rFonts w:eastAsia="Calibri"/>
          <w:sz w:val="28"/>
          <w:szCs w:val="28"/>
        </w:rPr>
        <w:t>ицинских работников между собой.</w:t>
      </w:r>
    </w:p>
    <w:p w:rsidR="00E46244" w:rsidRPr="004D3034" w:rsidRDefault="00545965" w:rsidP="004863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26</w:t>
      </w:r>
      <w:r w:rsidR="0033114F">
        <w:rPr>
          <w:sz w:val="28"/>
          <w:szCs w:val="28"/>
        </w:rPr>
        <w:t>.</w:t>
      </w:r>
      <w:r w:rsidR="00C249DB" w:rsidRPr="004D3034">
        <w:rPr>
          <w:rFonts w:eastAsia="Calibri"/>
          <w:sz w:val="28"/>
          <w:szCs w:val="28"/>
        </w:rPr>
        <w:t>3</w:t>
      </w:r>
      <w:r w:rsidR="00200A33" w:rsidRPr="004D3034">
        <w:rPr>
          <w:rFonts w:eastAsia="Calibri"/>
          <w:sz w:val="28"/>
          <w:szCs w:val="28"/>
        </w:rPr>
        <w:t>.</w:t>
      </w:r>
      <w:r w:rsidR="00E46244" w:rsidRPr="004D3034">
        <w:rPr>
          <w:rFonts w:eastAsia="Calibri"/>
          <w:sz w:val="28"/>
          <w:szCs w:val="28"/>
        </w:rPr>
        <w:t xml:space="preserve"> Формы дистанционного взаимодействия медицинских работников включают</w:t>
      </w:r>
      <w:r w:rsidR="004C2627" w:rsidRPr="004D3034">
        <w:rPr>
          <w:rFonts w:eastAsia="Calibri"/>
          <w:sz w:val="28"/>
          <w:szCs w:val="28"/>
        </w:rPr>
        <w:t xml:space="preserve"> (в соответствии с приказом Министерства здравоохранения Республики Карелия)</w:t>
      </w:r>
      <w:r w:rsidR="00E46244" w:rsidRPr="004D3034">
        <w:rPr>
          <w:rFonts w:eastAsia="Calibri"/>
          <w:sz w:val="28"/>
          <w:szCs w:val="28"/>
        </w:rPr>
        <w:t>:</w:t>
      </w:r>
    </w:p>
    <w:p w:rsidR="00E46244" w:rsidRPr="004D3034" w:rsidRDefault="00E46244" w:rsidP="0048638B">
      <w:pPr>
        <w:pStyle w:val="a3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D3034">
        <w:rPr>
          <w:rFonts w:ascii="Times New Roman" w:eastAsia="Calibri" w:hAnsi="Times New Roman"/>
          <w:sz w:val="28"/>
          <w:szCs w:val="28"/>
        </w:rPr>
        <w:t xml:space="preserve">дистанционную </w:t>
      </w:r>
      <w:r w:rsidR="0088588E" w:rsidRPr="004D3034">
        <w:rPr>
          <w:rFonts w:ascii="Times New Roman" w:eastAsia="Calibri" w:hAnsi="Times New Roman"/>
          <w:sz w:val="28"/>
          <w:szCs w:val="28"/>
        </w:rPr>
        <w:t>консультаци</w:t>
      </w:r>
      <w:r w:rsidR="0088588E">
        <w:rPr>
          <w:rFonts w:ascii="Times New Roman" w:eastAsia="Calibri" w:hAnsi="Times New Roman"/>
          <w:sz w:val="28"/>
          <w:szCs w:val="28"/>
        </w:rPr>
        <w:t>ю</w:t>
      </w:r>
      <w:r w:rsidR="0088588E" w:rsidRPr="004D3034">
        <w:rPr>
          <w:rFonts w:ascii="Times New Roman" w:eastAsia="Calibri" w:hAnsi="Times New Roman"/>
          <w:sz w:val="28"/>
          <w:szCs w:val="28"/>
        </w:rPr>
        <w:t xml:space="preserve"> </w:t>
      </w:r>
      <w:r w:rsidRPr="004D3034">
        <w:rPr>
          <w:rFonts w:ascii="Times New Roman" w:eastAsia="Calibri" w:hAnsi="Times New Roman"/>
          <w:sz w:val="28"/>
          <w:szCs w:val="28"/>
        </w:rPr>
        <w:t>в режиме реального времени;</w:t>
      </w:r>
    </w:p>
    <w:p w:rsidR="00E46244" w:rsidRPr="004D3034" w:rsidRDefault="00E46244" w:rsidP="0048638B">
      <w:pPr>
        <w:pStyle w:val="a3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D3034">
        <w:rPr>
          <w:rFonts w:ascii="Times New Roman" w:eastAsia="Calibri" w:hAnsi="Times New Roman"/>
          <w:sz w:val="28"/>
          <w:szCs w:val="28"/>
        </w:rPr>
        <w:t xml:space="preserve">дистанционную </w:t>
      </w:r>
      <w:r w:rsidR="0088588E" w:rsidRPr="004D3034">
        <w:rPr>
          <w:rFonts w:ascii="Times New Roman" w:eastAsia="Calibri" w:hAnsi="Times New Roman"/>
          <w:sz w:val="28"/>
          <w:szCs w:val="28"/>
        </w:rPr>
        <w:t>консультаци</w:t>
      </w:r>
      <w:r w:rsidR="0088588E">
        <w:rPr>
          <w:rFonts w:ascii="Times New Roman" w:eastAsia="Calibri" w:hAnsi="Times New Roman"/>
          <w:sz w:val="28"/>
          <w:szCs w:val="28"/>
        </w:rPr>
        <w:t>ю</w:t>
      </w:r>
      <w:r w:rsidR="0088588E" w:rsidRPr="004D3034">
        <w:rPr>
          <w:rFonts w:ascii="Times New Roman" w:eastAsia="Calibri" w:hAnsi="Times New Roman"/>
          <w:sz w:val="28"/>
          <w:szCs w:val="28"/>
        </w:rPr>
        <w:t xml:space="preserve"> </w:t>
      </w:r>
      <w:r w:rsidRPr="004D3034">
        <w:rPr>
          <w:rFonts w:ascii="Times New Roman" w:eastAsia="Calibri" w:hAnsi="Times New Roman"/>
          <w:sz w:val="28"/>
          <w:szCs w:val="28"/>
        </w:rPr>
        <w:t xml:space="preserve">в режиме отсроченной консультации; </w:t>
      </w:r>
    </w:p>
    <w:p w:rsidR="00E46244" w:rsidRPr="004D3034" w:rsidRDefault="0088588E" w:rsidP="0048638B">
      <w:pPr>
        <w:pStyle w:val="a3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D3034">
        <w:rPr>
          <w:rFonts w:ascii="Times New Roman" w:eastAsia="Calibri" w:hAnsi="Times New Roman"/>
          <w:sz w:val="28"/>
          <w:szCs w:val="28"/>
        </w:rPr>
        <w:t>дистанционн</w:t>
      </w:r>
      <w:r>
        <w:rPr>
          <w:rFonts w:ascii="Times New Roman" w:eastAsia="Calibri" w:hAnsi="Times New Roman"/>
          <w:sz w:val="28"/>
          <w:szCs w:val="28"/>
        </w:rPr>
        <w:t>ый</w:t>
      </w:r>
      <w:r w:rsidRPr="004D3034">
        <w:rPr>
          <w:rFonts w:ascii="Times New Roman" w:eastAsia="Calibri" w:hAnsi="Times New Roman"/>
          <w:sz w:val="28"/>
          <w:szCs w:val="28"/>
        </w:rPr>
        <w:t xml:space="preserve"> </w:t>
      </w:r>
      <w:r w:rsidR="00E46244" w:rsidRPr="004D3034">
        <w:rPr>
          <w:rFonts w:ascii="Times New Roman" w:eastAsia="Calibri" w:hAnsi="Times New Roman"/>
          <w:sz w:val="28"/>
          <w:szCs w:val="28"/>
        </w:rPr>
        <w:t>консилиум (с участием 2-3 специалистов);</w:t>
      </w:r>
    </w:p>
    <w:p w:rsidR="00E46244" w:rsidRPr="004D3034" w:rsidRDefault="00E46244" w:rsidP="0048638B">
      <w:pPr>
        <w:pStyle w:val="a3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D3034">
        <w:rPr>
          <w:rFonts w:ascii="Times New Roman" w:eastAsia="Calibri" w:hAnsi="Times New Roman"/>
          <w:sz w:val="28"/>
          <w:szCs w:val="28"/>
        </w:rPr>
        <w:t>дистанционное предоставление заключения (описание, интерпретация) по данным выполненного исследования 1 группы (ультразвуковая, эндоскопическая, функциональная</w:t>
      </w:r>
      <w:r w:rsidR="0088588E">
        <w:rPr>
          <w:rFonts w:ascii="Times New Roman" w:eastAsia="Calibri" w:hAnsi="Times New Roman"/>
          <w:sz w:val="28"/>
          <w:szCs w:val="28"/>
        </w:rPr>
        <w:t xml:space="preserve"> диагностики</w:t>
      </w:r>
      <w:r w:rsidRPr="004D3034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proofErr w:type="gramStart"/>
      <w:r w:rsidRPr="004D3034">
        <w:rPr>
          <w:rFonts w:ascii="Times New Roman" w:eastAsia="Calibri" w:hAnsi="Times New Roman"/>
          <w:sz w:val="28"/>
          <w:szCs w:val="28"/>
        </w:rPr>
        <w:t>патолого</w:t>
      </w:r>
      <w:r w:rsidR="0088588E">
        <w:rPr>
          <w:rFonts w:ascii="Times New Roman" w:eastAsia="Calibri" w:hAnsi="Times New Roman"/>
          <w:sz w:val="28"/>
          <w:szCs w:val="28"/>
        </w:rPr>
        <w:t>-</w:t>
      </w:r>
      <w:r w:rsidRPr="004D3034">
        <w:rPr>
          <w:rFonts w:ascii="Times New Roman" w:eastAsia="Calibri" w:hAnsi="Times New Roman"/>
          <w:sz w:val="28"/>
          <w:szCs w:val="28"/>
        </w:rPr>
        <w:t>анатомическое</w:t>
      </w:r>
      <w:proofErr w:type="spellEnd"/>
      <w:proofErr w:type="gramEnd"/>
      <w:r w:rsidRPr="004D3034">
        <w:rPr>
          <w:rFonts w:ascii="Times New Roman" w:eastAsia="Calibri" w:hAnsi="Times New Roman"/>
          <w:sz w:val="28"/>
          <w:szCs w:val="28"/>
        </w:rPr>
        <w:t xml:space="preserve"> исследование);</w:t>
      </w:r>
    </w:p>
    <w:p w:rsidR="00062515" w:rsidRDefault="00E46244" w:rsidP="0048638B">
      <w:pPr>
        <w:pStyle w:val="a3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D3034">
        <w:rPr>
          <w:rFonts w:ascii="Times New Roman" w:eastAsia="Calibri" w:hAnsi="Times New Roman"/>
          <w:sz w:val="28"/>
          <w:szCs w:val="28"/>
        </w:rPr>
        <w:lastRenderedPageBreak/>
        <w:t xml:space="preserve">дистанционное предоставление заключения (описание, интерпретация) по данным выполненного исследования 2 группы (рентгенодиагностика, КТ, МРТ, ПЭТ, </w:t>
      </w:r>
      <w:proofErr w:type="spellStart"/>
      <w:r w:rsidRPr="004D3034">
        <w:rPr>
          <w:rFonts w:ascii="Times New Roman" w:eastAsia="Calibri" w:hAnsi="Times New Roman"/>
          <w:sz w:val="28"/>
          <w:szCs w:val="28"/>
        </w:rPr>
        <w:t>радионуклидная</w:t>
      </w:r>
      <w:proofErr w:type="spellEnd"/>
      <w:r w:rsidRPr="004D3034">
        <w:rPr>
          <w:rFonts w:ascii="Times New Roman" w:eastAsia="Calibri" w:hAnsi="Times New Roman"/>
          <w:sz w:val="28"/>
          <w:szCs w:val="28"/>
        </w:rPr>
        <w:t xml:space="preserve"> диагностика).</w:t>
      </w:r>
    </w:p>
    <w:p w:rsidR="009C51A8" w:rsidRPr="009C51A8" w:rsidRDefault="009759EF" w:rsidP="009C51A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233D26" w:rsidRPr="009C51A8">
        <w:rPr>
          <w:sz w:val="28"/>
          <w:szCs w:val="28"/>
        </w:rPr>
        <w:t xml:space="preserve">.4. </w:t>
      </w:r>
      <w:proofErr w:type="gramStart"/>
      <w:r w:rsidR="00233D26" w:rsidRPr="009C51A8">
        <w:rPr>
          <w:sz w:val="28"/>
          <w:szCs w:val="28"/>
        </w:rPr>
        <w:t>Оплата медицинской помощи с применением телемедицинских технологий</w:t>
      </w:r>
      <w:r w:rsidR="0089237E">
        <w:rPr>
          <w:sz w:val="28"/>
          <w:szCs w:val="28"/>
        </w:rPr>
        <w:t xml:space="preserve"> в соответствии </w:t>
      </w:r>
      <w:r w:rsidR="0089237E" w:rsidRPr="00E618C9">
        <w:rPr>
          <w:sz w:val="28"/>
          <w:szCs w:val="28"/>
        </w:rPr>
        <w:t xml:space="preserve">с пунктом </w:t>
      </w:r>
      <w:r w:rsidRPr="009759EF">
        <w:rPr>
          <w:sz w:val="28"/>
          <w:szCs w:val="28"/>
        </w:rPr>
        <w:t>26</w:t>
      </w:r>
      <w:r w:rsidR="00CF31F7" w:rsidRPr="009759EF">
        <w:rPr>
          <w:sz w:val="28"/>
          <w:szCs w:val="28"/>
        </w:rPr>
        <w:t>.3</w:t>
      </w:r>
      <w:r w:rsidR="00233D26" w:rsidRPr="009C51A8">
        <w:rPr>
          <w:sz w:val="28"/>
          <w:szCs w:val="28"/>
        </w:rPr>
        <w:t xml:space="preserve"> </w:t>
      </w:r>
      <w:r w:rsidR="0089237E" w:rsidRPr="004D3034">
        <w:rPr>
          <w:rFonts w:eastAsia="Calibri"/>
          <w:sz w:val="28"/>
          <w:szCs w:val="28"/>
        </w:rPr>
        <w:t>настоящего приложения к тарифному соглашению</w:t>
      </w:r>
      <w:r w:rsidR="0089237E" w:rsidRPr="009C51A8">
        <w:rPr>
          <w:sz w:val="28"/>
          <w:szCs w:val="28"/>
        </w:rPr>
        <w:t xml:space="preserve"> </w:t>
      </w:r>
      <w:r w:rsidR="00233D26" w:rsidRPr="009C51A8">
        <w:rPr>
          <w:sz w:val="28"/>
          <w:szCs w:val="28"/>
        </w:rPr>
        <w:t>осуществляется по</w:t>
      </w:r>
      <w:r w:rsidR="004342F7" w:rsidRPr="009C51A8">
        <w:rPr>
          <w:sz w:val="28"/>
          <w:szCs w:val="28"/>
        </w:rPr>
        <w:t xml:space="preserve"> </w:t>
      </w:r>
      <w:r w:rsidR="00233D26" w:rsidRPr="009C51A8">
        <w:rPr>
          <w:sz w:val="28"/>
          <w:szCs w:val="28"/>
        </w:rPr>
        <w:t>тарифу за</w:t>
      </w:r>
      <w:r w:rsidR="004342F7" w:rsidRPr="009C51A8">
        <w:rPr>
          <w:sz w:val="28"/>
          <w:szCs w:val="28"/>
        </w:rPr>
        <w:t xml:space="preserve"> </w:t>
      </w:r>
      <w:r w:rsidR="00233D26" w:rsidRPr="009C51A8">
        <w:rPr>
          <w:sz w:val="28"/>
          <w:szCs w:val="28"/>
        </w:rPr>
        <w:t xml:space="preserve">услугу </w:t>
      </w:r>
      <w:r w:rsidR="00233D26" w:rsidRPr="00DE5BCF">
        <w:rPr>
          <w:b/>
          <w:sz w:val="28"/>
          <w:szCs w:val="28"/>
        </w:rPr>
        <w:t>(Приложение</w:t>
      </w:r>
      <w:r w:rsidR="00233D26" w:rsidRPr="00DE5BCF">
        <w:rPr>
          <w:rFonts w:eastAsia="Calibri"/>
          <w:b/>
          <w:sz w:val="28"/>
          <w:szCs w:val="28"/>
        </w:rPr>
        <w:t xml:space="preserve"> </w:t>
      </w:r>
      <w:r w:rsidR="000A2EFD" w:rsidRPr="00DE5BCF">
        <w:rPr>
          <w:rFonts w:eastAsia="Calibri"/>
          <w:b/>
          <w:sz w:val="28"/>
          <w:szCs w:val="28"/>
        </w:rPr>
        <w:t xml:space="preserve">№ </w:t>
      </w:r>
      <w:r w:rsidR="00AD57D2" w:rsidRPr="00DE5BCF">
        <w:rPr>
          <w:rFonts w:eastAsia="Calibri"/>
          <w:b/>
          <w:sz w:val="28"/>
          <w:szCs w:val="28"/>
        </w:rPr>
        <w:t>11</w:t>
      </w:r>
      <w:r w:rsidR="00DE5BCF" w:rsidRPr="00DE5BCF">
        <w:rPr>
          <w:rFonts w:eastAsia="Calibri"/>
          <w:b/>
          <w:sz w:val="28"/>
          <w:szCs w:val="28"/>
        </w:rPr>
        <w:t>)</w:t>
      </w:r>
      <w:r w:rsidR="000A2EFD" w:rsidRPr="00DE5BCF">
        <w:rPr>
          <w:rFonts w:eastAsia="Calibri"/>
          <w:b/>
          <w:sz w:val="28"/>
          <w:szCs w:val="28"/>
        </w:rPr>
        <w:t xml:space="preserve"> </w:t>
      </w:r>
      <w:r w:rsidR="006F72ED" w:rsidRPr="00DE5BCF">
        <w:rPr>
          <w:sz w:val="28"/>
          <w:szCs w:val="28"/>
        </w:rPr>
        <w:t>к настоящему тарифному соглашению</w:t>
      </w:r>
      <w:r w:rsidR="000A2EFD" w:rsidRPr="00DE5BCF">
        <w:rPr>
          <w:rFonts w:eastAsia="Calibri"/>
          <w:b/>
          <w:sz w:val="28"/>
          <w:szCs w:val="28"/>
        </w:rPr>
        <w:t>)</w:t>
      </w:r>
      <w:r w:rsidR="000A2EFD" w:rsidRPr="00DE5BCF">
        <w:rPr>
          <w:kern w:val="24"/>
          <w:sz w:val="28"/>
          <w:szCs w:val="28"/>
        </w:rPr>
        <w:t xml:space="preserve"> </w:t>
      </w:r>
      <w:r w:rsidR="000A2EFD" w:rsidRPr="00DE5BCF">
        <w:rPr>
          <w:sz w:val="28"/>
          <w:szCs w:val="28"/>
        </w:rPr>
        <w:t>в пределах годо</w:t>
      </w:r>
      <w:r w:rsidR="000A2EFD">
        <w:rPr>
          <w:sz w:val="28"/>
          <w:szCs w:val="28"/>
        </w:rPr>
        <w:t>вых объемов медицинской помощи</w:t>
      </w:r>
      <w:r w:rsidR="009C51A8" w:rsidRPr="009C51A8">
        <w:rPr>
          <w:sz w:val="28"/>
          <w:szCs w:val="28"/>
        </w:rPr>
        <w:t xml:space="preserve"> с помесячным распределением и в пределах соответствующих финансовых планов с помесячным распределением, утвержденных решением </w:t>
      </w:r>
      <w:r w:rsidR="00E67494">
        <w:rPr>
          <w:sz w:val="28"/>
          <w:szCs w:val="28"/>
        </w:rPr>
        <w:t>Комиссии по разработке Территориальной программы ОМС</w:t>
      </w:r>
      <w:r w:rsidR="0088588E">
        <w:rPr>
          <w:sz w:val="28"/>
          <w:szCs w:val="28"/>
        </w:rPr>
        <w:t xml:space="preserve"> по разработке Территориальной программы ОМС</w:t>
      </w:r>
      <w:r w:rsidR="009C51A8" w:rsidRPr="009C51A8">
        <w:rPr>
          <w:sz w:val="28"/>
          <w:szCs w:val="28"/>
        </w:rPr>
        <w:t>.</w:t>
      </w:r>
      <w:proofErr w:type="gramEnd"/>
    </w:p>
    <w:p w:rsidR="00567A3E" w:rsidRDefault="00CF31F7" w:rsidP="009C51A8">
      <w:pPr>
        <w:widowControl w:val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9759EF">
        <w:rPr>
          <w:sz w:val="28"/>
          <w:szCs w:val="28"/>
        </w:rPr>
        <w:t>6</w:t>
      </w:r>
      <w:r w:rsidR="00007B80" w:rsidRPr="009C51A8">
        <w:rPr>
          <w:kern w:val="24"/>
          <w:sz w:val="28"/>
          <w:szCs w:val="28"/>
        </w:rPr>
        <w:t>.5.</w:t>
      </w:r>
      <w:r w:rsidR="00007B80" w:rsidRPr="009C51A8">
        <w:rPr>
          <w:rFonts w:eastAsia="Calibri"/>
          <w:sz w:val="28"/>
          <w:szCs w:val="28"/>
        </w:rPr>
        <w:t xml:space="preserve"> </w:t>
      </w:r>
      <w:proofErr w:type="gramStart"/>
      <w:r w:rsidR="00007B80" w:rsidRPr="009C51A8">
        <w:rPr>
          <w:rFonts w:eastAsia="Calibri"/>
          <w:sz w:val="28"/>
          <w:szCs w:val="28"/>
        </w:rPr>
        <w:t>Оплата дистанционно</w:t>
      </w:r>
      <w:r w:rsidR="00A4704B" w:rsidRPr="009C51A8">
        <w:rPr>
          <w:rFonts w:eastAsia="Calibri"/>
          <w:sz w:val="28"/>
          <w:szCs w:val="28"/>
        </w:rPr>
        <w:t>го</w:t>
      </w:r>
      <w:r w:rsidR="00007B80" w:rsidRPr="009C51A8">
        <w:rPr>
          <w:rFonts w:eastAsia="Calibri"/>
          <w:sz w:val="28"/>
          <w:szCs w:val="28"/>
        </w:rPr>
        <w:t xml:space="preserve"> </w:t>
      </w:r>
      <w:r w:rsidR="0088588E" w:rsidRPr="009C51A8">
        <w:rPr>
          <w:rFonts w:eastAsia="Calibri"/>
          <w:sz w:val="28"/>
          <w:szCs w:val="28"/>
        </w:rPr>
        <w:t>взаимодействи</w:t>
      </w:r>
      <w:r w:rsidR="0088588E">
        <w:rPr>
          <w:rFonts w:eastAsia="Calibri"/>
          <w:sz w:val="28"/>
          <w:szCs w:val="28"/>
        </w:rPr>
        <w:t>я</w:t>
      </w:r>
      <w:r w:rsidR="0088588E" w:rsidRPr="009C51A8">
        <w:rPr>
          <w:rFonts w:eastAsia="Calibri"/>
          <w:sz w:val="28"/>
          <w:szCs w:val="28"/>
        </w:rPr>
        <w:t xml:space="preserve"> </w:t>
      </w:r>
      <w:r w:rsidR="00007B80" w:rsidRPr="009C51A8">
        <w:rPr>
          <w:rFonts w:eastAsia="Calibri"/>
          <w:sz w:val="28"/>
          <w:szCs w:val="28"/>
        </w:rPr>
        <w:t>медицинских</w:t>
      </w:r>
      <w:r w:rsidR="00007B80" w:rsidRPr="007B3590">
        <w:rPr>
          <w:rFonts w:eastAsia="Calibri"/>
          <w:sz w:val="28"/>
          <w:szCs w:val="28"/>
        </w:rPr>
        <w:t xml:space="preserve"> работников, оказывающих первичную медико-санитарную помощь, с пациентами и (или) их законными представителями в рамках дистанционного динамического наблюдения за пациентами</w:t>
      </w:r>
      <w:r w:rsidR="00A4704B" w:rsidRPr="007B3590">
        <w:rPr>
          <w:rFonts w:eastAsia="Calibri"/>
          <w:sz w:val="28"/>
          <w:szCs w:val="28"/>
        </w:rPr>
        <w:t>,</w:t>
      </w:r>
      <w:r w:rsidR="00007B80" w:rsidRPr="007B3590">
        <w:rPr>
          <w:rFonts w:eastAsia="Calibri"/>
          <w:sz w:val="28"/>
          <w:szCs w:val="28"/>
        </w:rPr>
        <w:t xml:space="preserve"> страдающими хроническими неинфекционными заболеваниями, в том числе </w:t>
      </w:r>
      <w:r w:rsidR="00567A3E" w:rsidRPr="007B3590">
        <w:rPr>
          <w:rFonts w:eastAsia="Calibri"/>
          <w:sz w:val="28"/>
          <w:szCs w:val="28"/>
        </w:rPr>
        <w:t>при</w:t>
      </w:r>
      <w:r w:rsidR="00007B80" w:rsidRPr="007B3590">
        <w:rPr>
          <w:rFonts w:eastAsia="Calibri"/>
          <w:sz w:val="28"/>
          <w:szCs w:val="28"/>
        </w:rPr>
        <w:t xml:space="preserve"> диспансерн</w:t>
      </w:r>
      <w:r w:rsidR="00567A3E" w:rsidRPr="007B3590">
        <w:rPr>
          <w:rFonts w:eastAsia="Calibri"/>
          <w:sz w:val="28"/>
          <w:szCs w:val="28"/>
        </w:rPr>
        <w:t>ом</w:t>
      </w:r>
      <w:r w:rsidR="00007B80" w:rsidRPr="007B3590">
        <w:rPr>
          <w:rFonts w:eastAsia="Calibri"/>
          <w:sz w:val="28"/>
          <w:szCs w:val="28"/>
        </w:rPr>
        <w:t xml:space="preserve"> наблюдени</w:t>
      </w:r>
      <w:r w:rsidR="00567A3E" w:rsidRPr="007B3590">
        <w:rPr>
          <w:rFonts w:eastAsia="Calibri"/>
          <w:sz w:val="28"/>
          <w:szCs w:val="28"/>
        </w:rPr>
        <w:t>и</w:t>
      </w:r>
      <w:r w:rsidR="00007B80" w:rsidRPr="007B3590">
        <w:rPr>
          <w:rFonts w:eastAsia="Calibri"/>
          <w:sz w:val="28"/>
          <w:szCs w:val="28"/>
        </w:rPr>
        <w:t xml:space="preserve">, </w:t>
      </w:r>
      <w:r w:rsidR="00A4704B" w:rsidRPr="007B3590">
        <w:rPr>
          <w:rFonts w:eastAsia="Calibri"/>
          <w:sz w:val="28"/>
          <w:szCs w:val="28"/>
        </w:rPr>
        <w:t>осуществляется</w:t>
      </w:r>
      <w:r w:rsidR="004342F7" w:rsidRPr="007B3590">
        <w:rPr>
          <w:rFonts w:eastAsia="Calibri"/>
          <w:sz w:val="28"/>
          <w:szCs w:val="28"/>
        </w:rPr>
        <w:t xml:space="preserve"> </w:t>
      </w:r>
      <w:r w:rsidR="00007B80" w:rsidRPr="007B3590">
        <w:rPr>
          <w:rFonts w:eastAsia="Calibri"/>
          <w:sz w:val="28"/>
          <w:szCs w:val="28"/>
        </w:rPr>
        <w:t>по подушевому нормативу финансирования на прикрепившихся лиц с учетом показателей результативности деятельности медицинской организации (включая показатели объема медицинской помощи)</w:t>
      </w:r>
      <w:r w:rsidR="00567A3E" w:rsidRPr="007B3590">
        <w:rPr>
          <w:rFonts w:eastAsia="Calibri"/>
          <w:sz w:val="28"/>
          <w:szCs w:val="28"/>
        </w:rPr>
        <w:t xml:space="preserve"> в соответствии с приказо</w:t>
      </w:r>
      <w:r w:rsidR="00567A3E" w:rsidRPr="007B3590">
        <w:rPr>
          <w:color w:val="212529"/>
          <w:sz w:val="28"/>
          <w:szCs w:val="28"/>
          <w:shd w:val="clear" w:color="auto" w:fill="FFFFFF"/>
        </w:rPr>
        <w:t>м Министерства здравоохранения Республики</w:t>
      </w:r>
      <w:proofErr w:type="gramEnd"/>
      <w:r w:rsidR="00567A3E" w:rsidRPr="007B3590">
        <w:rPr>
          <w:color w:val="212529"/>
          <w:sz w:val="28"/>
          <w:szCs w:val="28"/>
          <w:shd w:val="clear" w:color="auto" w:fill="FFFFFF"/>
        </w:rPr>
        <w:t xml:space="preserve"> Карелия от </w:t>
      </w:r>
      <w:r w:rsidR="0088588E">
        <w:rPr>
          <w:color w:val="212529"/>
          <w:sz w:val="28"/>
          <w:szCs w:val="28"/>
          <w:shd w:val="clear" w:color="auto" w:fill="FFFFFF"/>
        </w:rPr>
        <w:t xml:space="preserve"> 02.06.2020</w:t>
      </w:r>
      <w:r w:rsidR="00567A3E" w:rsidRPr="007B3590">
        <w:rPr>
          <w:color w:val="212529"/>
          <w:sz w:val="28"/>
          <w:szCs w:val="28"/>
          <w:shd w:val="clear" w:color="auto" w:fill="FFFFFF"/>
        </w:rPr>
        <w:t xml:space="preserve"> № 787 «Об организации дистанционного динамического наблюдения за пациентами при оказании первичной медико-санитарной помощи в Республике</w:t>
      </w:r>
      <w:r w:rsidR="00567A3E" w:rsidRPr="007B3590">
        <w:rPr>
          <w:b/>
          <w:color w:val="212529"/>
          <w:sz w:val="28"/>
          <w:szCs w:val="28"/>
          <w:shd w:val="clear" w:color="auto" w:fill="FFFFFF"/>
        </w:rPr>
        <w:t xml:space="preserve"> </w:t>
      </w:r>
      <w:r w:rsidR="00567A3E" w:rsidRPr="007B3590">
        <w:rPr>
          <w:color w:val="212529"/>
          <w:sz w:val="28"/>
          <w:szCs w:val="28"/>
          <w:shd w:val="clear" w:color="auto" w:fill="FFFFFF"/>
        </w:rPr>
        <w:t>Карелия».</w:t>
      </w:r>
    </w:p>
    <w:p w:rsidR="00414E2B" w:rsidRPr="006314F4" w:rsidRDefault="009759EF" w:rsidP="0048638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414E2B" w:rsidRPr="006314F4">
        <w:rPr>
          <w:rFonts w:ascii="Times New Roman" w:hAnsi="Times New Roman" w:cs="Times New Roman"/>
          <w:b/>
          <w:sz w:val="28"/>
          <w:szCs w:val="28"/>
        </w:rPr>
        <w:t>. Оплата услуг по медицинской реабилитации в амбулаторных условиях (3 этап).</w:t>
      </w:r>
    </w:p>
    <w:p w:rsidR="00196A15" w:rsidRPr="006314F4" w:rsidRDefault="009759EF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414E2B" w:rsidRPr="006314F4">
        <w:rPr>
          <w:rFonts w:ascii="Times New Roman" w:hAnsi="Times New Roman" w:cs="Times New Roman"/>
          <w:sz w:val="28"/>
          <w:szCs w:val="28"/>
        </w:rPr>
        <w:t>.1.</w:t>
      </w:r>
      <w:r w:rsidR="00196A15" w:rsidRPr="00196A15">
        <w:rPr>
          <w:rFonts w:ascii="Times New Roman" w:hAnsi="Times New Roman" w:cs="Times New Roman"/>
          <w:sz w:val="28"/>
          <w:szCs w:val="28"/>
        </w:rPr>
        <w:t xml:space="preserve"> </w:t>
      </w:r>
      <w:r w:rsidR="00196A15" w:rsidRPr="006314F4">
        <w:rPr>
          <w:rFonts w:ascii="Times New Roman" w:hAnsi="Times New Roman" w:cs="Times New Roman"/>
          <w:sz w:val="28"/>
          <w:szCs w:val="28"/>
        </w:rPr>
        <w:t xml:space="preserve">Услуги по реабилитации осуществляются в рамках </w:t>
      </w:r>
      <w:proofErr w:type="spellStart"/>
      <w:r w:rsidR="00196A15" w:rsidRPr="00E618C9">
        <w:rPr>
          <w:rFonts w:ascii="Times New Roman" w:hAnsi="Times New Roman" w:cs="Times New Roman"/>
          <w:sz w:val="28"/>
          <w:szCs w:val="28"/>
        </w:rPr>
        <w:t>межучрежденческих</w:t>
      </w:r>
      <w:proofErr w:type="spellEnd"/>
      <w:r w:rsidR="00196A15" w:rsidRPr="00E618C9">
        <w:rPr>
          <w:rFonts w:ascii="Times New Roman" w:hAnsi="Times New Roman" w:cs="Times New Roman"/>
          <w:sz w:val="28"/>
          <w:szCs w:val="28"/>
        </w:rPr>
        <w:t xml:space="preserve"> расчетов</w:t>
      </w:r>
      <w:r w:rsidR="00196A15" w:rsidRPr="006314F4">
        <w:rPr>
          <w:rFonts w:ascii="Times New Roman" w:hAnsi="Times New Roman" w:cs="Times New Roman"/>
          <w:sz w:val="28"/>
          <w:szCs w:val="28"/>
        </w:rPr>
        <w:t xml:space="preserve"> в пределах утвержденных видов и объемов, согласно Порядку маршрутизации пациентов, в соответствии с приказом Министерства здравоохранения Республики Карелия от 10.12.2019 № 1669.</w:t>
      </w:r>
    </w:p>
    <w:p w:rsidR="00414E2B" w:rsidRPr="006314F4" w:rsidRDefault="009759EF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33114F" w:rsidRPr="006314F4">
        <w:rPr>
          <w:rFonts w:ascii="Times New Roman" w:hAnsi="Times New Roman" w:cs="Times New Roman"/>
          <w:sz w:val="28"/>
          <w:szCs w:val="28"/>
        </w:rPr>
        <w:t>.</w:t>
      </w:r>
      <w:r w:rsidR="0033114F">
        <w:rPr>
          <w:rFonts w:ascii="Times New Roman" w:hAnsi="Times New Roman" w:cs="Times New Roman"/>
          <w:sz w:val="28"/>
          <w:szCs w:val="28"/>
        </w:rPr>
        <w:t>2</w:t>
      </w:r>
      <w:r w:rsidR="0033114F" w:rsidRPr="006314F4">
        <w:rPr>
          <w:rFonts w:ascii="Times New Roman" w:hAnsi="Times New Roman" w:cs="Times New Roman"/>
          <w:sz w:val="28"/>
          <w:szCs w:val="28"/>
        </w:rPr>
        <w:t>.</w:t>
      </w:r>
      <w:r w:rsidR="0033114F" w:rsidRPr="00196A15">
        <w:rPr>
          <w:rFonts w:ascii="Times New Roman" w:hAnsi="Times New Roman" w:cs="Times New Roman"/>
          <w:sz w:val="28"/>
          <w:szCs w:val="28"/>
        </w:rPr>
        <w:t xml:space="preserve"> </w:t>
      </w:r>
      <w:r w:rsidR="00414E2B" w:rsidRPr="006314F4">
        <w:rPr>
          <w:rFonts w:ascii="Times New Roman" w:hAnsi="Times New Roman" w:cs="Times New Roman"/>
          <w:sz w:val="28"/>
          <w:szCs w:val="28"/>
        </w:rPr>
        <w:t>Направление на 3 этап реабилитации</w:t>
      </w:r>
      <w:r w:rsidR="004342F7">
        <w:rPr>
          <w:rFonts w:ascii="Times New Roman" w:hAnsi="Times New Roman" w:cs="Times New Roman"/>
          <w:sz w:val="28"/>
          <w:szCs w:val="28"/>
        </w:rPr>
        <w:t xml:space="preserve"> </w:t>
      </w:r>
      <w:r w:rsidR="00414E2B" w:rsidRPr="006314F4">
        <w:rPr>
          <w:rFonts w:ascii="Times New Roman" w:hAnsi="Times New Roman" w:cs="Times New Roman"/>
          <w:sz w:val="28"/>
          <w:szCs w:val="28"/>
        </w:rPr>
        <w:t>для травматологических больных той МО, в которой больной получал лечение</w:t>
      </w:r>
      <w:r w:rsidR="00414E2B">
        <w:rPr>
          <w:rFonts w:ascii="Times New Roman" w:hAnsi="Times New Roman" w:cs="Times New Roman"/>
          <w:sz w:val="28"/>
          <w:szCs w:val="28"/>
        </w:rPr>
        <w:t>,</w:t>
      </w:r>
      <w:r w:rsidR="00414E2B" w:rsidRPr="006314F4">
        <w:rPr>
          <w:rFonts w:ascii="Times New Roman" w:hAnsi="Times New Roman" w:cs="Times New Roman"/>
          <w:sz w:val="28"/>
          <w:szCs w:val="28"/>
        </w:rPr>
        <w:t xml:space="preserve"> осуществляется вне зависимости от прикрепления</w:t>
      </w:r>
      <w:r w:rsidR="00414E2B">
        <w:rPr>
          <w:rFonts w:ascii="Times New Roman" w:hAnsi="Times New Roman" w:cs="Times New Roman"/>
          <w:sz w:val="28"/>
          <w:szCs w:val="28"/>
        </w:rPr>
        <w:t>,</w:t>
      </w:r>
      <w:r w:rsidR="00414E2B" w:rsidRPr="006314F4">
        <w:rPr>
          <w:rFonts w:ascii="Times New Roman" w:hAnsi="Times New Roman" w:cs="Times New Roman"/>
          <w:sz w:val="28"/>
          <w:szCs w:val="28"/>
        </w:rPr>
        <w:t xml:space="preserve"> т.е. без привлечения МО</w:t>
      </w:r>
      <w:r w:rsidR="0088588E">
        <w:rPr>
          <w:rFonts w:ascii="Times New Roman" w:hAnsi="Times New Roman" w:cs="Times New Roman"/>
          <w:sz w:val="28"/>
          <w:szCs w:val="28"/>
        </w:rPr>
        <w:t>,</w:t>
      </w:r>
      <w:r w:rsidR="00414E2B" w:rsidRPr="006314F4">
        <w:rPr>
          <w:rFonts w:ascii="Times New Roman" w:hAnsi="Times New Roman" w:cs="Times New Roman"/>
          <w:sz w:val="28"/>
          <w:szCs w:val="28"/>
        </w:rPr>
        <w:t xml:space="preserve"> к которой прикреплен пациент</w:t>
      </w:r>
      <w:r w:rsidR="0088588E">
        <w:rPr>
          <w:rFonts w:ascii="Times New Roman" w:hAnsi="Times New Roman" w:cs="Times New Roman"/>
          <w:sz w:val="28"/>
          <w:szCs w:val="28"/>
        </w:rPr>
        <w:t>,</w:t>
      </w:r>
      <w:r w:rsidR="00414E2B" w:rsidRPr="006314F4">
        <w:rPr>
          <w:rFonts w:ascii="Times New Roman" w:hAnsi="Times New Roman" w:cs="Times New Roman"/>
          <w:sz w:val="28"/>
          <w:szCs w:val="28"/>
        </w:rPr>
        <w:t xml:space="preserve"> для формирования направления на 3 этап реабилитации.</w:t>
      </w:r>
    </w:p>
    <w:p w:rsidR="00414E2B" w:rsidRPr="00F76E47" w:rsidRDefault="009759EF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33114F" w:rsidRPr="006314F4">
        <w:rPr>
          <w:rFonts w:ascii="Times New Roman" w:hAnsi="Times New Roman" w:cs="Times New Roman"/>
          <w:sz w:val="28"/>
          <w:szCs w:val="28"/>
        </w:rPr>
        <w:t>.</w:t>
      </w:r>
      <w:r w:rsidR="0033114F">
        <w:rPr>
          <w:rFonts w:ascii="Times New Roman" w:hAnsi="Times New Roman" w:cs="Times New Roman"/>
          <w:sz w:val="28"/>
          <w:szCs w:val="28"/>
        </w:rPr>
        <w:t>3</w:t>
      </w:r>
      <w:r w:rsidR="0033114F" w:rsidRPr="006314F4">
        <w:rPr>
          <w:rFonts w:ascii="Times New Roman" w:hAnsi="Times New Roman" w:cs="Times New Roman"/>
          <w:sz w:val="28"/>
          <w:szCs w:val="28"/>
        </w:rPr>
        <w:t>.</w:t>
      </w:r>
      <w:r w:rsidR="0033114F" w:rsidRPr="00196A15">
        <w:rPr>
          <w:rFonts w:ascii="Times New Roman" w:hAnsi="Times New Roman" w:cs="Times New Roman"/>
          <w:sz w:val="28"/>
          <w:szCs w:val="28"/>
        </w:rPr>
        <w:t xml:space="preserve"> </w:t>
      </w:r>
      <w:r w:rsidR="000A2EFD" w:rsidRPr="000A2EFD">
        <w:rPr>
          <w:rFonts w:ascii="Times New Roman" w:hAnsi="Times New Roman" w:cs="Times New Roman"/>
          <w:sz w:val="28"/>
          <w:szCs w:val="28"/>
        </w:rPr>
        <w:t xml:space="preserve">Перечень видов и тарифы на услуги по медицинской реабилитации в амбулаторных условиях установлены в </w:t>
      </w:r>
      <w:r w:rsidR="000A2EFD" w:rsidRPr="00DD301F">
        <w:rPr>
          <w:rFonts w:ascii="Times New Roman" w:hAnsi="Times New Roman" w:cs="Times New Roman"/>
          <w:b/>
          <w:sz w:val="28"/>
          <w:szCs w:val="28"/>
        </w:rPr>
        <w:t>Приложении</w:t>
      </w:r>
      <w:r w:rsidR="000A2EFD" w:rsidRPr="00AD57D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AD57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301F">
        <w:rPr>
          <w:rFonts w:ascii="Times New Roman" w:hAnsi="Times New Roman" w:cs="Times New Roman"/>
          <w:b/>
          <w:sz w:val="28"/>
          <w:szCs w:val="28"/>
        </w:rPr>
        <w:t xml:space="preserve">33 </w:t>
      </w:r>
      <w:r w:rsidR="00175990" w:rsidRPr="00175990">
        <w:rPr>
          <w:rFonts w:ascii="Times New Roman" w:hAnsi="Times New Roman" w:cs="Times New Roman"/>
          <w:sz w:val="28"/>
          <w:szCs w:val="28"/>
        </w:rPr>
        <w:t>к тарифному соглашению.</w:t>
      </w:r>
    </w:p>
    <w:p w:rsidR="00414E2B" w:rsidRDefault="009759EF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33114F" w:rsidRPr="006314F4">
        <w:rPr>
          <w:rFonts w:ascii="Times New Roman" w:hAnsi="Times New Roman" w:cs="Times New Roman"/>
          <w:sz w:val="28"/>
          <w:szCs w:val="28"/>
        </w:rPr>
        <w:t>.</w:t>
      </w:r>
      <w:r w:rsidR="0033114F">
        <w:rPr>
          <w:rFonts w:ascii="Times New Roman" w:hAnsi="Times New Roman" w:cs="Times New Roman"/>
          <w:sz w:val="28"/>
          <w:szCs w:val="28"/>
        </w:rPr>
        <w:t>4</w:t>
      </w:r>
      <w:r w:rsidR="0033114F" w:rsidRPr="006314F4">
        <w:rPr>
          <w:rFonts w:ascii="Times New Roman" w:hAnsi="Times New Roman" w:cs="Times New Roman"/>
          <w:sz w:val="28"/>
          <w:szCs w:val="28"/>
        </w:rPr>
        <w:t>.</w:t>
      </w:r>
      <w:r w:rsidR="0033114F" w:rsidRPr="00196A15">
        <w:rPr>
          <w:rFonts w:ascii="Times New Roman" w:hAnsi="Times New Roman" w:cs="Times New Roman"/>
          <w:sz w:val="28"/>
          <w:szCs w:val="28"/>
        </w:rPr>
        <w:t xml:space="preserve"> </w:t>
      </w:r>
      <w:r w:rsidR="00414E2B" w:rsidRPr="006314F4">
        <w:rPr>
          <w:rFonts w:ascii="Times New Roman" w:hAnsi="Times New Roman" w:cs="Times New Roman"/>
          <w:sz w:val="28"/>
          <w:szCs w:val="28"/>
        </w:rPr>
        <w:t xml:space="preserve">Реабилитации в амбулаторных условиях (3 этап) оплачивается по тарифу за единицу объема - медицинскую услугу (цель </w:t>
      </w:r>
      <w:r w:rsidR="0088588E">
        <w:rPr>
          <w:rFonts w:ascii="Times New Roman" w:hAnsi="Times New Roman" w:cs="Times New Roman"/>
          <w:sz w:val="28"/>
          <w:szCs w:val="28"/>
        </w:rPr>
        <w:t xml:space="preserve">- </w:t>
      </w:r>
      <w:r w:rsidR="00414E2B" w:rsidRPr="006314F4">
        <w:rPr>
          <w:rFonts w:ascii="Times New Roman" w:hAnsi="Times New Roman" w:cs="Times New Roman"/>
          <w:sz w:val="28"/>
          <w:szCs w:val="28"/>
        </w:rPr>
        <w:t xml:space="preserve">обращение по </w:t>
      </w:r>
      <w:r w:rsidR="0088588E">
        <w:rPr>
          <w:rFonts w:ascii="Times New Roman" w:hAnsi="Times New Roman" w:cs="Times New Roman"/>
          <w:sz w:val="28"/>
          <w:szCs w:val="28"/>
        </w:rPr>
        <w:t xml:space="preserve">поводу </w:t>
      </w:r>
      <w:r w:rsidR="0088588E" w:rsidRPr="006314F4">
        <w:rPr>
          <w:rFonts w:ascii="Times New Roman" w:hAnsi="Times New Roman" w:cs="Times New Roman"/>
          <w:sz w:val="28"/>
          <w:szCs w:val="28"/>
        </w:rPr>
        <w:t>заболевани</w:t>
      </w:r>
      <w:r w:rsidR="0088588E">
        <w:rPr>
          <w:rFonts w:ascii="Times New Roman" w:hAnsi="Times New Roman" w:cs="Times New Roman"/>
          <w:sz w:val="28"/>
          <w:szCs w:val="28"/>
        </w:rPr>
        <w:t>я</w:t>
      </w:r>
      <w:r w:rsidR="00414E2B" w:rsidRPr="006314F4">
        <w:rPr>
          <w:rFonts w:ascii="Times New Roman" w:hAnsi="Times New Roman" w:cs="Times New Roman"/>
          <w:sz w:val="28"/>
          <w:szCs w:val="28"/>
        </w:rPr>
        <w:t>).</w:t>
      </w:r>
    </w:p>
    <w:p w:rsidR="00B81E03" w:rsidRPr="00B81E03" w:rsidRDefault="009759EF" w:rsidP="00B81E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03">
        <w:rPr>
          <w:rFonts w:ascii="Times New Roman" w:hAnsi="Times New Roman" w:cs="Times New Roman"/>
          <w:b/>
          <w:sz w:val="28"/>
          <w:szCs w:val="28"/>
        </w:rPr>
        <w:t>28</w:t>
      </w:r>
      <w:r w:rsidR="00CF31F7" w:rsidRPr="00B81E03">
        <w:rPr>
          <w:rFonts w:ascii="Times New Roman" w:hAnsi="Times New Roman" w:cs="Times New Roman"/>
          <w:b/>
          <w:sz w:val="28"/>
          <w:szCs w:val="28"/>
        </w:rPr>
        <w:t>.</w:t>
      </w:r>
      <w:r w:rsidR="00CF31F7" w:rsidRPr="00B81E03">
        <w:rPr>
          <w:rFonts w:ascii="Times New Roman" w:hAnsi="Times New Roman" w:cs="Times New Roman"/>
          <w:sz w:val="28"/>
          <w:szCs w:val="28"/>
        </w:rPr>
        <w:t xml:space="preserve"> </w:t>
      </w:r>
      <w:r w:rsidR="00D06613" w:rsidRPr="00B81E03">
        <w:rPr>
          <w:rFonts w:ascii="Times New Roman" w:hAnsi="Times New Roman" w:cs="Times New Roman"/>
          <w:b/>
          <w:sz w:val="28"/>
          <w:szCs w:val="28"/>
        </w:rPr>
        <w:t xml:space="preserve">Оплате </w:t>
      </w:r>
      <w:r w:rsidR="00445AE6" w:rsidRPr="00B81E03">
        <w:rPr>
          <w:rFonts w:ascii="Times New Roman" w:hAnsi="Times New Roman" w:cs="Times New Roman"/>
          <w:b/>
          <w:sz w:val="28"/>
          <w:szCs w:val="28"/>
        </w:rPr>
        <w:t>тестирования на выявление коронавирусной инфекции</w:t>
      </w:r>
      <w:r w:rsidR="00445AE6" w:rsidRPr="00B81E03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D06613" w:rsidRPr="00B81E03">
        <w:rPr>
          <w:rFonts w:ascii="Times New Roman" w:hAnsi="Times New Roman" w:cs="Times New Roman"/>
          <w:sz w:val="28"/>
          <w:szCs w:val="28"/>
        </w:rPr>
        <w:t>подлежат услуги</w:t>
      </w:r>
      <w:r w:rsidR="00DB0734" w:rsidRPr="00B81E03">
        <w:rPr>
          <w:rFonts w:ascii="Times New Roman" w:hAnsi="Times New Roman" w:cs="Times New Roman"/>
          <w:sz w:val="28"/>
          <w:szCs w:val="28"/>
        </w:rPr>
        <w:t xml:space="preserve"> по тестированию</w:t>
      </w:r>
      <w:r w:rsidR="00D06613" w:rsidRPr="00B81E03">
        <w:rPr>
          <w:rFonts w:ascii="Times New Roman" w:hAnsi="Times New Roman" w:cs="Times New Roman"/>
          <w:sz w:val="28"/>
          <w:szCs w:val="28"/>
        </w:rPr>
        <w:t xml:space="preserve"> при обследовании пациентов</w:t>
      </w:r>
      <w:r w:rsidR="00DB0734" w:rsidRPr="00B81E03">
        <w:rPr>
          <w:rFonts w:ascii="Times New Roman" w:hAnsi="Times New Roman" w:cs="Times New Roman"/>
          <w:strike/>
          <w:sz w:val="28"/>
          <w:szCs w:val="28"/>
        </w:rPr>
        <w:t>,</w:t>
      </w:r>
      <w:r w:rsidR="00E04D43" w:rsidRPr="00B81E03">
        <w:rPr>
          <w:rFonts w:ascii="Times New Roman" w:hAnsi="Times New Roman" w:cs="Times New Roman"/>
          <w:sz w:val="28"/>
          <w:szCs w:val="28"/>
        </w:rPr>
        <w:t xml:space="preserve"> в соответствии с приказом Министерства здравоохранения Российской Федерации от 19.03.2020 №198н «О временном порядке организации работы медицинских организаций в целях реализации мер по профилактике и </w:t>
      </w:r>
      <w:r w:rsidR="00E04D43" w:rsidRPr="00B81E03">
        <w:rPr>
          <w:rFonts w:ascii="Times New Roman" w:hAnsi="Times New Roman" w:cs="Times New Roman"/>
          <w:sz w:val="28"/>
          <w:szCs w:val="28"/>
        </w:rPr>
        <w:lastRenderedPageBreak/>
        <w:t>снижению рисков распространения</w:t>
      </w:r>
      <w:r w:rsidR="00DD301F" w:rsidRPr="00B81E03">
        <w:rPr>
          <w:rFonts w:ascii="Times New Roman" w:hAnsi="Times New Roman" w:cs="Times New Roman"/>
          <w:sz w:val="28"/>
          <w:szCs w:val="28"/>
        </w:rPr>
        <w:t xml:space="preserve"> новой коронавирусной инфекции </w:t>
      </w:r>
      <w:r w:rsidR="00E04D43" w:rsidRPr="00B81E03">
        <w:rPr>
          <w:rFonts w:ascii="Times New Roman" w:hAnsi="Times New Roman" w:cs="Times New Roman"/>
          <w:sz w:val="28"/>
          <w:szCs w:val="28"/>
        </w:rPr>
        <w:t>COVID-19</w:t>
      </w:r>
      <w:r w:rsidR="00B81E03" w:rsidRPr="00B81E03">
        <w:rPr>
          <w:rFonts w:ascii="Times New Roman" w:hAnsi="Times New Roman" w:cs="Times New Roman"/>
          <w:sz w:val="28"/>
          <w:szCs w:val="28"/>
        </w:rPr>
        <w:t>.</w:t>
      </w:r>
      <w:r w:rsidR="00DD301F" w:rsidRPr="00B81E03">
        <w:rPr>
          <w:rFonts w:ascii="Times New Roman" w:hAnsi="Times New Roman" w:cs="Times New Roman"/>
          <w:sz w:val="28"/>
          <w:szCs w:val="28"/>
        </w:rPr>
        <w:t xml:space="preserve"> </w:t>
      </w:r>
      <w:r w:rsidR="00B81E03">
        <w:rPr>
          <w:rFonts w:ascii="Times New Roman" w:hAnsi="Times New Roman" w:cs="Times New Roman"/>
          <w:sz w:val="28"/>
          <w:szCs w:val="28"/>
        </w:rPr>
        <w:t xml:space="preserve">Тарифы на услуги по тестированию на выявление коронавирусной инфекции </w:t>
      </w:r>
      <w:r w:rsidR="00B81E03" w:rsidRPr="00B81E03">
        <w:rPr>
          <w:rFonts w:ascii="Times New Roman" w:hAnsi="Times New Roman" w:cs="Times New Roman"/>
          <w:sz w:val="28"/>
          <w:szCs w:val="28"/>
        </w:rPr>
        <w:t xml:space="preserve">установлены в </w:t>
      </w:r>
      <w:r w:rsidR="00B81E03" w:rsidRPr="00B81E03">
        <w:rPr>
          <w:rFonts w:ascii="Times New Roman" w:hAnsi="Times New Roman" w:cs="Times New Roman"/>
          <w:b/>
          <w:sz w:val="28"/>
          <w:szCs w:val="28"/>
        </w:rPr>
        <w:t xml:space="preserve">Приложении № </w:t>
      </w:r>
      <w:r w:rsidR="00E869F7">
        <w:rPr>
          <w:rFonts w:ascii="Times New Roman" w:hAnsi="Times New Roman" w:cs="Times New Roman"/>
          <w:b/>
          <w:sz w:val="28"/>
          <w:szCs w:val="28"/>
        </w:rPr>
        <w:t>11</w:t>
      </w:r>
      <w:r w:rsidR="00B81E03" w:rsidRPr="00B81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E03" w:rsidRPr="00B81E03">
        <w:rPr>
          <w:rFonts w:ascii="Times New Roman" w:hAnsi="Times New Roman" w:cs="Times New Roman"/>
          <w:sz w:val="28"/>
          <w:szCs w:val="28"/>
        </w:rPr>
        <w:t>к тарифному соглашению.</w:t>
      </w:r>
    </w:p>
    <w:p w:rsidR="00231397" w:rsidRPr="00F76E47" w:rsidRDefault="00B81E03" w:rsidP="00E869F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81E03">
        <w:rPr>
          <w:b/>
          <w:sz w:val="28"/>
          <w:szCs w:val="28"/>
        </w:rPr>
        <w:t xml:space="preserve"> </w:t>
      </w:r>
      <w:r w:rsidR="009759EF">
        <w:rPr>
          <w:rFonts w:eastAsia="Calibri"/>
          <w:b/>
          <w:sz w:val="28"/>
          <w:szCs w:val="28"/>
        </w:rPr>
        <w:t>29</w:t>
      </w:r>
      <w:r w:rsidR="000A2EFD">
        <w:rPr>
          <w:rFonts w:eastAsia="Calibri"/>
          <w:b/>
          <w:sz w:val="28"/>
          <w:szCs w:val="28"/>
        </w:rPr>
        <w:t>.</w:t>
      </w:r>
      <w:r w:rsidR="000A2EFD">
        <w:rPr>
          <w:rFonts w:eastAsia="Calibri"/>
          <w:sz w:val="28"/>
          <w:szCs w:val="28"/>
        </w:rPr>
        <w:t xml:space="preserve"> </w:t>
      </w:r>
      <w:r w:rsidR="000A2EFD">
        <w:rPr>
          <w:rFonts w:eastAsia="Calibri"/>
          <w:b/>
          <w:sz w:val="28"/>
          <w:szCs w:val="28"/>
        </w:rPr>
        <w:t>Оплата услуги по р</w:t>
      </w:r>
      <w:r w:rsidR="000A2EFD">
        <w:rPr>
          <w:b/>
          <w:sz w:val="28"/>
          <w:szCs w:val="28"/>
        </w:rPr>
        <w:t xml:space="preserve">азмораживанию </w:t>
      </w:r>
      <w:proofErr w:type="spellStart"/>
      <w:r w:rsidR="000A2EFD">
        <w:rPr>
          <w:b/>
          <w:sz w:val="28"/>
          <w:szCs w:val="28"/>
        </w:rPr>
        <w:t>криоконсервированных</w:t>
      </w:r>
      <w:proofErr w:type="spellEnd"/>
      <w:r w:rsidR="000A2EFD">
        <w:rPr>
          <w:sz w:val="28"/>
          <w:szCs w:val="28"/>
        </w:rPr>
        <w:t xml:space="preserve"> эмбрионов, с последующим переносом эмбрионов в полость матки (</w:t>
      </w:r>
      <w:proofErr w:type="spellStart"/>
      <w:r w:rsidR="000A2EFD">
        <w:rPr>
          <w:sz w:val="28"/>
          <w:szCs w:val="28"/>
        </w:rPr>
        <w:t>криоперенос</w:t>
      </w:r>
      <w:proofErr w:type="spellEnd"/>
      <w:r w:rsidR="000A2EFD">
        <w:rPr>
          <w:sz w:val="28"/>
          <w:szCs w:val="28"/>
        </w:rPr>
        <w:t>) как отдельный этап экстракорпорального оплодотворения, осуществляется по тарифу в амбулаторных условиях</w:t>
      </w:r>
      <w:r w:rsidR="003F4E47">
        <w:rPr>
          <w:sz w:val="28"/>
          <w:szCs w:val="28"/>
        </w:rPr>
        <w:t>.</w:t>
      </w:r>
    </w:p>
    <w:p w:rsidR="0003774F" w:rsidRPr="000E3F28" w:rsidRDefault="009759EF" w:rsidP="0003774F">
      <w:pPr>
        <w:widowControl w:val="0"/>
        <w:ind w:firstLine="709"/>
        <w:jc w:val="both"/>
        <w:rPr>
          <w:sz w:val="28"/>
          <w:szCs w:val="28"/>
        </w:rPr>
      </w:pPr>
      <w:r w:rsidRPr="00527683">
        <w:rPr>
          <w:b/>
          <w:sz w:val="28"/>
          <w:szCs w:val="28"/>
        </w:rPr>
        <w:t>30</w:t>
      </w:r>
      <w:r w:rsidR="0003774F" w:rsidRPr="00527683">
        <w:rPr>
          <w:b/>
          <w:sz w:val="28"/>
          <w:szCs w:val="28"/>
        </w:rPr>
        <w:t>.</w:t>
      </w:r>
      <w:r w:rsidR="0003774F" w:rsidRPr="000E3F28">
        <w:rPr>
          <w:sz w:val="28"/>
          <w:szCs w:val="28"/>
        </w:rPr>
        <w:t xml:space="preserve"> </w:t>
      </w:r>
      <w:r w:rsidR="00821F3B" w:rsidRPr="000E3F28">
        <w:rPr>
          <w:b/>
          <w:sz w:val="28"/>
          <w:szCs w:val="28"/>
        </w:rPr>
        <w:t>К</w:t>
      </w:r>
      <w:r w:rsidR="0003774F" w:rsidRPr="000E3F28">
        <w:rPr>
          <w:b/>
          <w:sz w:val="28"/>
          <w:szCs w:val="28"/>
        </w:rPr>
        <w:t>омплексно</w:t>
      </w:r>
      <w:r w:rsidR="00821F3B" w:rsidRPr="000E3F28">
        <w:rPr>
          <w:b/>
          <w:sz w:val="28"/>
          <w:szCs w:val="28"/>
        </w:rPr>
        <w:t>е</w:t>
      </w:r>
      <w:r w:rsidR="0003774F" w:rsidRPr="000E3F28">
        <w:rPr>
          <w:b/>
          <w:sz w:val="28"/>
          <w:szCs w:val="28"/>
        </w:rPr>
        <w:t xml:space="preserve"> обследовани</w:t>
      </w:r>
      <w:r w:rsidR="00B81BB6">
        <w:rPr>
          <w:b/>
          <w:sz w:val="28"/>
          <w:szCs w:val="28"/>
        </w:rPr>
        <w:t>е</w:t>
      </w:r>
      <w:r w:rsidR="0003774F" w:rsidRPr="000E3F28">
        <w:rPr>
          <w:b/>
          <w:sz w:val="28"/>
          <w:szCs w:val="28"/>
        </w:rPr>
        <w:t xml:space="preserve"> в Центре здоровья, Центре здоровья для детей,</w:t>
      </w:r>
      <w:r w:rsidR="0003774F" w:rsidRPr="000E3F28">
        <w:rPr>
          <w:sz w:val="28"/>
          <w:szCs w:val="28"/>
        </w:rPr>
        <w:t xml:space="preserve"> осуществляется </w:t>
      </w:r>
      <w:r w:rsidR="007B3590">
        <w:rPr>
          <w:sz w:val="28"/>
          <w:szCs w:val="28"/>
        </w:rPr>
        <w:t>по тарифу за медицинскую услугу</w:t>
      </w:r>
      <w:r w:rsidR="0003774F" w:rsidRPr="000E3F28">
        <w:rPr>
          <w:sz w:val="28"/>
          <w:szCs w:val="28"/>
        </w:rPr>
        <w:t>, при условии проведения гражданину 100</w:t>
      </w:r>
      <w:r w:rsidR="0088588E">
        <w:rPr>
          <w:sz w:val="28"/>
          <w:szCs w:val="28"/>
        </w:rPr>
        <w:t xml:space="preserve"> </w:t>
      </w:r>
      <w:r w:rsidR="0003774F" w:rsidRPr="000E3F28">
        <w:rPr>
          <w:sz w:val="28"/>
          <w:szCs w:val="28"/>
        </w:rPr>
        <w:t>% объема обследований</w:t>
      </w:r>
      <w:r w:rsidR="0088588E">
        <w:rPr>
          <w:sz w:val="28"/>
          <w:szCs w:val="28"/>
        </w:rPr>
        <w:t>,</w:t>
      </w:r>
      <w:r w:rsidR="0003774F" w:rsidRPr="000E3F28">
        <w:rPr>
          <w:sz w:val="28"/>
          <w:szCs w:val="28"/>
        </w:rPr>
        <w:t xml:space="preserve"> и осуществляется один раз в отчетном календарном году.</w:t>
      </w:r>
    </w:p>
    <w:p w:rsidR="0003774F" w:rsidRPr="000E3F28" w:rsidRDefault="009759EF" w:rsidP="000377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03774F" w:rsidRPr="000E3F28">
        <w:rPr>
          <w:sz w:val="28"/>
          <w:szCs w:val="28"/>
        </w:rPr>
        <w:t>.1. Объем исследований на одно комплексное обследование для взрослых и для детей в Центрах здоровья определяется в соответствии с порядком, утвержденным приказами Министерства здравоохранения РФ.</w:t>
      </w:r>
    </w:p>
    <w:p w:rsidR="0003774F" w:rsidRPr="000E3F28" w:rsidRDefault="009759EF" w:rsidP="000377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03774F" w:rsidRPr="000E3F28">
        <w:rPr>
          <w:sz w:val="28"/>
          <w:szCs w:val="28"/>
        </w:rPr>
        <w:t xml:space="preserve">.2. При необходимости выявления дополнительных факторов риска в комплексное обследование включаются иные исследования, проводимые на установленном в Центре здоровья оборудовании. </w:t>
      </w:r>
    </w:p>
    <w:p w:rsidR="0003774F" w:rsidRPr="000E3F28" w:rsidRDefault="009759EF" w:rsidP="0003774F">
      <w:pPr>
        <w:pStyle w:val="12"/>
        <w:spacing w:before="0" w:line="240" w:lineRule="auto"/>
        <w:ind w:firstLine="709"/>
        <w:rPr>
          <w:sz w:val="28"/>
          <w:szCs w:val="28"/>
        </w:rPr>
      </w:pPr>
      <w:r w:rsidRPr="009759EF">
        <w:rPr>
          <w:sz w:val="28"/>
          <w:szCs w:val="28"/>
        </w:rPr>
        <w:t>30</w:t>
      </w:r>
      <w:r w:rsidR="0003774F" w:rsidRPr="009759EF">
        <w:rPr>
          <w:sz w:val="28"/>
          <w:szCs w:val="28"/>
        </w:rPr>
        <w:t>.</w:t>
      </w:r>
      <w:r w:rsidR="0003774F" w:rsidRPr="000E3F28">
        <w:rPr>
          <w:sz w:val="28"/>
          <w:szCs w:val="28"/>
        </w:rPr>
        <w:t>3. Посещение для динамического наблюдения в Центре здоровья, Центре здоровья для детей принимается к оплате не ранее</w:t>
      </w:r>
      <w:r w:rsidR="0088588E">
        <w:rPr>
          <w:sz w:val="28"/>
          <w:szCs w:val="28"/>
        </w:rPr>
        <w:t>,</w:t>
      </w:r>
      <w:r w:rsidR="0003774F" w:rsidRPr="000E3F28">
        <w:rPr>
          <w:sz w:val="28"/>
          <w:szCs w:val="28"/>
        </w:rPr>
        <w:t xml:space="preserve"> чем через месяц </w:t>
      </w:r>
      <w:proofErr w:type="gramStart"/>
      <w:r w:rsidR="0003774F" w:rsidRPr="000E3F28">
        <w:rPr>
          <w:sz w:val="28"/>
          <w:szCs w:val="28"/>
        </w:rPr>
        <w:t>с даты</w:t>
      </w:r>
      <w:proofErr w:type="gramEnd"/>
      <w:r w:rsidR="0003774F" w:rsidRPr="000E3F28">
        <w:rPr>
          <w:sz w:val="28"/>
          <w:szCs w:val="28"/>
        </w:rPr>
        <w:t xml:space="preserve"> законченного случая первичного обращения в Центр здоровья, Центр здоровья для детей в отношении одного и того же гражданина, ребенка (подростка). </w:t>
      </w:r>
    </w:p>
    <w:p w:rsidR="0003774F" w:rsidRPr="000E3F28" w:rsidRDefault="009759EF" w:rsidP="0003774F">
      <w:pPr>
        <w:pStyle w:val="12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30</w:t>
      </w:r>
      <w:r w:rsidR="0003774F" w:rsidRPr="000E3F28">
        <w:rPr>
          <w:sz w:val="28"/>
          <w:szCs w:val="28"/>
        </w:rPr>
        <w:t xml:space="preserve">.4. Посещение врача </w:t>
      </w:r>
      <w:r w:rsidR="00F76E47">
        <w:rPr>
          <w:sz w:val="28"/>
          <w:szCs w:val="28"/>
        </w:rPr>
        <w:t>Ц</w:t>
      </w:r>
      <w:r w:rsidR="00F76E47" w:rsidRPr="000E3F28">
        <w:rPr>
          <w:sz w:val="28"/>
          <w:szCs w:val="28"/>
        </w:rPr>
        <w:t xml:space="preserve">ентра </w:t>
      </w:r>
      <w:r w:rsidR="0003774F" w:rsidRPr="000E3F28">
        <w:rPr>
          <w:sz w:val="28"/>
          <w:szCs w:val="28"/>
        </w:rPr>
        <w:t xml:space="preserve">здоровья для динамического наблюдения включает: осмотр врача </w:t>
      </w:r>
      <w:r w:rsidR="00F76E47">
        <w:rPr>
          <w:sz w:val="28"/>
          <w:szCs w:val="28"/>
        </w:rPr>
        <w:t>Ц</w:t>
      </w:r>
      <w:r w:rsidR="00F76E47" w:rsidRPr="000E3F28">
        <w:rPr>
          <w:sz w:val="28"/>
          <w:szCs w:val="28"/>
        </w:rPr>
        <w:t xml:space="preserve">ентра </w:t>
      </w:r>
      <w:r w:rsidR="0003774F" w:rsidRPr="000E3F28">
        <w:rPr>
          <w:sz w:val="28"/>
          <w:szCs w:val="28"/>
        </w:rPr>
        <w:t>здоровья с рекомендациями по двигательному режиму, питанию, здоровому образу жизни, обследование на установленном в Центре здоровья оборудовании с целью выявления дополнительных факторов риска или динамического наблюдения.</w:t>
      </w:r>
    </w:p>
    <w:p w:rsidR="0003774F" w:rsidRPr="000E3F28" w:rsidRDefault="009759EF" w:rsidP="000377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03774F" w:rsidRPr="000E3F28">
        <w:rPr>
          <w:sz w:val="28"/>
          <w:szCs w:val="28"/>
        </w:rPr>
        <w:t xml:space="preserve">.5. Посещение для динамического наблюдения в Центрах здоровья учитывается в реестрах на оплату как </w:t>
      </w:r>
      <w:r w:rsidR="00F76E47" w:rsidRPr="000E3F28">
        <w:rPr>
          <w:sz w:val="28"/>
          <w:szCs w:val="28"/>
        </w:rPr>
        <w:t>посещени</w:t>
      </w:r>
      <w:r w:rsidR="00F76E47">
        <w:rPr>
          <w:sz w:val="28"/>
          <w:szCs w:val="28"/>
        </w:rPr>
        <w:t>е</w:t>
      </w:r>
      <w:r w:rsidR="00F76E47" w:rsidRPr="000E3F28">
        <w:rPr>
          <w:sz w:val="28"/>
          <w:szCs w:val="28"/>
        </w:rPr>
        <w:t xml:space="preserve"> </w:t>
      </w:r>
      <w:r w:rsidR="0003774F" w:rsidRPr="000E3F28">
        <w:rPr>
          <w:sz w:val="28"/>
          <w:szCs w:val="28"/>
        </w:rPr>
        <w:t xml:space="preserve">при оказании медицинской помощи с профилактической целью. Кодируются такие посещения в соответствии с классом </w:t>
      </w:r>
      <w:r w:rsidR="0003774F" w:rsidRPr="000E3F28">
        <w:rPr>
          <w:sz w:val="28"/>
          <w:szCs w:val="28"/>
          <w:lang w:val="en-US"/>
        </w:rPr>
        <w:t>XXI</w:t>
      </w:r>
      <w:r w:rsidR="0003774F" w:rsidRPr="000E3F28">
        <w:rPr>
          <w:sz w:val="28"/>
          <w:szCs w:val="28"/>
        </w:rPr>
        <w:t xml:space="preserve"> МКБ10 (</w:t>
      </w:r>
      <w:r w:rsidR="0003774F" w:rsidRPr="000E3F28">
        <w:rPr>
          <w:sz w:val="28"/>
          <w:szCs w:val="28"/>
          <w:lang w:val="en-US"/>
        </w:rPr>
        <w:t>Z</w:t>
      </w:r>
      <w:r w:rsidR="0003774F" w:rsidRPr="000E3F28">
        <w:rPr>
          <w:sz w:val="28"/>
          <w:szCs w:val="28"/>
        </w:rPr>
        <w:t>00-</w:t>
      </w:r>
      <w:r w:rsidR="0003774F" w:rsidRPr="000E3F28">
        <w:rPr>
          <w:sz w:val="28"/>
          <w:szCs w:val="28"/>
          <w:lang w:val="en-US"/>
        </w:rPr>
        <w:t>Z</w:t>
      </w:r>
      <w:r w:rsidR="0003774F" w:rsidRPr="000E3F28">
        <w:rPr>
          <w:sz w:val="28"/>
          <w:szCs w:val="28"/>
        </w:rPr>
        <w:t>99).</w:t>
      </w:r>
    </w:p>
    <w:p w:rsidR="0003774F" w:rsidRDefault="009759EF" w:rsidP="000377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03774F" w:rsidRPr="000E3F28">
        <w:rPr>
          <w:sz w:val="28"/>
          <w:szCs w:val="28"/>
        </w:rPr>
        <w:t>.</w:t>
      </w:r>
      <w:r w:rsidR="00537518">
        <w:rPr>
          <w:sz w:val="28"/>
          <w:szCs w:val="28"/>
        </w:rPr>
        <w:t>6</w:t>
      </w:r>
      <w:r w:rsidR="0003774F" w:rsidRPr="000E3F28">
        <w:rPr>
          <w:sz w:val="28"/>
          <w:szCs w:val="28"/>
        </w:rPr>
        <w:t>. При одновременном проведении диспансеризации и посещении Центра здоровья в реестрах на оплату учитывается случай проведения диспансеризации.</w:t>
      </w:r>
    </w:p>
    <w:p w:rsidR="00830D46" w:rsidRPr="00527683" w:rsidRDefault="009759EF" w:rsidP="00BB1368">
      <w:pPr>
        <w:ind w:firstLine="709"/>
        <w:jc w:val="both"/>
        <w:rPr>
          <w:b/>
          <w:sz w:val="28"/>
          <w:szCs w:val="28"/>
        </w:rPr>
      </w:pPr>
      <w:r w:rsidRPr="00527683">
        <w:rPr>
          <w:b/>
          <w:snapToGrid w:val="0"/>
          <w:sz w:val="28"/>
          <w:szCs w:val="28"/>
        </w:rPr>
        <w:t>31</w:t>
      </w:r>
      <w:r w:rsidR="00AF5EAE" w:rsidRPr="00527683">
        <w:rPr>
          <w:b/>
          <w:snapToGrid w:val="0"/>
          <w:sz w:val="28"/>
          <w:szCs w:val="28"/>
        </w:rPr>
        <w:t>.</w:t>
      </w:r>
      <w:r w:rsidR="00830D46" w:rsidRPr="00527683">
        <w:rPr>
          <w:b/>
          <w:snapToGrid w:val="0"/>
          <w:sz w:val="28"/>
          <w:szCs w:val="28"/>
        </w:rPr>
        <w:t xml:space="preserve"> Включению в Реестры счетов и оплате за счет ОМС не подлежат:</w:t>
      </w:r>
    </w:p>
    <w:p w:rsidR="00830D46" w:rsidRPr="004D3034" w:rsidRDefault="00830D46" w:rsidP="0048638B">
      <w:pPr>
        <w:pStyle w:val="a5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244A">
        <w:rPr>
          <w:sz w:val="28"/>
          <w:szCs w:val="28"/>
        </w:rPr>
        <w:t>1) амбулаторные посещения в период пребывания застрахованного лица в круглосуточном</w:t>
      </w:r>
      <w:r w:rsidR="004342F7">
        <w:rPr>
          <w:sz w:val="28"/>
          <w:szCs w:val="28"/>
        </w:rPr>
        <w:t xml:space="preserve"> </w:t>
      </w:r>
      <w:r w:rsidRPr="001D244A">
        <w:rPr>
          <w:sz w:val="28"/>
          <w:szCs w:val="28"/>
        </w:rPr>
        <w:t>или дневном стационаре в медицинской</w:t>
      </w:r>
      <w:r w:rsidRPr="004D3034">
        <w:rPr>
          <w:sz w:val="28"/>
          <w:szCs w:val="28"/>
        </w:rPr>
        <w:t xml:space="preserve"> организации, оказывающей медицинскую помощь (кроме дня поступления и выписки из </w:t>
      </w:r>
      <w:r w:rsidR="00857D1C" w:rsidRPr="004D3034">
        <w:rPr>
          <w:sz w:val="28"/>
          <w:szCs w:val="28"/>
        </w:rPr>
        <w:t xml:space="preserve">круглосуточного </w:t>
      </w:r>
      <w:r w:rsidRPr="004D3034">
        <w:rPr>
          <w:sz w:val="28"/>
          <w:szCs w:val="28"/>
        </w:rPr>
        <w:t>стационара</w:t>
      </w:r>
      <w:r w:rsidR="00857D1C" w:rsidRPr="004D3034">
        <w:rPr>
          <w:sz w:val="28"/>
          <w:szCs w:val="28"/>
        </w:rPr>
        <w:t xml:space="preserve"> и</w:t>
      </w:r>
      <w:r w:rsidRPr="004D3034">
        <w:rPr>
          <w:sz w:val="28"/>
          <w:szCs w:val="28"/>
        </w:rPr>
        <w:t xml:space="preserve"> дневного стационара, консультативных осмотров (разовых посещений по заболеванию)</w:t>
      </w:r>
      <w:r w:rsidR="00F76E47">
        <w:rPr>
          <w:sz w:val="28"/>
          <w:szCs w:val="28"/>
        </w:rPr>
        <w:t>,</w:t>
      </w:r>
      <w:r w:rsidRPr="004D3034">
        <w:rPr>
          <w:sz w:val="28"/>
          <w:szCs w:val="28"/>
        </w:rPr>
        <w:t xml:space="preserve"> </w:t>
      </w:r>
      <w:r w:rsidR="00857D1C" w:rsidRPr="004D3034">
        <w:rPr>
          <w:sz w:val="28"/>
          <w:szCs w:val="28"/>
        </w:rPr>
        <w:t xml:space="preserve">выполненных </w:t>
      </w:r>
      <w:r w:rsidRPr="004D3034">
        <w:rPr>
          <w:sz w:val="28"/>
          <w:szCs w:val="28"/>
        </w:rPr>
        <w:t>в других медицинских организациях, а также проведения диализа в амбулаторных условиях);</w:t>
      </w:r>
    </w:p>
    <w:p w:rsidR="00830D46" w:rsidRPr="004D3034" w:rsidRDefault="00830D46" w:rsidP="0048638B">
      <w:pPr>
        <w:pStyle w:val="a5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lastRenderedPageBreak/>
        <w:t xml:space="preserve">2) посещения, выполненные освобожденными </w:t>
      </w:r>
      <w:proofErr w:type="gramStart"/>
      <w:r w:rsidRPr="004D3034">
        <w:rPr>
          <w:sz w:val="28"/>
          <w:szCs w:val="28"/>
        </w:rPr>
        <w:t>заведующими отделений</w:t>
      </w:r>
      <w:proofErr w:type="gramEnd"/>
      <w:r w:rsidRPr="004D3034">
        <w:rPr>
          <w:sz w:val="28"/>
          <w:szCs w:val="28"/>
        </w:rPr>
        <w:t xml:space="preserve"> и председателями врачебных комиссий;</w:t>
      </w:r>
    </w:p>
    <w:p w:rsidR="00830D46" w:rsidRPr="004D3034" w:rsidRDefault="00830D46" w:rsidP="0048638B">
      <w:pPr>
        <w:pStyle w:val="a5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 xml:space="preserve">3) посещения среднего медицинского персонала, не ведущего самостоятельный амбулаторный прием, в том числе посещения доврачебного кабинета; </w:t>
      </w:r>
    </w:p>
    <w:p w:rsidR="00830D46" w:rsidRPr="004D3034" w:rsidRDefault="00830D46" w:rsidP="0048638B">
      <w:pPr>
        <w:pStyle w:val="a5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 xml:space="preserve">4) консультации амбулаторных больных врачами стационаров (за исключением специально выделенных часов приемов, работы в командировках); </w:t>
      </w:r>
    </w:p>
    <w:p w:rsidR="00830D46" w:rsidRPr="004D3034" w:rsidRDefault="00830D46" w:rsidP="0048638B">
      <w:pPr>
        <w:pStyle w:val="a5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5) обязательные предварительные (при поступлении на работу) и периодические в течение трудовой деятельности медицинские осмотры работающих граждан и граждан, занятых на работах с вредными и (или) опасными условиями труда;</w:t>
      </w:r>
    </w:p>
    <w:p w:rsidR="00830D46" w:rsidRPr="004D3034" w:rsidRDefault="00830D46" w:rsidP="0048638B">
      <w:pPr>
        <w:pStyle w:val="a5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6) осмотры врачами при проведении медицинского освидетельствования в целях определения годности граждан к военной или приравненной к ней службе;</w:t>
      </w:r>
    </w:p>
    <w:p w:rsidR="00830D46" w:rsidRPr="004D3034" w:rsidRDefault="00830D46" w:rsidP="0048638B">
      <w:pPr>
        <w:pStyle w:val="a5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7) медицинские осмотры для медицинского освидетельствования на право управления автомобилями и маломерными судами, на получение разрешения на приобретение и ношение оружия;</w:t>
      </w:r>
    </w:p>
    <w:p w:rsidR="00830D46" w:rsidRPr="004D3034" w:rsidRDefault="00830D46" w:rsidP="0048638B">
      <w:pPr>
        <w:pStyle w:val="a5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D3034">
        <w:rPr>
          <w:sz w:val="28"/>
          <w:szCs w:val="28"/>
        </w:rPr>
        <w:t xml:space="preserve">8) посещения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в том числе связанные с употреблением </w:t>
      </w:r>
      <w:proofErr w:type="spellStart"/>
      <w:r w:rsidRPr="004D3034">
        <w:rPr>
          <w:sz w:val="28"/>
          <w:szCs w:val="28"/>
        </w:rPr>
        <w:t>психоактивных</w:t>
      </w:r>
      <w:proofErr w:type="spellEnd"/>
      <w:r w:rsidRPr="004D3034">
        <w:rPr>
          <w:sz w:val="28"/>
          <w:szCs w:val="28"/>
        </w:rPr>
        <w:t xml:space="preserve"> веществ, включая профилактические медицинские осмотры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</w:t>
      </w:r>
      <w:proofErr w:type="gramEnd"/>
      <w:r w:rsidRPr="004D3034">
        <w:rPr>
          <w:sz w:val="28"/>
          <w:szCs w:val="28"/>
        </w:rPr>
        <w:t>) выявления незаконного потребления наркотических средств и психотропных веществ);</w:t>
      </w:r>
    </w:p>
    <w:p w:rsidR="00830D46" w:rsidRPr="004D3034" w:rsidRDefault="00830D46" w:rsidP="0048638B">
      <w:pPr>
        <w:pStyle w:val="a5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9) посещения по поводу оказания паллиативной медицинской помощи в амбулаторных условиях, в том числе выездными патронажными службами;</w:t>
      </w:r>
    </w:p>
    <w:p w:rsidR="00830D46" w:rsidRPr="004D3034" w:rsidRDefault="00830D46" w:rsidP="0048638B">
      <w:pPr>
        <w:pStyle w:val="a5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3034">
        <w:rPr>
          <w:bCs/>
          <w:sz w:val="28"/>
          <w:szCs w:val="28"/>
        </w:rPr>
        <w:t>10) посещение</w:t>
      </w:r>
      <w:r w:rsidRPr="004D3034">
        <w:rPr>
          <w:sz w:val="28"/>
          <w:szCs w:val="28"/>
        </w:rPr>
        <w:t xml:space="preserve"> к врачу перед постановкой реакции Манту и однократный врачебный осмотр через три дня после постановки реакции Манту с целью оценки результатов пробы. Кодируются такие посещения, как</w:t>
      </w:r>
      <w:r w:rsidRPr="004D3034">
        <w:rPr>
          <w:bCs/>
          <w:sz w:val="28"/>
          <w:szCs w:val="28"/>
          <w:shd w:val="clear" w:color="auto" w:fill="FFFFFF"/>
        </w:rPr>
        <w:t xml:space="preserve"> </w:t>
      </w:r>
      <w:r w:rsidRPr="004D3034">
        <w:rPr>
          <w:bCs/>
          <w:sz w:val="28"/>
          <w:szCs w:val="28"/>
          <w:shd w:val="clear" w:color="auto" w:fill="FFFFFF"/>
          <w:lang w:val="en-US"/>
        </w:rPr>
        <w:t>Z</w:t>
      </w:r>
      <w:r w:rsidRPr="004D3034">
        <w:rPr>
          <w:bCs/>
          <w:sz w:val="28"/>
          <w:szCs w:val="28"/>
          <w:shd w:val="clear" w:color="auto" w:fill="FFFFFF"/>
        </w:rPr>
        <w:t xml:space="preserve">01.5 (Диагностические кожные и </w:t>
      </w:r>
      <w:proofErr w:type="spellStart"/>
      <w:r w:rsidRPr="004D3034">
        <w:rPr>
          <w:bCs/>
          <w:sz w:val="28"/>
          <w:szCs w:val="28"/>
          <w:shd w:val="clear" w:color="auto" w:fill="FFFFFF"/>
        </w:rPr>
        <w:t>сенсебилизационные</w:t>
      </w:r>
      <w:proofErr w:type="spellEnd"/>
      <w:r w:rsidRPr="004D3034">
        <w:rPr>
          <w:bCs/>
          <w:sz w:val="28"/>
          <w:szCs w:val="28"/>
          <w:shd w:val="clear" w:color="auto" w:fill="FFFFFF"/>
        </w:rPr>
        <w:t xml:space="preserve"> тесты).</w:t>
      </w:r>
      <w:r w:rsidRPr="004D3034">
        <w:rPr>
          <w:sz w:val="28"/>
          <w:szCs w:val="28"/>
        </w:rPr>
        <w:t xml:space="preserve"> В случае проведения реакции Манту с диагностической целью (при подозрении на заболевание) используется код </w:t>
      </w:r>
      <w:r w:rsidRPr="004D3034">
        <w:rPr>
          <w:sz w:val="28"/>
          <w:szCs w:val="28"/>
          <w:lang w:val="en-US"/>
        </w:rPr>
        <w:t>Z</w:t>
      </w:r>
      <w:r w:rsidRPr="004D3034">
        <w:rPr>
          <w:sz w:val="28"/>
          <w:szCs w:val="28"/>
        </w:rPr>
        <w:t>03.0.</w:t>
      </w:r>
    </w:p>
    <w:p w:rsidR="00830D46" w:rsidRPr="004D3034" w:rsidRDefault="00830D46" w:rsidP="0048638B">
      <w:pPr>
        <w:pStyle w:val="a5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 xml:space="preserve">11) посещения для выполнения флюорографии. Кодируются такие посещения как </w:t>
      </w:r>
      <w:r w:rsidRPr="004D3034">
        <w:rPr>
          <w:sz w:val="28"/>
          <w:szCs w:val="28"/>
          <w:lang w:val="en-US"/>
        </w:rPr>
        <w:t>Z</w:t>
      </w:r>
      <w:r w:rsidRPr="004D3034">
        <w:rPr>
          <w:sz w:val="28"/>
          <w:szCs w:val="28"/>
        </w:rPr>
        <w:t>11.1.</w:t>
      </w:r>
    </w:p>
    <w:p w:rsidR="00830D46" w:rsidRPr="004D3034" w:rsidRDefault="00830D46" w:rsidP="00486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 xml:space="preserve">12) проведение медицинского наблюдения и </w:t>
      </w:r>
      <w:proofErr w:type="gramStart"/>
      <w:r w:rsidRPr="004D3034">
        <w:rPr>
          <w:sz w:val="28"/>
          <w:szCs w:val="28"/>
        </w:rPr>
        <w:t>контроля</w:t>
      </w:r>
      <w:r w:rsidR="004342F7">
        <w:rPr>
          <w:sz w:val="28"/>
          <w:szCs w:val="28"/>
        </w:rPr>
        <w:t xml:space="preserve"> </w:t>
      </w:r>
      <w:r w:rsidRPr="004D3034">
        <w:rPr>
          <w:sz w:val="28"/>
          <w:szCs w:val="28"/>
        </w:rPr>
        <w:t>за</w:t>
      </w:r>
      <w:proofErr w:type="gramEnd"/>
      <w:r w:rsidRPr="004D3034">
        <w:rPr>
          <w:sz w:val="28"/>
          <w:szCs w:val="28"/>
        </w:rPr>
        <w:t xml:space="preserve"> состоянием здоровья лиц, занимающихся спортом и выступающих на соревнованиях в составе сборных команд, оценка уровня их физического развития, выявление состояний и заболеваний, являющихся противопоказаниями к занятиям спортом;</w:t>
      </w:r>
    </w:p>
    <w:p w:rsidR="00830D46" w:rsidRPr="004D3034" w:rsidRDefault="00830D46" w:rsidP="0048638B">
      <w:pPr>
        <w:pStyle w:val="a5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  <w:shd w:val="clear" w:color="auto" w:fill="FFFFFF"/>
        </w:rPr>
        <w:lastRenderedPageBreak/>
        <w:t xml:space="preserve">13) посещения по поводу оформления медицинских свидетельств о: смерти, профессиональной пригодности, выдачи дубликата листка нетрудоспособности. Кодируются такие посещения как </w:t>
      </w:r>
      <w:r w:rsidRPr="004D3034">
        <w:rPr>
          <w:sz w:val="28"/>
          <w:szCs w:val="28"/>
          <w:shd w:val="clear" w:color="auto" w:fill="FFFFFF"/>
          <w:lang w:val="en-US"/>
        </w:rPr>
        <w:t>Z</w:t>
      </w:r>
      <w:r w:rsidRPr="004D3034">
        <w:rPr>
          <w:sz w:val="28"/>
          <w:szCs w:val="28"/>
          <w:shd w:val="clear" w:color="auto" w:fill="FFFFFF"/>
        </w:rPr>
        <w:t>02.7.</w:t>
      </w:r>
    </w:p>
    <w:p w:rsidR="00830D46" w:rsidRPr="004D3034" w:rsidRDefault="00830D46" w:rsidP="0048638B">
      <w:pPr>
        <w:pStyle w:val="a5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3034">
        <w:rPr>
          <w:bCs/>
          <w:sz w:val="28"/>
          <w:szCs w:val="28"/>
        </w:rPr>
        <w:t>14) посещения</w:t>
      </w:r>
      <w:r w:rsidRPr="004D3034">
        <w:rPr>
          <w:sz w:val="28"/>
          <w:szCs w:val="28"/>
        </w:rPr>
        <w:t xml:space="preserve"> по поводу выдачи выписок и дубликатов медицинской документации по запросам учреждений и пациентов;</w:t>
      </w:r>
    </w:p>
    <w:p w:rsidR="00830D46" w:rsidRPr="004D3034" w:rsidRDefault="00830D46" w:rsidP="0048638B">
      <w:pPr>
        <w:pStyle w:val="a5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D3034">
        <w:rPr>
          <w:sz w:val="28"/>
          <w:szCs w:val="28"/>
        </w:rPr>
        <w:t>15) посещения с целью получения справок (по запросам учреждений и пациентов): о состоянии здоровья; о нуждаемости в постороннем уходе; о совместном проживании; о праве на дополнительную жилую площадь; о нуждаемости в технических средствах реабилитации и других средствах, внесенных в индивидуальную программу реабилитации; для получения путевки на санаторно-курортное лечение; для получения путевки в дом отдыха;</w:t>
      </w:r>
      <w:proofErr w:type="gramEnd"/>
      <w:r w:rsidRPr="004D3034">
        <w:rPr>
          <w:sz w:val="28"/>
          <w:szCs w:val="28"/>
        </w:rPr>
        <w:t xml:space="preserve"> для оформления санаторно-курортной карты; для оформления ф.№086/у (в год окончания общеобразовательного учреждения); для оформления справки в санаторные группы летних оздоровительных лагерей с дневным пребыванием и загородные оздоровительные лагеря; в спортивные секции и бассейн; о заключительном диагнозе пострадавшего от несчастного случая на производстве;</w:t>
      </w:r>
    </w:p>
    <w:p w:rsidR="00830D46" w:rsidRPr="004D3034" w:rsidRDefault="00830D46" w:rsidP="0048638B">
      <w:pPr>
        <w:pStyle w:val="a5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 xml:space="preserve">16) посещения с целью проведения комплексного </w:t>
      </w:r>
      <w:proofErr w:type="spellStart"/>
      <w:r w:rsidRPr="004D3034">
        <w:rPr>
          <w:sz w:val="28"/>
          <w:szCs w:val="28"/>
        </w:rPr>
        <w:t>психолого-медико-педагогического</w:t>
      </w:r>
      <w:proofErr w:type="spellEnd"/>
      <w:r w:rsidRPr="004D3034">
        <w:rPr>
          <w:sz w:val="28"/>
          <w:szCs w:val="28"/>
        </w:rPr>
        <w:t xml:space="preserve"> обследования детей для заключения </w:t>
      </w:r>
      <w:proofErr w:type="spellStart"/>
      <w:r w:rsidRPr="004D3034">
        <w:rPr>
          <w:sz w:val="28"/>
          <w:szCs w:val="28"/>
        </w:rPr>
        <w:t>психолого-медико-педагогической</w:t>
      </w:r>
      <w:proofErr w:type="spellEnd"/>
      <w:r w:rsidRPr="004D3034">
        <w:rPr>
          <w:sz w:val="28"/>
          <w:szCs w:val="28"/>
        </w:rPr>
        <w:t xml:space="preserve"> </w:t>
      </w:r>
      <w:r w:rsidR="00E67494">
        <w:rPr>
          <w:sz w:val="28"/>
          <w:szCs w:val="28"/>
        </w:rPr>
        <w:t>Комиссии по разработке Территориальной программы ОМС</w:t>
      </w:r>
      <w:r w:rsidRPr="004D3034">
        <w:rPr>
          <w:sz w:val="28"/>
          <w:szCs w:val="28"/>
        </w:rPr>
        <w:t>;</w:t>
      </w:r>
    </w:p>
    <w:p w:rsidR="00830D46" w:rsidRPr="004D3034" w:rsidRDefault="00830D46" w:rsidP="0048638B">
      <w:pPr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17)</w:t>
      </w:r>
      <w:r w:rsidRPr="004D3034">
        <w:rPr>
          <w:b/>
          <w:sz w:val="28"/>
          <w:szCs w:val="28"/>
        </w:rPr>
        <w:t xml:space="preserve"> </w:t>
      </w:r>
      <w:proofErr w:type="spellStart"/>
      <w:r w:rsidRPr="004D3034">
        <w:rPr>
          <w:sz w:val="28"/>
          <w:szCs w:val="28"/>
        </w:rPr>
        <w:t>пренатальная</w:t>
      </w:r>
      <w:proofErr w:type="spellEnd"/>
      <w:r w:rsidRPr="004D3034">
        <w:rPr>
          <w:sz w:val="28"/>
          <w:szCs w:val="28"/>
        </w:rPr>
        <w:t xml:space="preserve"> (дородовая диагностика) нарушений развития ребенка у беременных женщин, </w:t>
      </w:r>
      <w:proofErr w:type="spellStart"/>
      <w:r w:rsidRPr="004D3034">
        <w:rPr>
          <w:sz w:val="28"/>
          <w:szCs w:val="28"/>
        </w:rPr>
        <w:t>неонатальный</w:t>
      </w:r>
      <w:proofErr w:type="spellEnd"/>
      <w:r w:rsidRPr="004D3034">
        <w:rPr>
          <w:sz w:val="28"/>
          <w:szCs w:val="28"/>
        </w:rPr>
        <w:t xml:space="preserve"> скрининг на 5 наследственных и врожденных заболеваний в части исследований и консультаций, осуществляемых медико-генетическими центрами (консультациями), а также медико-генетических исследований в соответствующих структурных подразделениях медицинских организаций;</w:t>
      </w:r>
    </w:p>
    <w:p w:rsidR="00830D46" w:rsidRPr="004D3034" w:rsidRDefault="00830D46" w:rsidP="0048638B">
      <w:pPr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 xml:space="preserve">18) зубопротезирование, </w:t>
      </w:r>
      <w:proofErr w:type="spellStart"/>
      <w:r w:rsidRPr="004D3034">
        <w:rPr>
          <w:sz w:val="28"/>
          <w:szCs w:val="28"/>
        </w:rPr>
        <w:t>ортодонтическое</w:t>
      </w:r>
      <w:proofErr w:type="spellEnd"/>
      <w:r w:rsidRPr="004D3034">
        <w:rPr>
          <w:sz w:val="28"/>
          <w:szCs w:val="28"/>
        </w:rPr>
        <w:t xml:space="preserve"> лечение граждан старше 18 лет, использование несъемных конструкций при ортопедическом лечении граждан старше 18 лет, оказание стоматологических услуг без медицинских показаний (эстетическая реставрация зубов, подготовка полости рта в целях зубопротезирования, и пр.);</w:t>
      </w:r>
    </w:p>
    <w:p w:rsidR="00830D46" w:rsidRPr="001D244A" w:rsidRDefault="00830D46" w:rsidP="00486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034">
        <w:rPr>
          <w:spacing w:val="-4"/>
          <w:sz w:val="28"/>
          <w:szCs w:val="28"/>
        </w:rPr>
        <w:t>19) посещения</w:t>
      </w:r>
      <w:r w:rsidRPr="004D3034">
        <w:rPr>
          <w:sz w:val="28"/>
          <w:szCs w:val="28"/>
        </w:rPr>
        <w:t xml:space="preserve"> при следующих результатах обращения за медицинской </w:t>
      </w:r>
      <w:r w:rsidRPr="001D244A">
        <w:rPr>
          <w:sz w:val="28"/>
          <w:szCs w:val="28"/>
        </w:rPr>
        <w:t>помощью:</w:t>
      </w:r>
      <w:r w:rsidR="004342F7">
        <w:rPr>
          <w:sz w:val="28"/>
          <w:szCs w:val="28"/>
        </w:rPr>
        <w:t xml:space="preserve"> </w:t>
      </w:r>
      <w:r w:rsidRPr="001D244A">
        <w:rPr>
          <w:sz w:val="28"/>
          <w:szCs w:val="28"/>
        </w:rPr>
        <w:t>констатация факта смерти (код - 313)</w:t>
      </w:r>
      <w:r w:rsidR="00353CF9">
        <w:rPr>
          <w:sz w:val="28"/>
          <w:szCs w:val="28"/>
        </w:rPr>
        <w:t>.</w:t>
      </w:r>
    </w:p>
    <w:p w:rsidR="00831519" w:rsidRPr="00F02AE2" w:rsidRDefault="009759EF" w:rsidP="004863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830D46" w:rsidRPr="001D244A">
        <w:rPr>
          <w:sz w:val="28"/>
          <w:szCs w:val="28"/>
        </w:rPr>
        <w:t>.</w:t>
      </w:r>
      <w:r w:rsidR="008B4BAF" w:rsidRPr="001D244A">
        <w:rPr>
          <w:sz w:val="28"/>
          <w:szCs w:val="28"/>
        </w:rPr>
        <w:t xml:space="preserve"> </w:t>
      </w:r>
      <w:r w:rsidR="00830D46" w:rsidRPr="001D244A">
        <w:rPr>
          <w:sz w:val="28"/>
          <w:szCs w:val="28"/>
        </w:rPr>
        <w:t>При формировании реестров счетов и счетов на оплату</w:t>
      </w:r>
      <w:r w:rsidR="00830D46" w:rsidRPr="004D3034">
        <w:rPr>
          <w:sz w:val="28"/>
          <w:szCs w:val="28"/>
        </w:rPr>
        <w:t xml:space="preserve"> медицинской помощи, оказываемой в амбулаторных условиях, вне зависимости от применяемого способа оплаты, отражаются все единицы объема с указанием размеров установленных тарифов согласно</w:t>
      </w:r>
      <w:r w:rsidR="004342F7">
        <w:rPr>
          <w:sz w:val="28"/>
          <w:szCs w:val="28"/>
        </w:rPr>
        <w:t xml:space="preserve"> </w:t>
      </w:r>
      <w:r w:rsidR="00F76E47" w:rsidRPr="004D3034">
        <w:rPr>
          <w:sz w:val="28"/>
          <w:szCs w:val="28"/>
        </w:rPr>
        <w:t>порядк</w:t>
      </w:r>
      <w:r w:rsidR="00F76E47">
        <w:rPr>
          <w:sz w:val="28"/>
          <w:szCs w:val="28"/>
        </w:rPr>
        <w:t xml:space="preserve">у, </w:t>
      </w:r>
      <w:r w:rsidR="00F76E47" w:rsidRPr="004D3034">
        <w:rPr>
          <w:sz w:val="28"/>
          <w:szCs w:val="28"/>
        </w:rPr>
        <w:t>предусмотренно</w:t>
      </w:r>
      <w:r w:rsidR="00F76E47">
        <w:rPr>
          <w:sz w:val="28"/>
          <w:szCs w:val="28"/>
        </w:rPr>
        <w:t xml:space="preserve">му </w:t>
      </w:r>
      <w:r w:rsidR="00830D46" w:rsidRPr="004D3034">
        <w:rPr>
          <w:sz w:val="28"/>
          <w:szCs w:val="28"/>
        </w:rPr>
        <w:t>настоящим тарифным соглашением.</w:t>
      </w:r>
    </w:p>
    <w:p w:rsidR="00A00CB7" w:rsidRPr="00F02AE2" w:rsidRDefault="00A00CB7" w:rsidP="0048638B">
      <w:pPr>
        <w:ind w:firstLine="708"/>
        <w:jc w:val="both"/>
        <w:rPr>
          <w:sz w:val="28"/>
          <w:szCs w:val="28"/>
        </w:rPr>
      </w:pPr>
    </w:p>
    <w:p w:rsidR="002265DC" w:rsidRPr="004D3034" w:rsidRDefault="00ED6092" w:rsidP="004863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ED6092">
        <w:rPr>
          <w:b/>
          <w:sz w:val="28"/>
          <w:szCs w:val="28"/>
        </w:rPr>
        <w:t xml:space="preserve">. </w:t>
      </w:r>
      <w:r w:rsidR="002265DC" w:rsidRPr="004D3034">
        <w:rPr>
          <w:b/>
          <w:sz w:val="28"/>
          <w:szCs w:val="28"/>
        </w:rPr>
        <w:t>Оплата медицинской помощи, оказанной в стационарных условиях</w:t>
      </w:r>
      <w:r w:rsidR="00CC73F4" w:rsidRPr="004D3034">
        <w:rPr>
          <w:b/>
          <w:sz w:val="28"/>
          <w:szCs w:val="28"/>
        </w:rPr>
        <w:t>,</w:t>
      </w:r>
      <w:r w:rsidR="004342F7">
        <w:rPr>
          <w:b/>
          <w:sz w:val="28"/>
          <w:szCs w:val="28"/>
        </w:rPr>
        <w:t xml:space="preserve"> </w:t>
      </w:r>
      <w:r w:rsidR="00CC73F4" w:rsidRPr="004D3034">
        <w:rPr>
          <w:b/>
          <w:sz w:val="28"/>
          <w:szCs w:val="28"/>
        </w:rPr>
        <w:t>за законченный случай лечения заболевания, включенного в соответствующую клинико-статистическую группу заболеваний (КСГ)</w:t>
      </w:r>
    </w:p>
    <w:p w:rsidR="000C0EAB" w:rsidRPr="00D37A21" w:rsidRDefault="009759EF" w:rsidP="000C0EAB">
      <w:pPr>
        <w:spacing w:before="6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DA0B85" w:rsidRPr="00D37A21">
        <w:rPr>
          <w:sz w:val="28"/>
          <w:szCs w:val="28"/>
        </w:rPr>
        <w:t xml:space="preserve">. </w:t>
      </w:r>
      <w:proofErr w:type="gramStart"/>
      <w:r w:rsidR="00DA0B85" w:rsidRPr="00D37A21">
        <w:rPr>
          <w:sz w:val="28"/>
          <w:szCs w:val="28"/>
        </w:rPr>
        <w:t xml:space="preserve">Оплата медицинской помощи, оказанной в стационарных условиях, за законченный случай лечения заболевания, включенного в </w:t>
      </w:r>
      <w:r w:rsidR="00DA0B85" w:rsidRPr="00D37A21">
        <w:rPr>
          <w:sz w:val="28"/>
          <w:szCs w:val="28"/>
        </w:rPr>
        <w:lastRenderedPageBreak/>
        <w:t xml:space="preserve">соответствующую клинико-статистическую группу заболеваний (КСГ) производится </w:t>
      </w:r>
      <w:r w:rsidR="000C0EAB" w:rsidRPr="00D37A21">
        <w:rPr>
          <w:sz w:val="28"/>
          <w:szCs w:val="28"/>
        </w:rPr>
        <w:t xml:space="preserve">в пределах годовых объемов медицинской помощи с помесячным распределением по профилям оказания медицинской помощи и в пределах соответствующих финансовых планов с помесячным распределением (в разрезе профилей оказания медицинской помощи), утвержденных решением </w:t>
      </w:r>
      <w:r w:rsidR="00E67494">
        <w:rPr>
          <w:sz w:val="28"/>
          <w:szCs w:val="28"/>
        </w:rPr>
        <w:t>Комиссии по разработке Территориальной программы ОМС</w:t>
      </w:r>
      <w:r w:rsidR="000C0EAB" w:rsidRPr="00D37A21">
        <w:rPr>
          <w:sz w:val="28"/>
          <w:szCs w:val="28"/>
        </w:rPr>
        <w:t xml:space="preserve">. </w:t>
      </w:r>
      <w:proofErr w:type="gramEnd"/>
    </w:p>
    <w:p w:rsidR="00DA0B85" w:rsidRPr="004D3034" w:rsidRDefault="009759EF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200A33" w:rsidRPr="00D37A21">
        <w:rPr>
          <w:sz w:val="28"/>
          <w:szCs w:val="28"/>
        </w:rPr>
        <w:t xml:space="preserve">. </w:t>
      </w:r>
      <w:proofErr w:type="gramStart"/>
      <w:r w:rsidR="00DA0B85" w:rsidRPr="00D37A21">
        <w:rPr>
          <w:sz w:val="28"/>
          <w:szCs w:val="28"/>
        </w:rPr>
        <w:t>Распределение объемов и стоимости оказания</w:t>
      </w:r>
      <w:r w:rsidR="00DA0B85" w:rsidRPr="004D3034">
        <w:rPr>
          <w:sz w:val="28"/>
          <w:szCs w:val="28"/>
        </w:rPr>
        <w:t xml:space="preserve"> медицинской помощи по страховым медицинским организациям утверждается решением </w:t>
      </w:r>
      <w:r w:rsidR="00E67494">
        <w:rPr>
          <w:sz w:val="28"/>
          <w:szCs w:val="28"/>
        </w:rPr>
        <w:t>Комиссии по разработке Территориальной программы ОМС</w:t>
      </w:r>
      <w:r w:rsidR="00DA0B85" w:rsidRPr="004D3034">
        <w:rPr>
          <w:sz w:val="28"/>
          <w:szCs w:val="28"/>
        </w:rPr>
        <w:t xml:space="preserve"> на год с поквартальным распределением, с последующей корректировкой при необходимости и обоснованности</w:t>
      </w:r>
      <w:r w:rsidR="00F76E47">
        <w:rPr>
          <w:sz w:val="28"/>
          <w:szCs w:val="28"/>
        </w:rPr>
        <w:t>,</w:t>
      </w:r>
      <w:r w:rsidR="00DA0B85" w:rsidRPr="004D3034">
        <w:rPr>
          <w:sz w:val="28"/>
          <w:szCs w:val="28"/>
        </w:rPr>
        <w:t xml:space="preserve"> и является основанием для формирования Приложения </w:t>
      </w:r>
      <w:r w:rsidR="00F76E47">
        <w:rPr>
          <w:sz w:val="28"/>
          <w:szCs w:val="28"/>
        </w:rPr>
        <w:t>№ 1</w:t>
      </w:r>
      <w:r w:rsidR="00F76E47" w:rsidRPr="004D3034">
        <w:rPr>
          <w:sz w:val="28"/>
          <w:szCs w:val="28"/>
        </w:rPr>
        <w:t xml:space="preserve"> </w:t>
      </w:r>
      <w:r w:rsidR="00DA0B85" w:rsidRPr="004D3034">
        <w:rPr>
          <w:sz w:val="28"/>
          <w:szCs w:val="28"/>
        </w:rPr>
        <w:t>к</w:t>
      </w:r>
      <w:r w:rsidR="00F76E47">
        <w:rPr>
          <w:sz w:val="28"/>
          <w:szCs w:val="28"/>
        </w:rPr>
        <w:t xml:space="preserve"> </w:t>
      </w:r>
      <w:r w:rsidR="00DA0B85" w:rsidRPr="004D3034">
        <w:rPr>
          <w:sz w:val="28"/>
          <w:szCs w:val="28"/>
        </w:rPr>
        <w:t xml:space="preserve">договору на оказание и оплату медицинской помощи по ОМС «Объемы медицинской помощи по территориальной программе обязательного медицинского страхования на </w:t>
      </w:r>
      <w:r w:rsidR="00E17B16" w:rsidRPr="004D3034">
        <w:rPr>
          <w:sz w:val="28"/>
          <w:szCs w:val="28"/>
        </w:rPr>
        <w:t>202</w:t>
      </w:r>
      <w:r w:rsidR="00960605" w:rsidRPr="00286C45">
        <w:rPr>
          <w:sz w:val="28"/>
          <w:szCs w:val="28"/>
        </w:rPr>
        <w:t>1</w:t>
      </w:r>
      <w:r w:rsidR="00DA0B85" w:rsidRPr="004D3034">
        <w:rPr>
          <w:sz w:val="28"/>
          <w:szCs w:val="28"/>
        </w:rPr>
        <w:t xml:space="preserve"> год». </w:t>
      </w:r>
      <w:proofErr w:type="gramEnd"/>
    </w:p>
    <w:p w:rsidR="008D4B34" w:rsidRPr="004D3034" w:rsidRDefault="009759EF" w:rsidP="00BB13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F8163A" w:rsidRPr="004D3034">
        <w:rPr>
          <w:sz w:val="28"/>
          <w:szCs w:val="28"/>
        </w:rPr>
        <w:t>.</w:t>
      </w:r>
      <w:r w:rsidR="008D4B34" w:rsidRPr="004D3034">
        <w:rPr>
          <w:sz w:val="28"/>
          <w:szCs w:val="28"/>
        </w:rPr>
        <w:t xml:space="preserve"> Оплата за счет средств ОМС медицинской помощи, оказанной в стационарных условиях, по КСГ осуществляется во всех страховых случаях, за исключением:</w:t>
      </w:r>
    </w:p>
    <w:p w:rsidR="00996135" w:rsidRPr="004D3034" w:rsidRDefault="0087266F" w:rsidP="00486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8B4BAF" w:rsidRPr="004D3034">
        <w:rPr>
          <w:sz w:val="28"/>
          <w:szCs w:val="28"/>
        </w:rPr>
        <w:t xml:space="preserve"> </w:t>
      </w:r>
      <w:r w:rsidR="008D4B34" w:rsidRPr="004D3034">
        <w:rPr>
          <w:sz w:val="28"/>
          <w:szCs w:val="28"/>
        </w:rPr>
        <w:t>заболеваний, при лечении которых применяются виды и методы медицинской помощи по перечню видов высокотехнологичной медицинской помощи (далее – ВМП), включенных в базовую программу обязательного медицинского страхования, на которые Программой установлены нормативы финансовых затрат на единицу предоставления медицинской помощи;</w:t>
      </w:r>
    </w:p>
    <w:p w:rsidR="00996135" w:rsidRPr="004D3034" w:rsidRDefault="0087266F" w:rsidP="00486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8B4BAF" w:rsidRPr="004D3034">
        <w:rPr>
          <w:sz w:val="28"/>
          <w:szCs w:val="28"/>
        </w:rPr>
        <w:t xml:space="preserve"> </w:t>
      </w:r>
      <w:r w:rsidR="00996135" w:rsidRPr="004D3034">
        <w:rPr>
          <w:sz w:val="28"/>
          <w:szCs w:val="28"/>
        </w:rPr>
        <w:t xml:space="preserve">заболеваний, при лечении которых применяются виды и методы медицинской помощи по </w:t>
      </w:r>
      <w:hyperlink r:id="rId8" w:history="1">
        <w:r w:rsidR="00996135" w:rsidRPr="004D3034">
          <w:rPr>
            <w:sz w:val="28"/>
            <w:szCs w:val="28"/>
          </w:rPr>
          <w:t>перечню</w:t>
        </w:r>
      </w:hyperlink>
      <w:r w:rsidR="00996135" w:rsidRPr="004D3034">
        <w:rPr>
          <w:sz w:val="28"/>
          <w:szCs w:val="28"/>
        </w:rPr>
        <w:t xml:space="preserve"> видов</w:t>
      </w:r>
      <w:r w:rsidR="00FA6878" w:rsidRPr="004D3034">
        <w:rPr>
          <w:sz w:val="28"/>
          <w:szCs w:val="28"/>
        </w:rPr>
        <w:t xml:space="preserve"> ВМП</w:t>
      </w:r>
      <w:r w:rsidR="00996135" w:rsidRPr="004D3034">
        <w:rPr>
          <w:sz w:val="28"/>
          <w:szCs w:val="28"/>
        </w:rPr>
        <w:t xml:space="preserve">, не включенных в базовую программу обязательного медицинского страхования, для которых </w:t>
      </w:r>
      <w:hyperlink r:id="rId9" w:history="1">
        <w:r w:rsidR="00996135" w:rsidRPr="004D3034">
          <w:rPr>
            <w:sz w:val="28"/>
            <w:szCs w:val="28"/>
          </w:rPr>
          <w:t>Программой</w:t>
        </w:r>
      </w:hyperlink>
      <w:r w:rsidR="00996135" w:rsidRPr="004D3034">
        <w:rPr>
          <w:sz w:val="28"/>
          <w:szCs w:val="28"/>
        </w:rPr>
        <w:t xml:space="preserve"> установлена средняя стоимость оказания медицинской помощи, в случае их финансирования в рамках территориальной программы обязательного медицинского страхования;</w:t>
      </w:r>
    </w:p>
    <w:p w:rsidR="008D4B34" w:rsidRPr="004D3034" w:rsidRDefault="0087266F" w:rsidP="0048638B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8D4B34" w:rsidRPr="004D3034">
        <w:rPr>
          <w:sz w:val="28"/>
          <w:szCs w:val="28"/>
        </w:rPr>
        <w:t xml:space="preserve"> социально-значимых заболеваний (заболевания, передаваемые половым путем, туберкулез, ВИЧ-инфекции и синдром приобретенного иммунодефицита, психические расстройства</w:t>
      </w:r>
      <w:r w:rsidR="008258E3" w:rsidRPr="004D3034">
        <w:rPr>
          <w:sz w:val="28"/>
          <w:szCs w:val="28"/>
        </w:rPr>
        <w:t xml:space="preserve">, </w:t>
      </w:r>
      <w:r w:rsidR="008D4B34" w:rsidRPr="004D3034">
        <w:rPr>
          <w:sz w:val="28"/>
          <w:szCs w:val="28"/>
        </w:rPr>
        <w:t>расстройства поведения</w:t>
      </w:r>
      <w:r w:rsidR="008258E3" w:rsidRPr="004D3034">
        <w:rPr>
          <w:sz w:val="28"/>
          <w:szCs w:val="28"/>
        </w:rPr>
        <w:t>, и наркологические заболевания (в том числе, снятие алкогольной интоксикации)</w:t>
      </w:r>
      <w:r w:rsidR="008D4B34" w:rsidRPr="004D3034">
        <w:rPr>
          <w:sz w:val="28"/>
          <w:szCs w:val="28"/>
        </w:rPr>
        <w:t>);</w:t>
      </w:r>
    </w:p>
    <w:p w:rsidR="008D4B34" w:rsidRPr="004D3034" w:rsidRDefault="0087266F" w:rsidP="00486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8B4BAF" w:rsidRPr="004D3034">
        <w:rPr>
          <w:sz w:val="28"/>
          <w:szCs w:val="28"/>
        </w:rPr>
        <w:t xml:space="preserve"> </w:t>
      </w:r>
      <w:r w:rsidR="008D4B34" w:rsidRPr="004D3034">
        <w:rPr>
          <w:sz w:val="28"/>
          <w:szCs w:val="28"/>
        </w:rPr>
        <w:t>процедур диализа, включающих различные методы (оплата осуществляется за услугу).</w:t>
      </w:r>
    </w:p>
    <w:p w:rsidR="00A76A5A" w:rsidRPr="004D3034" w:rsidRDefault="009759EF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2265DC" w:rsidRPr="004D3034">
        <w:rPr>
          <w:sz w:val="28"/>
          <w:szCs w:val="28"/>
        </w:rPr>
        <w:t xml:space="preserve">. </w:t>
      </w:r>
      <w:r w:rsidR="00A76A5A" w:rsidRPr="004D3034">
        <w:rPr>
          <w:sz w:val="28"/>
          <w:szCs w:val="28"/>
        </w:rPr>
        <w:t>Формирование КСГ осуществляется на основе совокупности следующих параметров,</w:t>
      </w:r>
      <w:r w:rsidR="0087266F">
        <w:rPr>
          <w:sz w:val="28"/>
          <w:szCs w:val="28"/>
        </w:rPr>
        <w:t xml:space="preserve"> </w:t>
      </w:r>
      <w:r w:rsidR="0087266F" w:rsidRPr="0087266F">
        <w:rPr>
          <w:b/>
          <w:sz w:val="28"/>
          <w:szCs w:val="28"/>
        </w:rPr>
        <w:t>классификационных критериев</w:t>
      </w:r>
      <w:r w:rsidR="0087266F">
        <w:rPr>
          <w:sz w:val="28"/>
          <w:szCs w:val="28"/>
        </w:rPr>
        <w:t>,</w:t>
      </w:r>
      <w:r w:rsidR="00A76A5A" w:rsidRPr="004D3034">
        <w:rPr>
          <w:sz w:val="28"/>
          <w:szCs w:val="28"/>
        </w:rPr>
        <w:t xml:space="preserve"> определяющих </w:t>
      </w:r>
      <w:proofErr w:type="gramStart"/>
      <w:r w:rsidR="00A76A5A" w:rsidRPr="004D3034">
        <w:rPr>
          <w:sz w:val="28"/>
          <w:szCs w:val="28"/>
        </w:rPr>
        <w:t>относительную</w:t>
      </w:r>
      <w:proofErr w:type="gramEnd"/>
      <w:r w:rsidR="00A76A5A" w:rsidRPr="004D3034">
        <w:rPr>
          <w:sz w:val="28"/>
          <w:szCs w:val="28"/>
        </w:rPr>
        <w:t xml:space="preserve"> </w:t>
      </w:r>
      <w:proofErr w:type="spellStart"/>
      <w:r w:rsidR="00A76A5A" w:rsidRPr="004D3034">
        <w:rPr>
          <w:sz w:val="28"/>
          <w:szCs w:val="28"/>
        </w:rPr>
        <w:t>затратоемкость</w:t>
      </w:r>
      <w:proofErr w:type="spellEnd"/>
      <w:r w:rsidR="00A76A5A" w:rsidRPr="004D3034">
        <w:rPr>
          <w:sz w:val="28"/>
          <w:szCs w:val="28"/>
        </w:rPr>
        <w:t xml:space="preserve"> лечения пациентов</w:t>
      </w:r>
      <w:r w:rsidR="0087266F">
        <w:rPr>
          <w:sz w:val="28"/>
          <w:szCs w:val="28"/>
        </w:rPr>
        <w:t>:</w:t>
      </w:r>
      <w:r w:rsidR="008D4B34" w:rsidRPr="004D3034">
        <w:rPr>
          <w:sz w:val="28"/>
          <w:szCs w:val="28"/>
        </w:rPr>
        <w:t xml:space="preserve"> </w:t>
      </w:r>
    </w:p>
    <w:p w:rsidR="00A76A5A" w:rsidRPr="004D3034" w:rsidRDefault="009A263D" w:rsidP="0048638B">
      <w:pPr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1)</w:t>
      </w:r>
      <w:r w:rsidR="008B4BAF" w:rsidRPr="004D3034">
        <w:rPr>
          <w:sz w:val="28"/>
          <w:szCs w:val="28"/>
        </w:rPr>
        <w:t xml:space="preserve"> </w:t>
      </w:r>
      <w:r w:rsidR="00801676" w:rsidRPr="004D3034">
        <w:rPr>
          <w:sz w:val="28"/>
          <w:szCs w:val="28"/>
        </w:rPr>
        <w:t>к</w:t>
      </w:r>
      <w:r w:rsidR="00221A9D" w:rsidRPr="004D3034">
        <w:rPr>
          <w:sz w:val="28"/>
          <w:szCs w:val="28"/>
        </w:rPr>
        <w:t>од д</w:t>
      </w:r>
      <w:r w:rsidR="00A76A5A" w:rsidRPr="004D3034">
        <w:rPr>
          <w:sz w:val="28"/>
          <w:szCs w:val="28"/>
        </w:rPr>
        <w:t>иагноз</w:t>
      </w:r>
      <w:r w:rsidR="00221A9D" w:rsidRPr="004D3034">
        <w:rPr>
          <w:sz w:val="28"/>
          <w:szCs w:val="28"/>
        </w:rPr>
        <w:t>а</w:t>
      </w:r>
      <w:r w:rsidR="00A76A5A" w:rsidRPr="004D3034">
        <w:rPr>
          <w:sz w:val="28"/>
          <w:szCs w:val="28"/>
        </w:rPr>
        <w:t xml:space="preserve"> (по МКБ 10);</w:t>
      </w:r>
    </w:p>
    <w:p w:rsidR="00A76A5A" w:rsidRPr="004D3034" w:rsidRDefault="009A263D" w:rsidP="0048638B">
      <w:pPr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2)</w:t>
      </w:r>
      <w:r w:rsidR="008B4BAF" w:rsidRPr="004D3034">
        <w:rPr>
          <w:sz w:val="28"/>
          <w:szCs w:val="28"/>
        </w:rPr>
        <w:t xml:space="preserve"> </w:t>
      </w:r>
      <w:r w:rsidR="00801676" w:rsidRPr="004D3034">
        <w:rPr>
          <w:sz w:val="28"/>
          <w:szCs w:val="28"/>
        </w:rPr>
        <w:t>к</w:t>
      </w:r>
      <w:r w:rsidR="00221A9D" w:rsidRPr="004D3034">
        <w:rPr>
          <w:sz w:val="28"/>
          <w:szCs w:val="28"/>
        </w:rPr>
        <w:t>од х</w:t>
      </w:r>
      <w:r w:rsidR="00A76A5A" w:rsidRPr="004D3034">
        <w:rPr>
          <w:sz w:val="28"/>
          <w:szCs w:val="28"/>
        </w:rPr>
        <w:t>ирургическ</w:t>
      </w:r>
      <w:r w:rsidR="00221A9D" w:rsidRPr="004D3034">
        <w:rPr>
          <w:sz w:val="28"/>
          <w:szCs w:val="28"/>
        </w:rPr>
        <w:t>ой</w:t>
      </w:r>
      <w:r w:rsidR="00A76A5A" w:rsidRPr="004D3034">
        <w:rPr>
          <w:sz w:val="28"/>
          <w:szCs w:val="28"/>
        </w:rPr>
        <w:t xml:space="preserve"> операци</w:t>
      </w:r>
      <w:r w:rsidR="00221A9D" w:rsidRPr="004D3034">
        <w:rPr>
          <w:sz w:val="28"/>
          <w:szCs w:val="28"/>
        </w:rPr>
        <w:t>и</w:t>
      </w:r>
      <w:r w:rsidR="00A76A5A" w:rsidRPr="004D3034">
        <w:rPr>
          <w:sz w:val="28"/>
          <w:szCs w:val="28"/>
        </w:rPr>
        <w:t xml:space="preserve"> и/или друг</w:t>
      </w:r>
      <w:r w:rsidR="00221A9D" w:rsidRPr="004D3034">
        <w:rPr>
          <w:sz w:val="28"/>
          <w:szCs w:val="28"/>
        </w:rPr>
        <w:t>ой</w:t>
      </w:r>
      <w:r w:rsidR="00A76A5A" w:rsidRPr="004D3034">
        <w:rPr>
          <w:sz w:val="28"/>
          <w:szCs w:val="28"/>
        </w:rPr>
        <w:t xml:space="preserve"> применяем</w:t>
      </w:r>
      <w:r w:rsidR="00221A9D" w:rsidRPr="004D3034">
        <w:rPr>
          <w:sz w:val="28"/>
          <w:szCs w:val="28"/>
        </w:rPr>
        <w:t>ой</w:t>
      </w:r>
      <w:r w:rsidR="00A76A5A" w:rsidRPr="004D3034">
        <w:rPr>
          <w:sz w:val="28"/>
          <w:szCs w:val="28"/>
        </w:rPr>
        <w:t xml:space="preserve"> медицинск</w:t>
      </w:r>
      <w:r w:rsidR="00221A9D" w:rsidRPr="004D3034">
        <w:rPr>
          <w:sz w:val="28"/>
          <w:szCs w:val="28"/>
        </w:rPr>
        <w:t>ой</w:t>
      </w:r>
      <w:r w:rsidR="00A76A5A" w:rsidRPr="004D3034">
        <w:rPr>
          <w:sz w:val="28"/>
          <w:szCs w:val="28"/>
        </w:rPr>
        <w:t xml:space="preserve"> технологи</w:t>
      </w:r>
      <w:r w:rsidR="00221A9D" w:rsidRPr="004D3034">
        <w:rPr>
          <w:sz w:val="28"/>
          <w:szCs w:val="28"/>
        </w:rPr>
        <w:t>и</w:t>
      </w:r>
      <w:r w:rsidR="00A76A5A" w:rsidRPr="004D3034">
        <w:rPr>
          <w:sz w:val="28"/>
          <w:szCs w:val="28"/>
        </w:rPr>
        <w:t xml:space="preserve"> (в соответствии с Номенклатурой</w:t>
      </w:r>
      <w:r w:rsidR="00221A9D" w:rsidRPr="004D3034">
        <w:rPr>
          <w:sz w:val="28"/>
          <w:szCs w:val="28"/>
        </w:rPr>
        <w:t xml:space="preserve"> медицинских услуг</w:t>
      </w:r>
      <w:r w:rsidR="00A76A5A" w:rsidRPr="004D3034">
        <w:rPr>
          <w:sz w:val="28"/>
          <w:szCs w:val="28"/>
        </w:rPr>
        <w:t>), при наличии</w:t>
      </w:r>
      <w:r w:rsidR="00AA2062" w:rsidRPr="004D3034">
        <w:rPr>
          <w:sz w:val="28"/>
          <w:szCs w:val="28"/>
        </w:rPr>
        <w:t>;</w:t>
      </w:r>
    </w:p>
    <w:p w:rsidR="00C80E6E" w:rsidRPr="004D3034" w:rsidRDefault="00E27F80" w:rsidP="0048638B">
      <w:pPr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3</w:t>
      </w:r>
      <w:r w:rsidR="009A263D" w:rsidRPr="004D3034">
        <w:rPr>
          <w:sz w:val="28"/>
          <w:szCs w:val="28"/>
        </w:rPr>
        <w:t xml:space="preserve">) </w:t>
      </w:r>
      <w:r w:rsidR="00C80E6E" w:rsidRPr="004D3034">
        <w:rPr>
          <w:sz w:val="28"/>
          <w:szCs w:val="28"/>
        </w:rPr>
        <w:t>схема лекарственной терапии;</w:t>
      </w:r>
    </w:p>
    <w:p w:rsidR="00C80E6E" w:rsidRPr="004D3034" w:rsidRDefault="00E27F80" w:rsidP="0048638B">
      <w:pPr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4</w:t>
      </w:r>
      <w:r w:rsidR="009A263D" w:rsidRPr="004D3034">
        <w:rPr>
          <w:sz w:val="28"/>
          <w:szCs w:val="28"/>
        </w:rPr>
        <w:t xml:space="preserve">) </w:t>
      </w:r>
      <w:r w:rsidR="00C80E6E" w:rsidRPr="004D3034">
        <w:rPr>
          <w:sz w:val="28"/>
          <w:szCs w:val="28"/>
        </w:rPr>
        <w:t>МНН лекарственного препарата;</w:t>
      </w:r>
    </w:p>
    <w:p w:rsidR="00221A9D" w:rsidRPr="004D3034" w:rsidRDefault="00E27F80" w:rsidP="00486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lastRenderedPageBreak/>
        <w:t>5</w:t>
      </w:r>
      <w:r w:rsidR="009A263D" w:rsidRPr="004D3034">
        <w:rPr>
          <w:sz w:val="28"/>
          <w:szCs w:val="28"/>
        </w:rPr>
        <w:t xml:space="preserve">) </w:t>
      </w:r>
      <w:r w:rsidR="00221A9D" w:rsidRPr="004D3034">
        <w:rPr>
          <w:sz w:val="28"/>
          <w:szCs w:val="28"/>
        </w:rPr>
        <w:t>код основного диагноза (при основном критерии группировки – код хирургической операции и/или другой применяемой медицинской технологии);</w:t>
      </w:r>
    </w:p>
    <w:p w:rsidR="00221A9D" w:rsidRPr="004D3034" w:rsidRDefault="00E27F80" w:rsidP="00486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6</w:t>
      </w:r>
      <w:r w:rsidR="009A263D" w:rsidRPr="004D3034">
        <w:rPr>
          <w:sz w:val="28"/>
          <w:szCs w:val="28"/>
        </w:rPr>
        <w:t xml:space="preserve">) </w:t>
      </w:r>
      <w:r w:rsidR="00221A9D" w:rsidRPr="004D3034">
        <w:rPr>
          <w:sz w:val="28"/>
          <w:szCs w:val="28"/>
        </w:rPr>
        <w:t xml:space="preserve">код сопутствующего </w:t>
      </w:r>
      <w:r w:rsidR="00ED433F" w:rsidRPr="004D3034">
        <w:rPr>
          <w:sz w:val="28"/>
          <w:szCs w:val="28"/>
        </w:rPr>
        <w:t>(</w:t>
      </w:r>
      <w:r w:rsidR="00121A0E" w:rsidRPr="004D3034">
        <w:rPr>
          <w:sz w:val="28"/>
          <w:szCs w:val="28"/>
        </w:rPr>
        <w:t>вторичного</w:t>
      </w:r>
      <w:r w:rsidR="00ED433F" w:rsidRPr="004D3034">
        <w:rPr>
          <w:sz w:val="28"/>
          <w:szCs w:val="28"/>
        </w:rPr>
        <w:t>)</w:t>
      </w:r>
      <w:r w:rsidR="00121A0E" w:rsidRPr="004D3034">
        <w:rPr>
          <w:sz w:val="28"/>
          <w:szCs w:val="28"/>
        </w:rPr>
        <w:t xml:space="preserve"> </w:t>
      </w:r>
      <w:r w:rsidR="00221A9D" w:rsidRPr="004D3034">
        <w:rPr>
          <w:sz w:val="28"/>
          <w:szCs w:val="28"/>
        </w:rPr>
        <w:t xml:space="preserve">диагноза; </w:t>
      </w:r>
    </w:p>
    <w:p w:rsidR="00221A9D" w:rsidRPr="004D3034" w:rsidRDefault="00E27F80" w:rsidP="00486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7</w:t>
      </w:r>
      <w:r w:rsidR="009A263D" w:rsidRPr="004D3034">
        <w:rPr>
          <w:sz w:val="28"/>
          <w:szCs w:val="28"/>
        </w:rPr>
        <w:t xml:space="preserve">) </w:t>
      </w:r>
      <w:r w:rsidR="00221A9D" w:rsidRPr="004D3034">
        <w:rPr>
          <w:sz w:val="28"/>
          <w:szCs w:val="28"/>
        </w:rPr>
        <w:t>код хирургической операции и/или другой применяемой медицинской технологии (при основном критерии группировки – код диагноза);</w:t>
      </w:r>
    </w:p>
    <w:p w:rsidR="00221A9D" w:rsidRPr="004D3034" w:rsidRDefault="00E27F80" w:rsidP="00486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8</w:t>
      </w:r>
      <w:r w:rsidR="009A263D" w:rsidRPr="004D3034">
        <w:rPr>
          <w:sz w:val="28"/>
          <w:szCs w:val="28"/>
        </w:rPr>
        <w:t xml:space="preserve">) </w:t>
      </w:r>
      <w:r w:rsidR="00221A9D" w:rsidRPr="004D3034">
        <w:rPr>
          <w:sz w:val="28"/>
          <w:szCs w:val="28"/>
        </w:rPr>
        <w:t>пол;</w:t>
      </w:r>
    </w:p>
    <w:p w:rsidR="00221A9D" w:rsidRPr="004D3034" w:rsidRDefault="00E27F80" w:rsidP="00486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9</w:t>
      </w:r>
      <w:r w:rsidR="009A263D" w:rsidRPr="004D3034">
        <w:rPr>
          <w:sz w:val="28"/>
          <w:szCs w:val="28"/>
        </w:rPr>
        <w:t xml:space="preserve">) </w:t>
      </w:r>
      <w:r w:rsidR="00221A9D" w:rsidRPr="004D3034">
        <w:rPr>
          <w:sz w:val="28"/>
          <w:szCs w:val="28"/>
        </w:rPr>
        <w:t>возраст;</w:t>
      </w:r>
    </w:p>
    <w:p w:rsidR="00221A9D" w:rsidRPr="004D3034" w:rsidRDefault="00E27F80" w:rsidP="00486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10</w:t>
      </w:r>
      <w:r w:rsidR="009A263D" w:rsidRPr="004D3034">
        <w:rPr>
          <w:sz w:val="28"/>
          <w:szCs w:val="28"/>
        </w:rPr>
        <w:t xml:space="preserve">) </w:t>
      </w:r>
      <w:r w:rsidR="00221A9D" w:rsidRPr="004D3034">
        <w:rPr>
          <w:sz w:val="28"/>
          <w:szCs w:val="28"/>
        </w:rPr>
        <w:t>длительность пребывания в стационаре.</w:t>
      </w:r>
    </w:p>
    <w:p w:rsidR="00121A0E" w:rsidRPr="004D3034" w:rsidRDefault="00E27F80" w:rsidP="00486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11)</w:t>
      </w:r>
      <w:r w:rsidR="009A263D" w:rsidRPr="004D3034">
        <w:rPr>
          <w:sz w:val="28"/>
          <w:szCs w:val="28"/>
        </w:rPr>
        <w:t xml:space="preserve"> </w:t>
      </w:r>
      <w:r w:rsidR="00121A0E" w:rsidRPr="004D3034">
        <w:rPr>
          <w:sz w:val="28"/>
          <w:szCs w:val="28"/>
        </w:rPr>
        <w:t>оценка состояния пациента (по Шкале оценки органной недостаточности у пациентов, находящихся на интенсивной терапии, Шкале Реабилитационной Маршрутизации);</w:t>
      </w:r>
    </w:p>
    <w:p w:rsidR="00121A0E" w:rsidRPr="004D3034" w:rsidRDefault="00E27F80" w:rsidP="00486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12</w:t>
      </w:r>
      <w:r w:rsidR="009A263D" w:rsidRPr="004D3034">
        <w:rPr>
          <w:sz w:val="28"/>
          <w:szCs w:val="28"/>
        </w:rPr>
        <w:t>)</w:t>
      </w:r>
      <w:r w:rsidR="0089232D" w:rsidRPr="004D3034">
        <w:rPr>
          <w:sz w:val="28"/>
          <w:szCs w:val="28"/>
        </w:rPr>
        <w:t xml:space="preserve"> </w:t>
      </w:r>
      <w:r w:rsidR="00121A0E" w:rsidRPr="004D3034">
        <w:rPr>
          <w:sz w:val="28"/>
          <w:szCs w:val="28"/>
        </w:rPr>
        <w:t>схема лечения;</w:t>
      </w:r>
    </w:p>
    <w:p w:rsidR="00121A0E" w:rsidRPr="004D3034" w:rsidRDefault="00E27F80" w:rsidP="00486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13</w:t>
      </w:r>
      <w:r w:rsidR="009A263D" w:rsidRPr="004D3034">
        <w:rPr>
          <w:sz w:val="28"/>
          <w:szCs w:val="28"/>
        </w:rPr>
        <w:t xml:space="preserve">) </w:t>
      </w:r>
      <w:r w:rsidR="00121A0E" w:rsidRPr="004D3034">
        <w:rPr>
          <w:sz w:val="28"/>
          <w:szCs w:val="28"/>
        </w:rPr>
        <w:t>длительность непрерывного проведения</w:t>
      </w:r>
      <w:r w:rsidR="00AA2062" w:rsidRPr="004D3034">
        <w:rPr>
          <w:b/>
          <w:sz w:val="28"/>
          <w:szCs w:val="28"/>
        </w:rPr>
        <w:t xml:space="preserve"> </w:t>
      </w:r>
      <w:r w:rsidR="00AA2062" w:rsidRPr="004D3034">
        <w:rPr>
          <w:sz w:val="28"/>
          <w:szCs w:val="28"/>
        </w:rPr>
        <w:t>ресурсоемких медицинских услуг</w:t>
      </w:r>
      <w:r w:rsidR="00E902BD" w:rsidRPr="004D3034">
        <w:rPr>
          <w:sz w:val="28"/>
          <w:szCs w:val="28"/>
        </w:rPr>
        <w:t>:</w:t>
      </w:r>
      <w:r w:rsidR="00121A0E" w:rsidRPr="004D3034">
        <w:rPr>
          <w:sz w:val="28"/>
          <w:szCs w:val="28"/>
        </w:rPr>
        <w:t xml:space="preserve"> </w:t>
      </w:r>
      <w:r w:rsidR="00C80E6E" w:rsidRPr="004D3034">
        <w:rPr>
          <w:sz w:val="28"/>
          <w:szCs w:val="28"/>
        </w:rPr>
        <w:t>искусственной вентиляции легких</w:t>
      </w:r>
      <w:r w:rsidR="00AA2062" w:rsidRPr="004D3034">
        <w:rPr>
          <w:sz w:val="28"/>
          <w:szCs w:val="28"/>
        </w:rPr>
        <w:t xml:space="preserve">, </w:t>
      </w:r>
      <w:proofErr w:type="spellStart"/>
      <w:r w:rsidR="00AA2062" w:rsidRPr="004D3034">
        <w:rPr>
          <w:sz w:val="28"/>
          <w:szCs w:val="28"/>
        </w:rPr>
        <w:t>видео-ЭЭГ-мониторинга</w:t>
      </w:r>
      <w:proofErr w:type="spellEnd"/>
      <w:r w:rsidR="00C80E6E" w:rsidRPr="004D3034">
        <w:rPr>
          <w:sz w:val="28"/>
          <w:szCs w:val="28"/>
        </w:rPr>
        <w:t>;</w:t>
      </w:r>
      <w:r w:rsidR="006E11EC" w:rsidRPr="004D3034">
        <w:rPr>
          <w:sz w:val="28"/>
          <w:szCs w:val="28"/>
        </w:rPr>
        <w:t xml:space="preserve"> </w:t>
      </w:r>
    </w:p>
    <w:p w:rsidR="00C80E6E" w:rsidRDefault="00E27F80" w:rsidP="00486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14</w:t>
      </w:r>
      <w:r w:rsidR="009A263D" w:rsidRPr="004D3034">
        <w:rPr>
          <w:sz w:val="28"/>
          <w:szCs w:val="28"/>
        </w:rPr>
        <w:t xml:space="preserve">) </w:t>
      </w:r>
      <w:r w:rsidR="00C80E6E" w:rsidRPr="004D3034">
        <w:rPr>
          <w:sz w:val="28"/>
          <w:szCs w:val="28"/>
        </w:rPr>
        <w:t>количество дней проведения лучевой терапии (фракций);</w:t>
      </w:r>
    </w:p>
    <w:p w:rsidR="0064148B" w:rsidRDefault="0064148B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C9">
        <w:rPr>
          <w:rFonts w:ascii="Times New Roman" w:hAnsi="Times New Roman" w:cs="Times New Roman"/>
          <w:sz w:val="28"/>
          <w:szCs w:val="28"/>
        </w:rPr>
        <w:t>15) </w:t>
      </w:r>
      <w:r w:rsidR="00E90495" w:rsidRPr="00E618C9">
        <w:rPr>
          <w:rFonts w:ascii="Times New Roman" w:hAnsi="Times New Roman" w:cs="Times New Roman"/>
          <w:sz w:val="28"/>
          <w:szCs w:val="28"/>
        </w:rPr>
        <w:t>п</w:t>
      </w:r>
      <w:r w:rsidRPr="00E618C9">
        <w:rPr>
          <w:rFonts w:ascii="Times New Roman" w:hAnsi="Times New Roman" w:cs="Times New Roman"/>
          <w:sz w:val="28"/>
          <w:szCs w:val="28"/>
        </w:rPr>
        <w:t>оказания к применению лекарственного препарата;</w:t>
      </w:r>
    </w:p>
    <w:p w:rsidR="007A52F2" w:rsidRPr="00E618C9" w:rsidRDefault="007A52F2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E47">
        <w:rPr>
          <w:rFonts w:ascii="Times New Roman" w:hAnsi="Times New Roman" w:cs="Times New Roman"/>
          <w:sz w:val="28"/>
          <w:szCs w:val="28"/>
        </w:rPr>
        <w:t>16)</w:t>
      </w:r>
      <w:r w:rsidRPr="003F4E47">
        <w:rPr>
          <w:rFonts w:ascii="Times New Roman" w:hAnsi="Times New Roman" w:cs="Times New Roman"/>
          <w:b/>
          <w:color w:val="006600"/>
          <w:sz w:val="28"/>
        </w:rPr>
        <w:t xml:space="preserve"> </w:t>
      </w:r>
      <w:r w:rsidRPr="003F4E47">
        <w:rPr>
          <w:rFonts w:ascii="Times New Roman" w:hAnsi="Times New Roman" w:cs="Times New Roman"/>
          <w:sz w:val="28"/>
          <w:szCs w:val="28"/>
        </w:rPr>
        <w:t>Объем послеоперационных грыж брюшной стенки;</w:t>
      </w:r>
    </w:p>
    <w:p w:rsidR="0064148B" w:rsidRPr="00DE0DD3" w:rsidRDefault="0064148B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425">
        <w:rPr>
          <w:rFonts w:ascii="Times New Roman" w:hAnsi="Times New Roman" w:cs="Times New Roman"/>
          <w:sz w:val="28"/>
          <w:szCs w:val="28"/>
        </w:rPr>
        <w:t>1</w:t>
      </w:r>
      <w:r w:rsidR="007A52F2" w:rsidRPr="00EE4425">
        <w:rPr>
          <w:rFonts w:ascii="Times New Roman" w:hAnsi="Times New Roman" w:cs="Times New Roman"/>
          <w:sz w:val="28"/>
          <w:szCs w:val="28"/>
        </w:rPr>
        <w:t>7</w:t>
      </w:r>
      <w:r w:rsidRPr="00EE4425">
        <w:rPr>
          <w:rFonts w:ascii="Times New Roman" w:hAnsi="Times New Roman" w:cs="Times New Roman"/>
          <w:sz w:val="28"/>
          <w:szCs w:val="28"/>
        </w:rPr>
        <w:t>)</w:t>
      </w:r>
      <w:r w:rsidRPr="00E618C9">
        <w:rPr>
          <w:rFonts w:ascii="Times New Roman" w:hAnsi="Times New Roman" w:cs="Times New Roman"/>
          <w:sz w:val="28"/>
          <w:szCs w:val="28"/>
        </w:rPr>
        <w:t> </w:t>
      </w:r>
      <w:r w:rsidR="00E90495" w:rsidRPr="00E618C9">
        <w:rPr>
          <w:rFonts w:ascii="Times New Roman" w:hAnsi="Times New Roman" w:cs="Times New Roman"/>
          <w:sz w:val="28"/>
          <w:szCs w:val="28"/>
        </w:rPr>
        <w:t>с</w:t>
      </w:r>
      <w:r w:rsidRPr="00E618C9">
        <w:rPr>
          <w:rFonts w:ascii="Times New Roman" w:hAnsi="Times New Roman" w:cs="Times New Roman"/>
          <w:sz w:val="28"/>
          <w:szCs w:val="28"/>
        </w:rPr>
        <w:t>тепень тяжести заболевания.</w:t>
      </w:r>
    </w:p>
    <w:p w:rsidR="00BC6124" w:rsidRPr="004D3034" w:rsidRDefault="00527683" w:rsidP="005375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87266F">
        <w:rPr>
          <w:rFonts w:ascii="Times New Roman" w:hAnsi="Times New Roman" w:cs="Times New Roman"/>
          <w:sz w:val="28"/>
          <w:szCs w:val="28"/>
        </w:rPr>
        <w:t>.</w:t>
      </w:r>
      <w:r w:rsidR="003F7F54" w:rsidRPr="004D3034">
        <w:rPr>
          <w:rFonts w:ascii="Times New Roman" w:hAnsi="Times New Roman" w:cs="Times New Roman"/>
          <w:sz w:val="28"/>
          <w:szCs w:val="28"/>
        </w:rPr>
        <w:t xml:space="preserve"> Все КСГ распределены по профилям медицинской помощи, при этом часть диагнозов, устанавливаемых при различных заболеваниях, хирургических операций и других медицинских технологий могут использоваться в смежных профилях, а часть являются универсальными для применения их в нескольких профилях. </w:t>
      </w:r>
      <w:proofErr w:type="gramStart"/>
      <w:r w:rsidR="003F7F54" w:rsidRPr="004D3034">
        <w:rPr>
          <w:rFonts w:ascii="Times New Roman" w:hAnsi="Times New Roman" w:cs="Times New Roman"/>
          <w:sz w:val="28"/>
          <w:szCs w:val="28"/>
        </w:rPr>
        <w:t>При оплате медицинской помощи в подобных случаях отнесение КСГ к конкретной КПГ</w:t>
      </w:r>
      <w:r w:rsidR="008D35F7" w:rsidRPr="004D3034">
        <w:rPr>
          <w:rFonts w:ascii="Times New Roman" w:hAnsi="Times New Roman" w:cs="Times New Roman"/>
          <w:sz w:val="28"/>
          <w:szCs w:val="28"/>
        </w:rPr>
        <w:t xml:space="preserve"> (профилю)</w:t>
      </w:r>
      <w:r w:rsidR="003F7F54" w:rsidRPr="004D3034">
        <w:rPr>
          <w:rFonts w:ascii="Times New Roman" w:hAnsi="Times New Roman" w:cs="Times New Roman"/>
          <w:sz w:val="28"/>
          <w:szCs w:val="28"/>
        </w:rPr>
        <w:t xml:space="preserve"> не учитывается. </w:t>
      </w:r>
      <w:proofErr w:type="gramEnd"/>
    </w:p>
    <w:p w:rsidR="00BC6124" w:rsidRPr="004D3034" w:rsidRDefault="009759EF" w:rsidP="005375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7683">
        <w:rPr>
          <w:rFonts w:ascii="Times New Roman" w:hAnsi="Times New Roman" w:cs="Times New Roman"/>
          <w:sz w:val="28"/>
          <w:szCs w:val="28"/>
        </w:rPr>
        <w:t>8</w:t>
      </w:r>
      <w:r w:rsidR="0083390E" w:rsidRPr="004D3034">
        <w:rPr>
          <w:rFonts w:ascii="Times New Roman" w:hAnsi="Times New Roman" w:cs="Times New Roman"/>
          <w:sz w:val="28"/>
          <w:szCs w:val="28"/>
        </w:rPr>
        <w:t>.</w:t>
      </w:r>
      <w:r w:rsidR="008B4BAF" w:rsidRPr="004D3034">
        <w:rPr>
          <w:rFonts w:ascii="Times New Roman" w:hAnsi="Times New Roman" w:cs="Times New Roman"/>
          <w:sz w:val="28"/>
          <w:szCs w:val="28"/>
        </w:rPr>
        <w:t xml:space="preserve"> </w:t>
      </w:r>
      <w:r w:rsidR="00BC6124" w:rsidRPr="004D3034">
        <w:rPr>
          <w:rFonts w:ascii="Times New Roman" w:hAnsi="Times New Roman" w:cs="Times New Roman"/>
          <w:sz w:val="28"/>
          <w:szCs w:val="28"/>
        </w:rPr>
        <w:t xml:space="preserve">Аналогично оплата по КСГ для случаев лекарственной терапии при злокачественных новообразованиях лимфоидной и кроветворной тканей может осуществляться при госпитализации на </w:t>
      </w:r>
      <w:proofErr w:type="gramStart"/>
      <w:r w:rsidR="00BC6124" w:rsidRPr="004D3034">
        <w:rPr>
          <w:rFonts w:ascii="Times New Roman" w:hAnsi="Times New Roman" w:cs="Times New Roman"/>
          <w:sz w:val="28"/>
          <w:szCs w:val="28"/>
        </w:rPr>
        <w:t>койках</w:t>
      </w:r>
      <w:proofErr w:type="gramEnd"/>
      <w:r w:rsidR="00BC6124" w:rsidRPr="004D3034">
        <w:rPr>
          <w:rFonts w:ascii="Times New Roman" w:hAnsi="Times New Roman" w:cs="Times New Roman"/>
          <w:sz w:val="28"/>
          <w:szCs w:val="28"/>
        </w:rPr>
        <w:t xml:space="preserve"> как по профилю «Онкология», так и по профилю «Гематология». </w:t>
      </w:r>
    </w:p>
    <w:p w:rsidR="007C3F49" w:rsidRDefault="00527683" w:rsidP="005375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200A33" w:rsidRPr="004D3034">
        <w:rPr>
          <w:rFonts w:ascii="Times New Roman" w:hAnsi="Times New Roman" w:cs="Times New Roman"/>
          <w:sz w:val="28"/>
          <w:szCs w:val="28"/>
        </w:rPr>
        <w:t xml:space="preserve">. </w:t>
      </w:r>
      <w:r w:rsidR="003F7F54" w:rsidRPr="004D3034">
        <w:rPr>
          <w:rFonts w:ascii="Times New Roman" w:hAnsi="Times New Roman" w:cs="Times New Roman"/>
          <w:sz w:val="28"/>
          <w:szCs w:val="28"/>
        </w:rPr>
        <w:t xml:space="preserve">Исключением </w:t>
      </w:r>
      <w:r w:rsidR="003F7F54" w:rsidRPr="003F4E47">
        <w:rPr>
          <w:rFonts w:ascii="Times New Roman" w:hAnsi="Times New Roman" w:cs="Times New Roman"/>
          <w:sz w:val="28"/>
          <w:szCs w:val="28"/>
        </w:rPr>
        <w:t>явля</w:t>
      </w:r>
      <w:r w:rsidR="007A52F2" w:rsidRPr="003F4E47">
        <w:rPr>
          <w:rFonts w:ascii="Times New Roman" w:hAnsi="Times New Roman" w:cs="Times New Roman"/>
          <w:sz w:val="28"/>
          <w:szCs w:val="28"/>
        </w:rPr>
        <w:t>ю</w:t>
      </w:r>
      <w:r w:rsidR="00932FF2" w:rsidRPr="003F4E47">
        <w:rPr>
          <w:rFonts w:ascii="Times New Roman" w:hAnsi="Times New Roman" w:cs="Times New Roman"/>
          <w:sz w:val="28"/>
          <w:szCs w:val="28"/>
        </w:rPr>
        <w:t>тся КСГ</w:t>
      </w:r>
      <w:r w:rsidR="003F4E47" w:rsidRPr="003F4E47">
        <w:rPr>
          <w:rFonts w:ascii="Times New Roman" w:hAnsi="Times New Roman" w:cs="Times New Roman"/>
          <w:sz w:val="28"/>
          <w:szCs w:val="28"/>
        </w:rPr>
        <w:t xml:space="preserve">, </w:t>
      </w:r>
      <w:r w:rsidR="007A52F2" w:rsidRPr="003F4E47">
        <w:rPr>
          <w:rFonts w:ascii="Times New Roman" w:hAnsi="Times New Roman" w:cs="Times New Roman"/>
          <w:sz w:val="28"/>
          <w:szCs w:val="28"/>
        </w:rPr>
        <w:t xml:space="preserve">включенные </w:t>
      </w:r>
      <w:r w:rsidR="00932FF2" w:rsidRPr="003F4E47">
        <w:rPr>
          <w:rFonts w:ascii="Times New Roman" w:hAnsi="Times New Roman" w:cs="Times New Roman"/>
          <w:sz w:val="28"/>
          <w:szCs w:val="28"/>
        </w:rPr>
        <w:t>в профил</w:t>
      </w:r>
      <w:r w:rsidR="007A52F2" w:rsidRPr="003F4E47">
        <w:rPr>
          <w:rFonts w:ascii="Times New Roman" w:hAnsi="Times New Roman" w:cs="Times New Roman"/>
          <w:sz w:val="28"/>
          <w:szCs w:val="28"/>
        </w:rPr>
        <w:t>и</w:t>
      </w:r>
      <w:r w:rsidR="007A52F2">
        <w:rPr>
          <w:rFonts w:ascii="Times New Roman" w:hAnsi="Times New Roman" w:cs="Times New Roman"/>
          <w:sz w:val="28"/>
          <w:szCs w:val="28"/>
        </w:rPr>
        <w:t xml:space="preserve"> </w:t>
      </w:r>
      <w:r w:rsidR="007A52F2" w:rsidRPr="003F4E47">
        <w:rPr>
          <w:rFonts w:ascii="Times New Roman" w:hAnsi="Times New Roman" w:cs="Times New Roman"/>
          <w:sz w:val="28"/>
          <w:szCs w:val="28"/>
        </w:rPr>
        <w:t>«Медицинская реабилитация» и</w:t>
      </w:r>
      <w:r w:rsidR="00932FF2" w:rsidRPr="003F4E47">
        <w:rPr>
          <w:rFonts w:ascii="Times New Roman" w:hAnsi="Times New Roman" w:cs="Times New Roman"/>
          <w:sz w:val="28"/>
          <w:szCs w:val="28"/>
        </w:rPr>
        <w:t xml:space="preserve"> «</w:t>
      </w:r>
      <w:r w:rsidR="003F7F54" w:rsidRPr="003F4E47">
        <w:rPr>
          <w:rFonts w:ascii="Times New Roman" w:hAnsi="Times New Roman" w:cs="Times New Roman"/>
          <w:sz w:val="28"/>
          <w:szCs w:val="28"/>
        </w:rPr>
        <w:t>Гериатрия</w:t>
      </w:r>
      <w:r w:rsidR="00932FF2" w:rsidRPr="003F4E47">
        <w:rPr>
          <w:rFonts w:ascii="Times New Roman" w:hAnsi="Times New Roman" w:cs="Times New Roman"/>
          <w:sz w:val="28"/>
          <w:szCs w:val="28"/>
        </w:rPr>
        <w:t>»</w:t>
      </w:r>
      <w:r w:rsidR="003F7F54" w:rsidRPr="003F4E47">
        <w:rPr>
          <w:rFonts w:ascii="Times New Roman" w:hAnsi="Times New Roman" w:cs="Times New Roman"/>
          <w:sz w:val="28"/>
          <w:szCs w:val="28"/>
        </w:rPr>
        <w:t>, лечение в рамках которых может осуществляться только в медицинских организациях и структурных подразделениях медицинских организаций, имеющих лицензию на оказание</w:t>
      </w:r>
      <w:r w:rsidR="00932FF2" w:rsidRPr="003F4E47">
        <w:rPr>
          <w:rFonts w:ascii="Times New Roman" w:hAnsi="Times New Roman" w:cs="Times New Roman"/>
          <w:sz w:val="28"/>
          <w:szCs w:val="28"/>
        </w:rPr>
        <w:t xml:space="preserve"> медицинской помощи по профилю </w:t>
      </w:r>
      <w:r w:rsidR="007A52F2" w:rsidRPr="003F4E47">
        <w:rPr>
          <w:rFonts w:ascii="Times New Roman" w:hAnsi="Times New Roman" w:cs="Times New Roman"/>
          <w:sz w:val="28"/>
          <w:szCs w:val="28"/>
        </w:rPr>
        <w:t xml:space="preserve">«Медицинская реабилитация» и </w:t>
      </w:r>
      <w:r w:rsidR="00932FF2" w:rsidRPr="003F4E47">
        <w:rPr>
          <w:rFonts w:ascii="Times New Roman" w:hAnsi="Times New Roman" w:cs="Times New Roman"/>
          <w:sz w:val="28"/>
          <w:szCs w:val="28"/>
        </w:rPr>
        <w:t>«Гериатрия»</w:t>
      </w:r>
      <w:r w:rsidR="00AE2BC2" w:rsidRPr="003F4E47">
        <w:rPr>
          <w:rFonts w:ascii="Times New Roman" w:hAnsi="Times New Roman" w:cs="Times New Roman"/>
          <w:sz w:val="28"/>
          <w:szCs w:val="28"/>
        </w:rPr>
        <w:t>.</w:t>
      </w:r>
      <w:r w:rsidR="003F7F54" w:rsidRPr="004D30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6FB" w:rsidRPr="003F4E47" w:rsidRDefault="00527683" w:rsidP="009D46FB">
      <w:pPr>
        <w:widowControl w:val="0"/>
        <w:autoSpaceDE w:val="0"/>
        <w:autoSpaceDN w:val="0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40</w:t>
      </w:r>
      <w:r w:rsidR="00CF31F7" w:rsidRPr="003F4E47">
        <w:rPr>
          <w:sz w:val="28"/>
          <w:szCs w:val="24"/>
        </w:rPr>
        <w:t xml:space="preserve">. </w:t>
      </w:r>
      <w:r w:rsidR="009D46FB" w:rsidRPr="003F4E47">
        <w:rPr>
          <w:sz w:val="28"/>
          <w:szCs w:val="24"/>
        </w:rPr>
        <w:t>КСГ st38.001 «Соматические заболевания, осложненные старческой астенией» формируется с учетом двух классификационных критериев – основного диагноза пациента (из установленного Расшифровкой групп перечня) и сопутствующего диагноза пациента (R54 Старческая астения).</w:t>
      </w:r>
    </w:p>
    <w:p w:rsidR="009D46FB" w:rsidRPr="003B7740" w:rsidRDefault="009D46FB" w:rsidP="009D46FB">
      <w:pPr>
        <w:widowControl w:val="0"/>
        <w:autoSpaceDE w:val="0"/>
        <w:autoSpaceDN w:val="0"/>
        <w:ind w:firstLine="567"/>
        <w:jc w:val="both"/>
        <w:rPr>
          <w:sz w:val="28"/>
          <w:szCs w:val="24"/>
        </w:rPr>
      </w:pPr>
      <w:r w:rsidRPr="003F4E47">
        <w:rPr>
          <w:sz w:val="28"/>
          <w:szCs w:val="24"/>
        </w:rPr>
        <w:t>Обязательным условием для оплаты медицинской помощи поданной КСГ также является лечение на геронтологической профильной койке.</w:t>
      </w:r>
    </w:p>
    <w:p w:rsidR="008E07F1" w:rsidRPr="008E07F1" w:rsidRDefault="0087266F" w:rsidP="0048638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27683" w:rsidRPr="00EE4425">
        <w:rPr>
          <w:sz w:val="28"/>
          <w:szCs w:val="28"/>
        </w:rPr>
        <w:t>41</w:t>
      </w:r>
      <w:r w:rsidR="008E07F1" w:rsidRPr="00EE4425">
        <w:rPr>
          <w:sz w:val="28"/>
          <w:szCs w:val="28"/>
        </w:rPr>
        <w:t>.</w:t>
      </w:r>
      <w:r w:rsidR="008E07F1" w:rsidRPr="00EE4425">
        <w:rPr>
          <w:b/>
          <w:color w:val="006600"/>
          <w:sz w:val="28"/>
          <w:szCs w:val="16"/>
        </w:rPr>
        <w:t xml:space="preserve"> </w:t>
      </w:r>
      <w:r w:rsidR="008E07F1" w:rsidRPr="00EE4425">
        <w:rPr>
          <w:sz w:val="28"/>
          <w:szCs w:val="28"/>
        </w:rPr>
        <w:t>Перечни</w:t>
      </w:r>
      <w:r w:rsidR="008E07F1" w:rsidRPr="003F4E47">
        <w:rPr>
          <w:sz w:val="28"/>
          <w:szCs w:val="28"/>
        </w:rPr>
        <w:t xml:space="preserve"> КСГ, используемые для оплаты медицинской помощи в стационарных условиях и в условиях дневного стационара, установлены приложением 8 и приложением 9 к Методическим рекомендациям по способам оплаты медицинской помощи за счет средств обязательного медицинского страхования.</w:t>
      </w:r>
    </w:p>
    <w:p w:rsidR="006F5AE6" w:rsidRPr="004D3034" w:rsidRDefault="009759EF" w:rsidP="005375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27683">
        <w:rPr>
          <w:rFonts w:ascii="Times New Roman" w:hAnsi="Times New Roman" w:cs="Times New Roman"/>
          <w:sz w:val="28"/>
          <w:szCs w:val="28"/>
        </w:rPr>
        <w:t>2</w:t>
      </w:r>
      <w:r w:rsidR="0083390E" w:rsidRPr="004D3034">
        <w:rPr>
          <w:rFonts w:ascii="Times New Roman" w:hAnsi="Times New Roman" w:cs="Times New Roman"/>
          <w:sz w:val="28"/>
          <w:szCs w:val="28"/>
        </w:rPr>
        <w:t>.</w:t>
      </w:r>
      <w:r w:rsidR="00805F60" w:rsidRPr="004D3034">
        <w:rPr>
          <w:rFonts w:ascii="Times New Roman" w:hAnsi="Times New Roman" w:cs="Times New Roman"/>
          <w:sz w:val="28"/>
          <w:szCs w:val="28"/>
        </w:rPr>
        <w:t xml:space="preserve"> Для оплаты случая лечения по КСГ в качестве основного диагноза указывается код по </w:t>
      </w:r>
      <w:hyperlink r:id="rId10" w:history="1">
        <w:r w:rsidR="00805F60" w:rsidRPr="004D3034">
          <w:rPr>
            <w:rFonts w:ascii="Times New Roman" w:hAnsi="Times New Roman" w:cs="Times New Roman"/>
            <w:sz w:val="28"/>
            <w:szCs w:val="28"/>
          </w:rPr>
          <w:t>МКБ 10</w:t>
        </w:r>
      </w:hyperlink>
      <w:r w:rsidR="00805F60" w:rsidRPr="004D3034">
        <w:rPr>
          <w:rFonts w:ascii="Times New Roman" w:hAnsi="Times New Roman" w:cs="Times New Roman"/>
          <w:sz w:val="28"/>
          <w:szCs w:val="28"/>
        </w:rPr>
        <w:t>, являющийся основным поводом к госпитализации.</w:t>
      </w:r>
      <w:r w:rsidR="006F5AE6" w:rsidRPr="004D3034">
        <w:rPr>
          <w:rFonts w:ascii="Times New Roman" w:hAnsi="Times New Roman" w:cs="Times New Roman"/>
          <w:b/>
          <w:color w:val="008000"/>
          <w:sz w:val="28"/>
          <w:szCs w:val="28"/>
        </w:rPr>
        <w:t xml:space="preserve"> </w:t>
      </w:r>
      <w:r w:rsidR="006F5AE6" w:rsidRPr="004D3034">
        <w:rPr>
          <w:rFonts w:ascii="Times New Roman" w:hAnsi="Times New Roman" w:cs="Times New Roman"/>
          <w:sz w:val="28"/>
          <w:szCs w:val="28"/>
        </w:rPr>
        <w:t xml:space="preserve">Исключением являются случаи, осложненные сепсисом и </w:t>
      </w:r>
      <w:proofErr w:type="spellStart"/>
      <w:r w:rsidR="006F5AE6" w:rsidRPr="004D3034">
        <w:rPr>
          <w:rFonts w:ascii="Times New Roman" w:hAnsi="Times New Roman" w:cs="Times New Roman"/>
          <w:sz w:val="28"/>
          <w:szCs w:val="28"/>
        </w:rPr>
        <w:t>фебрильной</w:t>
      </w:r>
      <w:proofErr w:type="spellEnd"/>
      <w:r w:rsidR="006F5AE6" w:rsidRPr="004D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AE6" w:rsidRPr="004D3034">
        <w:rPr>
          <w:rFonts w:ascii="Times New Roman" w:hAnsi="Times New Roman" w:cs="Times New Roman"/>
          <w:sz w:val="28"/>
          <w:szCs w:val="28"/>
        </w:rPr>
        <w:t>нейтро</w:t>
      </w:r>
      <w:r w:rsidR="00E902BD" w:rsidRPr="004D3034">
        <w:rPr>
          <w:rFonts w:ascii="Times New Roman" w:hAnsi="Times New Roman" w:cs="Times New Roman"/>
          <w:sz w:val="28"/>
          <w:szCs w:val="28"/>
        </w:rPr>
        <w:t>пенией</w:t>
      </w:r>
      <w:proofErr w:type="spellEnd"/>
      <w:r w:rsidR="006F5AE6" w:rsidRPr="004D3034">
        <w:rPr>
          <w:rFonts w:ascii="Times New Roman" w:hAnsi="Times New Roman" w:cs="Times New Roman"/>
          <w:sz w:val="28"/>
          <w:szCs w:val="28"/>
        </w:rPr>
        <w:t>.</w:t>
      </w:r>
      <w:r w:rsidR="00AA3C22" w:rsidRPr="004D30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CEC" w:rsidRPr="004D3034" w:rsidRDefault="00527683" w:rsidP="006F75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83390E" w:rsidRPr="004D3034">
        <w:rPr>
          <w:rFonts w:ascii="Times New Roman" w:hAnsi="Times New Roman" w:cs="Times New Roman"/>
          <w:sz w:val="28"/>
          <w:szCs w:val="28"/>
        </w:rPr>
        <w:t>.</w:t>
      </w:r>
      <w:r w:rsidR="00805F60" w:rsidRPr="004D3034">
        <w:rPr>
          <w:rFonts w:ascii="Times New Roman" w:hAnsi="Times New Roman" w:cs="Times New Roman"/>
          <w:sz w:val="28"/>
          <w:szCs w:val="28"/>
        </w:rPr>
        <w:t xml:space="preserve"> Медицинской организацией</w:t>
      </w:r>
      <w:r w:rsidR="004342F7">
        <w:rPr>
          <w:rFonts w:ascii="Times New Roman" w:hAnsi="Times New Roman" w:cs="Times New Roman"/>
          <w:sz w:val="28"/>
          <w:szCs w:val="28"/>
        </w:rPr>
        <w:t xml:space="preserve"> </w:t>
      </w:r>
      <w:r w:rsidR="00805F60" w:rsidRPr="004D3034">
        <w:rPr>
          <w:rFonts w:ascii="Times New Roman" w:hAnsi="Times New Roman" w:cs="Times New Roman"/>
          <w:sz w:val="28"/>
          <w:szCs w:val="28"/>
        </w:rPr>
        <w:t>должен быть обеспечен учет всех медицинских услуг</w:t>
      </w:r>
      <w:r w:rsidR="006800A5">
        <w:rPr>
          <w:rFonts w:ascii="Times New Roman" w:hAnsi="Times New Roman" w:cs="Times New Roman"/>
          <w:sz w:val="28"/>
          <w:szCs w:val="28"/>
        </w:rPr>
        <w:t xml:space="preserve"> </w:t>
      </w:r>
      <w:r w:rsidR="006800A5" w:rsidRPr="00286C45">
        <w:rPr>
          <w:rFonts w:ascii="Times New Roman" w:hAnsi="Times New Roman" w:cs="Times New Roman"/>
          <w:sz w:val="28"/>
          <w:szCs w:val="28"/>
        </w:rPr>
        <w:t>и классификационных критериев</w:t>
      </w:r>
      <w:r w:rsidR="00805F60" w:rsidRPr="004D3034">
        <w:rPr>
          <w:rFonts w:ascii="Times New Roman" w:hAnsi="Times New Roman" w:cs="Times New Roman"/>
          <w:sz w:val="28"/>
          <w:szCs w:val="28"/>
        </w:rPr>
        <w:t xml:space="preserve">, используемых в расшифровке групп. </w:t>
      </w:r>
    </w:p>
    <w:p w:rsidR="0022235F" w:rsidRPr="004D3034" w:rsidRDefault="00527683" w:rsidP="006F7527">
      <w:pPr>
        <w:pStyle w:val="af"/>
        <w:spacing w:after="0" w:line="240" w:lineRule="auto"/>
        <w:ind w:firstLine="709"/>
        <w:jc w:val="both"/>
        <w:rPr>
          <w:b/>
          <w:szCs w:val="28"/>
        </w:rPr>
      </w:pPr>
      <w:r>
        <w:rPr>
          <w:szCs w:val="28"/>
        </w:rPr>
        <w:t>44</w:t>
      </w:r>
      <w:r w:rsidR="00B52162" w:rsidRPr="00AE729B">
        <w:rPr>
          <w:szCs w:val="28"/>
        </w:rPr>
        <w:t>.</w:t>
      </w:r>
      <w:r w:rsidR="00221A9D" w:rsidRPr="004D3034">
        <w:rPr>
          <w:szCs w:val="28"/>
        </w:rPr>
        <w:t xml:space="preserve"> В </w:t>
      </w:r>
      <w:r w:rsidR="00221A9D" w:rsidRPr="00DD301F">
        <w:rPr>
          <w:b/>
          <w:szCs w:val="28"/>
        </w:rPr>
        <w:t>Приложении №</w:t>
      </w:r>
      <w:r w:rsidR="00F76E47" w:rsidRPr="00DD301F">
        <w:rPr>
          <w:b/>
          <w:szCs w:val="28"/>
        </w:rPr>
        <w:t xml:space="preserve"> </w:t>
      </w:r>
      <w:r w:rsidR="00DD301F" w:rsidRPr="00DD301F">
        <w:rPr>
          <w:b/>
          <w:szCs w:val="28"/>
        </w:rPr>
        <w:t>26</w:t>
      </w:r>
      <w:r w:rsidR="00221A9D" w:rsidRPr="004D3034">
        <w:rPr>
          <w:b/>
          <w:szCs w:val="28"/>
        </w:rPr>
        <w:t xml:space="preserve"> </w:t>
      </w:r>
      <w:r w:rsidR="006F72ED" w:rsidRPr="00F76E47">
        <w:rPr>
          <w:szCs w:val="28"/>
        </w:rPr>
        <w:t>к настоящему тарифному соглашению</w:t>
      </w:r>
      <w:r w:rsidR="00175990" w:rsidRPr="00175990">
        <w:rPr>
          <w:szCs w:val="28"/>
        </w:rPr>
        <w:t xml:space="preserve"> </w:t>
      </w:r>
      <w:r w:rsidR="00221A9D" w:rsidRPr="004D3034">
        <w:rPr>
          <w:szCs w:val="28"/>
        </w:rPr>
        <w:t>приведены</w:t>
      </w:r>
      <w:r w:rsidR="0022235F" w:rsidRPr="004D3034">
        <w:rPr>
          <w:szCs w:val="28"/>
        </w:rPr>
        <w:t xml:space="preserve"> комбинации КСГ, в которых, при наличии </w:t>
      </w:r>
      <w:r w:rsidR="00221A9D" w:rsidRPr="004D3034">
        <w:rPr>
          <w:szCs w:val="28"/>
        </w:rPr>
        <w:t>хирургических операций и/или других применяемых медицинских технологий</w:t>
      </w:r>
      <w:r w:rsidR="0022235F" w:rsidRPr="004D3034">
        <w:rPr>
          <w:szCs w:val="28"/>
        </w:rPr>
        <w:t>, отнесение случая осуществляется только на основании кода Номенклатуры.</w:t>
      </w:r>
      <w:r w:rsidR="00925CBF" w:rsidRPr="004D3034">
        <w:rPr>
          <w:szCs w:val="28"/>
        </w:rPr>
        <w:t xml:space="preserve"> </w:t>
      </w:r>
    </w:p>
    <w:p w:rsidR="0022235F" w:rsidRPr="004D3034" w:rsidRDefault="00527683" w:rsidP="006F752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="00B52162" w:rsidRPr="00AE729B">
        <w:rPr>
          <w:sz w:val="28"/>
          <w:szCs w:val="28"/>
        </w:rPr>
        <w:t>.</w:t>
      </w:r>
      <w:r w:rsidR="0022235F" w:rsidRPr="004D3034">
        <w:rPr>
          <w:sz w:val="28"/>
          <w:szCs w:val="28"/>
        </w:rPr>
        <w:t xml:space="preserve"> При отсутствии хирургических операций и/или применяемых медицинских технологий, являющихся классификационным критерием, отнесение случая лечения к той или иной КСГ осуществляется в соответствии с кодом диагноза по МКБ 10. </w:t>
      </w:r>
    </w:p>
    <w:p w:rsidR="006F4FBA" w:rsidRPr="004D3034" w:rsidRDefault="001736BE" w:rsidP="006F75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7683">
        <w:rPr>
          <w:sz w:val="28"/>
          <w:szCs w:val="28"/>
        </w:rPr>
        <w:t>6</w:t>
      </w:r>
      <w:r w:rsidR="00713812" w:rsidRPr="00AE729B">
        <w:rPr>
          <w:sz w:val="28"/>
          <w:szCs w:val="28"/>
        </w:rPr>
        <w:t>.</w:t>
      </w:r>
      <w:r w:rsidR="006F4FBA" w:rsidRPr="004D3034">
        <w:rPr>
          <w:sz w:val="28"/>
          <w:szCs w:val="28"/>
        </w:rPr>
        <w:t xml:space="preserve"> Возраст пациента определяется на момент поступления в стационар (на дату начала лечения).</w:t>
      </w:r>
    </w:p>
    <w:p w:rsidR="002265DC" w:rsidRDefault="00527683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9759EF">
        <w:rPr>
          <w:sz w:val="28"/>
          <w:szCs w:val="28"/>
        </w:rPr>
        <w:t>.</w:t>
      </w:r>
      <w:r w:rsidR="002265DC" w:rsidRPr="00100DB5">
        <w:rPr>
          <w:sz w:val="28"/>
          <w:szCs w:val="28"/>
        </w:rPr>
        <w:t xml:space="preserve"> Стоимость одного </w:t>
      </w:r>
      <w:r w:rsidR="00AC180F" w:rsidRPr="00100DB5">
        <w:rPr>
          <w:sz w:val="28"/>
          <w:szCs w:val="28"/>
        </w:rPr>
        <w:t xml:space="preserve">законченного случая лечения по КСГ </w:t>
      </w:r>
      <w:r w:rsidR="002265DC" w:rsidRPr="00100DB5">
        <w:rPr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28"/>
              </w:rPr>
            </m:ctrlPr>
          </m:sSubPr>
          <m:e>
            <m:r>
              <w:rPr>
                <w:rFonts w:ascii="Cambria Math" w:hAnsi="Cambria Math"/>
                <w:sz w:val="32"/>
                <w:szCs w:val="28"/>
              </w:rPr>
              <m:t>СС</m:t>
            </m:r>
          </m:e>
          <m:sub>
            <m:r>
              <w:rPr>
                <w:rFonts w:ascii="Cambria Math" w:hAnsi="Cambria Math"/>
                <w:sz w:val="32"/>
                <w:szCs w:val="28"/>
              </w:rPr>
              <m:t>КСГ</m:t>
            </m:r>
          </m:sub>
        </m:sSub>
        <m:r>
          <w:rPr>
            <w:rFonts w:ascii="Cambria Math" w:hAnsi="Cambria Math"/>
            <w:sz w:val="32"/>
            <w:szCs w:val="28"/>
          </w:rPr>
          <m:t>)</m:t>
        </m:r>
      </m:oMath>
      <w:r w:rsidR="002265DC" w:rsidRPr="00100DB5">
        <w:rPr>
          <w:sz w:val="28"/>
          <w:szCs w:val="28"/>
        </w:rPr>
        <w:t xml:space="preserve"> </w:t>
      </w:r>
      <w:r w:rsidR="006E1569" w:rsidRPr="00100DB5">
        <w:rPr>
          <w:sz w:val="28"/>
          <w:szCs w:val="28"/>
        </w:rPr>
        <w:t>(за исключением случаев госпитализаций взрослых с применением лекарственной терапии при злокачественных новообразованиях)</w:t>
      </w:r>
      <w:r w:rsidR="006E1569" w:rsidRPr="00100DB5">
        <w:rPr>
          <w:b/>
          <w:color w:val="006600"/>
          <w:sz w:val="28"/>
        </w:rPr>
        <w:t xml:space="preserve"> </w:t>
      </w:r>
      <w:r w:rsidR="002265DC" w:rsidRPr="00100DB5">
        <w:rPr>
          <w:sz w:val="28"/>
          <w:szCs w:val="28"/>
        </w:rPr>
        <w:t>определяется по следующей формуле:</w:t>
      </w:r>
    </w:p>
    <w:p w:rsidR="00E42942" w:rsidRPr="00100DB5" w:rsidRDefault="00E42942" w:rsidP="0048638B">
      <w:pPr>
        <w:ind w:firstLine="709"/>
        <w:jc w:val="both"/>
        <w:rPr>
          <w:sz w:val="28"/>
          <w:szCs w:val="28"/>
        </w:rPr>
      </w:pPr>
    </w:p>
    <w:p w:rsidR="00E42942" w:rsidRPr="003B7740" w:rsidRDefault="00C07DD2" w:rsidP="00E42942">
      <w:pPr>
        <w:pStyle w:val="ConsPlusNormal"/>
        <w:ind w:firstLine="540"/>
        <w:jc w:val="center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28"/>
              </w:rPr>
              <m:t>СС</m:t>
            </m:r>
          </m:e>
          <m:sub>
            <m:r>
              <w:rPr>
                <w:rFonts w:ascii="Cambria Math" w:hAnsi="Cambria Math" w:cs="Times New Roman"/>
                <w:sz w:val="32"/>
                <w:szCs w:val="28"/>
              </w:rPr>
              <m:t>КСГ</m:t>
            </m:r>
          </m:sub>
        </m:sSub>
        <m:r>
          <w:rPr>
            <w:rFonts w:ascii="Cambria Math" w:hAnsi="Cambria Math" w:cs="Times New Roman"/>
            <w:sz w:val="32"/>
            <w:szCs w:val="28"/>
          </w:rPr>
          <m:t>=НФЗ×КП×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28"/>
              </w:rPr>
              <m:t>КЗ</m:t>
            </m:r>
          </m:e>
          <m:sub>
            <m:r>
              <w:rPr>
                <w:rFonts w:ascii="Cambria Math" w:hAnsi="Cambria Math" w:cs="Times New Roman"/>
                <w:sz w:val="32"/>
                <w:szCs w:val="28"/>
              </w:rPr>
              <m:t>КСГ</m:t>
            </m:r>
          </m:sub>
        </m:sSub>
        <m:r>
          <w:rPr>
            <w:rFonts w:ascii="Cambria Math" w:hAnsi="Cambria Math" w:cs="Times New Roman"/>
            <w:sz w:val="32"/>
            <w:szCs w:val="28"/>
          </w:rPr>
          <m:t>×ПК×КД</m:t>
        </m:r>
      </m:oMath>
      <w:r w:rsidR="00E42942" w:rsidRPr="003B7740">
        <w:rPr>
          <w:rFonts w:ascii="Times New Roman" w:hAnsi="Times New Roman" w:cs="Times New Roman"/>
          <w:sz w:val="28"/>
        </w:rPr>
        <w:t>, где</w:t>
      </w:r>
    </w:p>
    <w:p w:rsidR="00E42942" w:rsidRPr="003B7740" w:rsidRDefault="00E42942" w:rsidP="00E42942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2"/>
        <w:gridCol w:w="7448"/>
      </w:tblGrid>
      <w:tr w:rsidR="00E42942" w:rsidRPr="003B7740" w:rsidTr="00E42942"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E42942" w:rsidRPr="003B7740" w:rsidRDefault="00E42942" w:rsidP="00E42942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НФЗ</w:t>
            </w: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</w:tcPr>
          <w:p w:rsidR="00E42942" w:rsidRPr="003B7740" w:rsidRDefault="00E42942" w:rsidP="00E42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норматив</w:t>
            </w:r>
            <w:r w:rsidRPr="00E54448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финансовых затрат на единицу объема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едоставления медицинской помощи</w:t>
            </w:r>
            <w:r w:rsidRPr="003B7740">
              <w:rPr>
                <w:rFonts w:ascii="Times New Roman" w:hAnsi="Times New Roman" w:cs="Times New Roman"/>
                <w:sz w:val="28"/>
              </w:rPr>
              <w:t>, рублей;</w:t>
            </w:r>
          </w:p>
        </w:tc>
      </w:tr>
      <w:tr w:rsidR="00E42942" w:rsidRPr="003B7740" w:rsidTr="00E42942"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E42942" w:rsidRPr="00D258AC" w:rsidRDefault="00E42942" w:rsidP="00E42942">
            <w:pPr>
              <w:pStyle w:val="ConsPlusNormal"/>
              <w:rPr>
                <w:rFonts w:eastAsia="Calibri" w:cs="Times New Roman"/>
                <w:sz w:val="28"/>
                <w:vertAlign w:val="subscript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vertAlign w:val="subscript"/>
                  </w:rPr>
                  <m:t>КП</m:t>
                </m:r>
              </m:oMath>
            </m:oMathPara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2942" w:rsidRPr="000A2475" w:rsidRDefault="00E42942" w:rsidP="00DD6E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2942">
              <w:rPr>
                <w:rFonts w:ascii="Times New Roman" w:hAnsi="Times New Roman" w:cs="Times New Roman"/>
                <w:sz w:val="28"/>
              </w:rPr>
              <w:t>коэффициент приведения среднего норматива финансовых затрат на единицу объема предоставления медицинской помощи в разрезе условий ее оказания к базовой ставке, исключающей влияние применяемых коэффициентов относительной затратоемкости и специфики оказания медицинской помощи, коэффициента дифференциации и коэффициента сложности лечения пациентов, принимающий значения не ниже 65 % от значения норматива финансовых затрат на 1 случай госпитализации в стационарных условиях, установленного территориальной программой обязательного медицинского</w:t>
            </w:r>
            <w:proofErr w:type="gramEnd"/>
            <w:r w:rsidRPr="00E42942">
              <w:rPr>
                <w:rFonts w:ascii="Times New Roman" w:hAnsi="Times New Roman" w:cs="Times New Roman"/>
                <w:sz w:val="28"/>
              </w:rPr>
              <w:t xml:space="preserve"> страхования, и не ниже 60 % от норматива финансовых </w:t>
            </w:r>
            <w:r w:rsidRPr="00E42942">
              <w:rPr>
                <w:rFonts w:ascii="Times New Roman" w:hAnsi="Times New Roman" w:cs="Times New Roman"/>
                <w:sz w:val="28"/>
              </w:rPr>
              <w:lastRenderedPageBreak/>
              <w:t>затрат на 1 случай лечения в условиях дневного стационара, установленного территориальной программой обязательного медицинского страхования</w:t>
            </w:r>
            <w:r w:rsidRPr="00D258AC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E42942" w:rsidRPr="003B7740" w:rsidTr="00E42942"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E42942" w:rsidRPr="003B7740" w:rsidRDefault="00C07DD2" w:rsidP="001C37EE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vertAlign w:val="subscript"/>
                      </w:rPr>
                      <m:t>КЗ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vertAlign w:val="subscript"/>
                      </w:rPr>
                      <m:t>КСГ</m:t>
                    </m:r>
                  </m:sub>
                </m:sSub>
              </m:oMath>
            </m:oMathPara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</w:tcPr>
          <w:p w:rsidR="00E42942" w:rsidRPr="003B7740" w:rsidRDefault="00E42942" w:rsidP="00DD6E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3B7740">
              <w:rPr>
                <w:rFonts w:ascii="Times New Roman" w:hAnsi="Times New Roman" w:cs="Times New Roman"/>
                <w:sz w:val="28"/>
              </w:rPr>
              <w:t>коэффициент относительной затратоемкости по КСГ</w:t>
            </w:r>
            <w:r w:rsidR="001C37EE">
              <w:rPr>
                <w:rFonts w:ascii="Times New Roman" w:hAnsi="Times New Roman" w:cs="Times New Roman"/>
                <w:sz w:val="28"/>
              </w:rPr>
              <w:t>,</w:t>
            </w:r>
            <w:r w:rsidRPr="003B7740">
              <w:rPr>
                <w:rFonts w:ascii="Times New Roman" w:hAnsi="Times New Roman" w:cs="Times New Roman"/>
                <w:sz w:val="28"/>
              </w:rPr>
              <w:t xml:space="preserve"> к которой отнес</w:t>
            </w:r>
            <w:r w:rsidR="00DD6E1B">
              <w:rPr>
                <w:rFonts w:ascii="Times New Roman" w:hAnsi="Times New Roman" w:cs="Times New Roman"/>
                <w:sz w:val="28"/>
              </w:rPr>
              <w:t>ен данный случай госпитализации</w:t>
            </w:r>
            <w:r w:rsidRPr="003B7740">
              <w:rPr>
                <w:rFonts w:ascii="Times New Roman" w:hAnsi="Times New Roman" w:cs="Times New Roman"/>
                <w:sz w:val="28"/>
              </w:rPr>
              <w:t>;</w:t>
            </w:r>
            <w:proofErr w:type="gramEnd"/>
          </w:p>
        </w:tc>
      </w:tr>
      <w:tr w:rsidR="00E42942" w:rsidRPr="003B7740" w:rsidTr="00E42942"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E42942" w:rsidRPr="003B7740" w:rsidRDefault="00E42942" w:rsidP="00E42942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3B7740">
              <w:rPr>
                <w:rFonts w:ascii="Times New Roman" w:hAnsi="Times New Roman" w:cs="Times New Roman"/>
                <w:sz w:val="28"/>
              </w:rPr>
              <w:t>ПК</w:t>
            </w: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</w:tcPr>
          <w:p w:rsidR="00E42942" w:rsidRPr="003B7740" w:rsidRDefault="00E42942" w:rsidP="001C37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3B7740">
              <w:rPr>
                <w:rFonts w:ascii="Times New Roman" w:hAnsi="Times New Roman" w:cs="Times New Roman"/>
                <w:sz w:val="28"/>
              </w:rPr>
              <w:t>поправочный коэффициент оплаты КСГ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  <w:r w:rsidRPr="003B7740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E42942" w:rsidRPr="003B7740" w:rsidTr="00E42942"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E42942" w:rsidRPr="003B7740" w:rsidRDefault="00E42942" w:rsidP="00E42942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3B7740">
              <w:rPr>
                <w:rFonts w:ascii="Times New Roman" w:hAnsi="Times New Roman" w:cs="Times New Roman"/>
                <w:sz w:val="28"/>
              </w:rPr>
              <w:t>КД</w:t>
            </w: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</w:tcPr>
          <w:p w:rsidR="00E42942" w:rsidRPr="003B7740" w:rsidRDefault="00E42942" w:rsidP="00E42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3B7740">
              <w:rPr>
                <w:rFonts w:ascii="Times New Roman" w:hAnsi="Times New Roman" w:cs="Times New Roman"/>
                <w:sz w:val="28"/>
              </w:rPr>
              <w:t xml:space="preserve">коэффициент дифференциации, рассчитанный в соответствии с постановлением Правительства Российской Федерации от 05.05.2012 № 462 «О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</w:t>
            </w:r>
            <w:proofErr w:type="gramStart"/>
            <w:r w:rsidRPr="003B7740">
              <w:rPr>
                <w:rFonts w:ascii="Times New Roman" w:hAnsi="Times New Roman" w:cs="Times New Roman"/>
                <w:sz w:val="28"/>
              </w:rPr>
              <w:t>страхования</w:t>
            </w:r>
            <w:proofErr w:type="gramEnd"/>
            <w:r w:rsidRPr="003B7740">
              <w:rPr>
                <w:rFonts w:ascii="Times New Roman" w:hAnsi="Times New Roman" w:cs="Times New Roman"/>
                <w:sz w:val="28"/>
              </w:rPr>
              <w:t xml:space="preserve">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страхования» (далее - Постановление № 462).</w:t>
            </w:r>
          </w:p>
          <w:p w:rsidR="00E42942" w:rsidRPr="00DD6E1B" w:rsidRDefault="00E42942" w:rsidP="00E4294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42942" w:rsidRPr="003B7740" w:rsidRDefault="00E42942" w:rsidP="00E42942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3B7740">
        <w:rPr>
          <w:rFonts w:ascii="Times New Roman" w:hAnsi="Times New Roman" w:cs="Times New Roman"/>
          <w:sz w:val="28"/>
        </w:rPr>
        <w:t>Поправочный коэффициент оплаты КСГ для конкретного случая рассчитывается по следующей формуле:</w:t>
      </w:r>
    </w:p>
    <w:p w:rsidR="00E42942" w:rsidRDefault="00E42942" w:rsidP="0048638B">
      <w:pPr>
        <w:ind w:firstLine="709"/>
        <w:jc w:val="both"/>
        <w:rPr>
          <w:sz w:val="28"/>
          <w:szCs w:val="28"/>
        </w:rPr>
      </w:pPr>
    </w:p>
    <w:p w:rsidR="00E42942" w:rsidRPr="003B7740" w:rsidRDefault="00E42942" w:rsidP="00E429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2"/>
          <w:lang w:eastAsia="en-US"/>
        </w:rPr>
      </w:pPr>
      <m:oMath>
        <m:r>
          <w:rPr>
            <w:rFonts w:ascii="Cambria Math" w:eastAsiaTheme="minorHAnsi" w:hAnsi="Cambria Math" w:cstheme="minorBidi"/>
            <w:sz w:val="29"/>
            <w:szCs w:val="29"/>
            <w:lang w:eastAsia="en-US"/>
          </w:rPr>
          <m:t>ПК=</m:t>
        </m:r>
        <m:sSub>
          <m:sSubPr>
            <m:ctrlPr>
              <w:rPr>
                <w:rFonts w:ascii="Cambria Math" w:eastAsiaTheme="minorHAnsi" w:hAnsi="Cambria Math" w:cstheme="minorBidi"/>
                <w:i/>
                <w:sz w:val="29"/>
                <w:szCs w:val="29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theme="minorBidi"/>
                <w:sz w:val="29"/>
                <w:szCs w:val="29"/>
                <w:lang w:eastAsia="en-US"/>
              </w:rPr>
              <m:t>КС</m:t>
            </m:r>
          </m:e>
          <m:sub>
            <m:r>
              <w:rPr>
                <w:rFonts w:ascii="Cambria Math" w:eastAsiaTheme="minorHAnsi" w:hAnsi="Cambria Math" w:cstheme="minorBidi"/>
                <w:sz w:val="29"/>
                <w:szCs w:val="29"/>
                <w:lang w:eastAsia="en-US"/>
              </w:rPr>
              <m:t>КСГ</m:t>
            </m:r>
          </m:sub>
        </m:sSub>
        <m:r>
          <w:rPr>
            <w:rFonts w:ascii="Cambria Math" w:eastAsiaTheme="minorHAnsi" w:hAnsi="Cambria Math" w:cstheme="minorBidi"/>
            <w:sz w:val="29"/>
            <w:szCs w:val="29"/>
            <w:lang w:eastAsia="en-US"/>
          </w:rPr>
          <m:t>×</m:t>
        </m:r>
        <m:sSub>
          <m:sSubPr>
            <m:ctrlPr>
              <w:rPr>
                <w:rFonts w:ascii="Cambria Math" w:eastAsiaTheme="minorHAnsi" w:hAnsi="Cambria Math" w:cstheme="minorBidi"/>
                <w:i/>
                <w:sz w:val="29"/>
                <w:szCs w:val="29"/>
                <w:lang w:eastAsia="en-US"/>
              </w:rPr>
            </m:ctrlPr>
          </m:sSubPr>
          <m:e>
            <m:r>
              <w:rPr>
                <w:rFonts w:ascii="Cambria Math" w:eastAsiaTheme="minorHAnsi" w:hAnsi="Cambria Math" w:cstheme="minorBidi"/>
                <w:sz w:val="29"/>
                <w:szCs w:val="29"/>
                <w:lang w:eastAsia="en-US"/>
              </w:rPr>
              <m:t>КУС</m:t>
            </m:r>
          </m:e>
          <m:sub>
            <m:r>
              <w:rPr>
                <w:rFonts w:ascii="Cambria Math" w:eastAsiaTheme="minorHAnsi" w:hAnsi="Cambria Math" w:cstheme="minorBidi"/>
                <w:sz w:val="29"/>
                <w:szCs w:val="29"/>
                <w:lang w:eastAsia="en-US"/>
              </w:rPr>
              <m:t>МО</m:t>
            </m:r>
          </m:sub>
        </m:sSub>
        <m:r>
          <w:rPr>
            <w:rFonts w:ascii="Cambria Math" w:eastAsiaTheme="minorHAnsi" w:hAnsi="Cambria Math" w:cstheme="minorBidi"/>
            <w:sz w:val="29"/>
            <w:szCs w:val="29"/>
            <w:lang w:eastAsia="en-US"/>
          </w:rPr>
          <m:t>×КСЛП</m:t>
        </m:r>
      </m:oMath>
      <w:r w:rsidRPr="003B7740">
        <w:rPr>
          <w:rFonts w:ascii="Times New Roman" w:hAnsi="Times New Roman" w:cs="Times New Roman"/>
          <w:sz w:val="28"/>
          <w:szCs w:val="22"/>
          <w:lang w:eastAsia="en-US"/>
        </w:rPr>
        <w:t>, где</w:t>
      </w:r>
    </w:p>
    <w:p w:rsidR="00E42942" w:rsidRPr="003B7740" w:rsidRDefault="00E42942" w:rsidP="00E42942">
      <w:pPr>
        <w:pStyle w:val="ConsPlusNormal"/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7796"/>
      </w:tblGrid>
      <w:tr w:rsidR="00E42942" w:rsidRPr="003B7740" w:rsidTr="001C37EE"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E42942" w:rsidRPr="003B7740" w:rsidRDefault="00C07DD2" w:rsidP="001C37EE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vertAlign w:val="subscript"/>
                      </w:rPr>
                      <m:t>КС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vertAlign w:val="subscript"/>
                      </w:rPr>
                      <m:t>КСГ</m:t>
                    </m:r>
                  </m:sub>
                </m:sSub>
              </m:oMath>
            </m:oMathPara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E42942" w:rsidRPr="003B7740" w:rsidRDefault="00E42942" w:rsidP="001C37EE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8"/>
              </w:rPr>
            </w:pPr>
            <w:r w:rsidRPr="00EE6C90">
              <w:rPr>
                <w:rFonts w:ascii="Times New Roman" w:hAnsi="Times New Roman" w:cs="Times New Roman"/>
                <w:sz w:val="28"/>
              </w:rPr>
              <w:t>коэффициент специфики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B7740">
              <w:rPr>
                <w:rFonts w:ascii="Times New Roman" w:hAnsi="Times New Roman" w:cs="Times New Roman"/>
                <w:sz w:val="28"/>
              </w:rPr>
              <w:t>КСГ, к которой отнесен данный случай госпитализации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E42942" w:rsidRPr="003B7740" w:rsidTr="001C37EE"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E42942" w:rsidRPr="003B7740" w:rsidRDefault="00C07DD2" w:rsidP="00E429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КУС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МО</m:t>
                    </m:r>
                  </m:sub>
                </m:sSub>
              </m:oMath>
            </m:oMathPara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E42942" w:rsidRPr="003B7740" w:rsidRDefault="00E42942" w:rsidP="001C37EE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8"/>
              </w:rPr>
            </w:pPr>
            <w:r w:rsidRPr="003B7740">
              <w:rPr>
                <w:rFonts w:ascii="Times New Roman" w:hAnsi="Times New Roman" w:cs="Times New Roman"/>
                <w:sz w:val="28"/>
              </w:rPr>
              <w:t>коэффициент уровня медицинской организации, в которой был пролечен пациент;</w:t>
            </w:r>
          </w:p>
        </w:tc>
      </w:tr>
      <w:tr w:rsidR="00E42942" w:rsidRPr="003B7740" w:rsidTr="001C37EE"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E42942" w:rsidRPr="003B7740" w:rsidRDefault="00E42942" w:rsidP="00E42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3B7740">
              <w:rPr>
                <w:rFonts w:ascii="Times New Roman" w:hAnsi="Times New Roman" w:cs="Times New Roman"/>
                <w:sz w:val="28"/>
              </w:rPr>
              <w:t>КСЛП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E42942" w:rsidRDefault="00E42942" w:rsidP="001C37EE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8"/>
              </w:rPr>
            </w:pPr>
            <w:r w:rsidRPr="003B7740">
              <w:rPr>
                <w:rFonts w:ascii="Times New Roman" w:hAnsi="Times New Roman" w:cs="Times New Roman"/>
                <w:sz w:val="28"/>
              </w:rPr>
              <w:t>коэффициент сложности лечения пациента (используется в расчетах, в случае если указанный коэффициент определен для данного случая).</w:t>
            </w:r>
          </w:p>
          <w:p w:rsidR="008113F5" w:rsidRPr="00DD6E1B" w:rsidRDefault="008113F5" w:rsidP="001C37EE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113F5" w:rsidRDefault="008113F5" w:rsidP="008113F5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3B7740">
        <w:rPr>
          <w:rFonts w:ascii="Times New Roman" w:hAnsi="Times New Roman" w:cs="Times New Roman"/>
          <w:sz w:val="28"/>
        </w:rPr>
        <w:t>Стоимость одного случая госпитализации по КСГ для</w:t>
      </w:r>
      <w:r>
        <w:rPr>
          <w:rFonts w:ascii="Times New Roman" w:hAnsi="Times New Roman" w:cs="Times New Roman"/>
          <w:sz w:val="28"/>
        </w:rPr>
        <w:t xml:space="preserve"> </w:t>
      </w:r>
      <w:r w:rsidRPr="003B7740">
        <w:rPr>
          <w:rFonts w:ascii="Times New Roman" w:hAnsi="Times New Roman" w:cs="Times New Roman"/>
          <w:sz w:val="28"/>
        </w:rPr>
        <w:t>случаев лекарственной терапии взрослых  со злокачественными новообразованиями определяется по следующей формуле:</w:t>
      </w:r>
    </w:p>
    <w:p w:rsidR="008113F5" w:rsidRDefault="008113F5" w:rsidP="008113F5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113F5" w:rsidRPr="003B7740" w:rsidRDefault="00C07DD2" w:rsidP="008113F5">
      <w:pPr>
        <w:pStyle w:val="ConsPlusNormal"/>
        <w:tabs>
          <w:tab w:val="left" w:pos="567"/>
          <w:tab w:val="right" w:pos="9498"/>
        </w:tabs>
        <w:ind w:right="-143"/>
        <w:jc w:val="center"/>
        <w:rPr>
          <w:rFonts w:ascii="Times New Roman" w:hAnsi="Times New Roman" w:cs="Times New Roman"/>
          <w:sz w:val="3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</w:rPr>
              <m:t>СС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КСГ</m:t>
            </m:r>
          </m:sub>
        </m:sSub>
        <m:r>
          <w:rPr>
            <w:rFonts w:ascii="Cambria Math" w:hAnsi="Cambria Math" w:cs="Times New Roman"/>
            <w:sz w:val="28"/>
            <w:szCs w:val="24"/>
          </w:rPr>
          <m:t>=БС×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</w:rPr>
              <m:t>КЗ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КСГ</m:t>
            </m:r>
          </m:sub>
        </m:sSub>
        <m:r>
          <w:rPr>
            <w:rFonts w:ascii="Cambria Math" w:hAnsi="Cambria Math" w:cs="Times New Roman"/>
            <w:sz w:val="28"/>
            <w:szCs w:val="24"/>
          </w:rPr>
          <m:t>×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ЗП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 w:val="28"/>
                <w:szCs w:val="24"/>
              </w:rPr>
              <m:t xml:space="preserve"> +</m:t>
            </m:r>
            <m:sSub>
              <m:sSubPr>
                <m:ctrlPr>
                  <w:rPr>
                    <w:rFonts w:ascii="Cambria Math" w:eastAsiaTheme="minorHAnsi" w:hAnsi="Cambria Math" w:cstheme="minorBidi"/>
                    <w:i/>
                    <w:sz w:val="28"/>
                    <w:szCs w:val="24"/>
                    <w:lang w:eastAsia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Д</m:t>
                </m:r>
              </m:e>
              <m:sub>
                <m:r>
                  <w:rPr>
                    <w:rFonts w:ascii="Cambria Math" w:eastAsiaTheme="minorHAnsi" w:hAnsi="Cambria Math" w:cstheme="minorBidi"/>
                    <w:sz w:val="28"/>
                    <w:szCs w:val="24"/>
                    <w:lang w:eastAsia="en-US"/>
                  </w:rPr>
                  <m:t>ЗП</m:t>
                </m:r>
              </m:sub>
            </m:sSub>
            <m:r>
              <w:rPr>
                <w:rFonts w:ascii="Cambria Math" w:hAnsi="Cambria Math" w:cs="Times New Roman"/>
                <w:sz w:val="28"/>
                <w:szCs w:val="24"/>
              </w:rPr>
              <m:t>×ПК×КД</m:t>
            </m:r>
          </m:e>
        </m:d>
      </m:oMath>
      <w:r w:rsidR="008113F5" w:rsidRPr="003B7740">
        <w:rPr>
          <w:rFonts w:ascii="Times New Roman" w:hAnsi="Times New Roman" w:cs="Times New Roman"/>
          <w:sz w:val="28"/>
          <w:szCs w:val="24"/>
        </w:rPr>
        <w:t xml:space="preserve">, </w:t>
      </w:r>
      <w:r w:rsidR="008113F5" w:rsidRPr="003B7740">
        <w:rPr>
          <w:rFonts w:ascii="Times New Roman" w:hAnsi="Times New Roman" w:cs="Times New Roman"/>
          <w:sz w:val="32"/>
        </w:rPr>
        <w:t>где:</w:t>
      </w:r>
    </w:p>
    <w:p w:rsidR="008113F5" w:rsidRPr="003B7740" w:rsidRDefault="008113F5" w:rsidP="008113F5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32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2"/>
        <w:gridCol w:w="7796"/>
      </w:tblGrid>
      <w:tr w:rsidR="008113F5" w:rsidRPr="003B7740" w:rsidTr="00F85599"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8113F5" w:rsidRPr="003B7740" w:rsidRDefault="008113F5" w:rsidP="00F85599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</w:rPr>
            </w:pPr>
            <w:r w:rsidRPr="003B7740">
              <w:rPr>
                <w:rFonts w:ascii="Times New Roman" w:hAnsi="Times New Roman" w:cs="Times New Roman"/>
                <w:sz w:val="28"/>
              </w:rPr>
              <w:t>БС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113F5" w:rsidRPr="003B7740" w:rsidRDefault="008113F5" w:rsidP="00F85599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</w:rPr>
            </w:pPr>
            <w:r w:rsidRPr="003B7740">
              <w:rPr>
                <w:rFonts w:ascii="Times New Roman" w:hAnsi="Times New Roman" w:cs="Times New Roman"/>
                <w:sz w:val="28"/>
              </w:rPr>
              <w:t xml:space="preserve">размер средней стоимости законченного случая лечения </w:t>
            </w:r>
            <w:r w:rsidRPr="003B7740">
              <w:rPr>
                <w:rFonts w:ascii="Times New Roman" w:hAnsi="Times New Roman" w:cs="Times New Roman"/>
                <w:sz w:val="28"/>
              </w:rPr>
              <w:br/>
              <w:t>без учета коэффициента дифференциации (базовая ставка), рублей;</w:t>
            </w:r>
          </w:p>
        </w:tc>
      </w:tr>
      <w:tr w:rsidR="008113F5" w:rsidRPr="003B7740" w:rsidTr="00F85599"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8113F5" w:rsidRPr="003B7740" w:rsidRDefault="00C07DD2" w:rsidP="00F855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vertAlign w:val="subscript"/>
                      </w:rPr>
                      <m:t>КЗ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vertAlign w:val="subscript"/>
                      </w:rPr>
                      <m:t>КСГ/КПГ</m:t>
                    </m:r>
                  </m:sub>
                </m:sSub>
              </m:oMath>
            </m:oMathPara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113F5" w:rsidRPr="003B7740" w:rsidRDefault="008113F5" w:rsidP="008113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3B7740">
              <w:rPr>
                <w:rFonts w:ascii="Times New Roman" w:hAnsi="Times New Roman" w:cs="Times New Roman"/>
                <w:sz w:val="28"/>
              </w:rPr>
              <w:t>коэффициент относительной затратоемкости по КСГ, к которой отнесен данный случай госпитализации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  <w:proofErr w:type="gramEnd"/>
          </w:p>
        </w:tc>
      </w:tr>
      <w:tr w:rsidR="008113F5" w:rsidRPr="003B7740" w:rsidTr="00F85599"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8113F5" w:rsidRPr="003B7740" w:rsidRDefault="00C07DD2" w:rsidP="00F855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ЗП</m:t>
                    </m:r>
                  </m:sub>
                </m:sSub>
              </m:oMath>
            </m:oMathPara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113F5" w:rsidRPr="003B7740" w:rsidRDefault="008113F5" w:rsidP="008113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3B7740">
              <w:rPr>
                <w:rFonts w:ascii="Times New Roman" w:hAnsi="Times New Roman" w:cs="Times New Roman"/>
                <w:sz w:val="28"/>
              </w:rPr>
              <w:t xml:space="preserve">доля заработной платы и прочих расходов в структуре стоимости КСГ (установленное Приложением </w:t>
            </w:r>
            <w:r>
              <w:rPr>
                <w:rFonts w:ascii="Times New Roman" w:hAnsi="Times New Roman" w:cs="Times New Roman"/>
                <w:sz w:val="28"/>
              </w:rPr>
              <w:t>к Тарифному соглашению</w:t>
            </w:r>
            <w:r w:rsidR="00231A7D" w:rsidRPr="003B7740">
              <w:rPr>
                <w:rFonts w:ascii="Times New Roman" w:hAnsi="Times New Roman" w:cs="Times New Roman"/>
                <w:sz w:val="28"/>
              </w:rPr>
              <w:t xml:space="preserve"> значение, к которому применяется  КД</w:t>
            </w:r>
            <w:r w:rsidRPr="003B7740">
              <w:rPr>
                <w:rFonts w:ascii="Times New Roman" w:hAnsi="Times New Roman" w:cs="Times New Roman"/>
                <w:sz w:val="28"/>
              </w:rPr>
              <w:t>);</w:t>
            </w:r>
          </w:p>
        </w:tc>
      </w:tr>
      <w:tr w:rsidR="008113F5" w:rsidRPr="003B7740" w:rsidTr="00F85599"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8113F5" w:rsidRPr="003B7740" w:rsidRDefault="008113F5" w:rsidP="00F855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ПК</m:t>
                </m:r>
              </m:oMath>
            </m:oMathPara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113F5" w:rsidRPr="003B7740" w:rsidRDefault="008113F5" w:rsidP="008113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3B7740">
              <w:rPr>
                <w:rFonts w:ascii="Times New Roman" w:hAnsi="Times New Roman" w:cs="Times New Roman"/>
                <w:sz w:val="28"/>
              </w:rPr>
              <w:t>поправочный коэффициент оплаты КСГ;</w:t>
            </w:r>
          </w:p>
        </w:tc>
      </w:tr>
      <w:tr w:rsidR="008113F5" w:rsidRPr="003B7740" w:rsidTr="00F85599"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8113F5" w:rsidRPr="003B7740" w:rsidRDefault="008113F5" w:rsidP="008113F5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3B7740">
              <w:rPr>
                <w:rFonts w:ascii="Times New Roman" w:hAnsi="Times New Roman" w:cs="Times New Roman"/>
                <w:sz w:val="28"/>
              </w:rPr>
              <w:t>КД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113F5" w:rsidRPr="003B7740" w:rsidRDefault="008113F5" w:rsidP="008113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3B7740">
              <w:rPr>
                <w:rFonts w:ascii="Times New Roman" w:hAnsi="Times New Roman" w:cs="Times New Roman"/>
                <w:sz w:val="28"/>
              </w:rPr>
              <w:t>коэффициент дифференциации, рассчитанный в соответствии с Постановлением № 462.</w:t>
            </w:r>
          </w:p>
        </w:tc>
      </w:tr>
    </w:tbl>
    <w:p w:rsidR="008113F5" w:rsidRDefault="008113F5" w:rsidP="008113F5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2265DC" w:rsidRPr="004D3034" w:rsidRDefault="00527683" w:rsidP="0048638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48</w:t>
      </w:r>
      <w:r w:rsidR="00E002FB" w:rsidRPr="004D3034">
        <w:rPr>
          <w:b/>
          <w:sz w:val="28"/>
          <w:szCs w:val="28"/>
        </w:rPr>
        <w:t>.</w:t>
      </w:r>
      <w:r w:rsidR="008572C1" w:rsidRPr="004D3034">
        <w:rPr>
          <w:b/>
          <w:sz w:val="28"/>
          <w:szCs w:val="28"/>
        </w:rPr>
        <w:t xml:space="preserve"> Условия применения КСЛ</w:t>
      </w:r>
      <w:r w:rsidR="002265DC" w:rsidRPr="004D3034">
        <w:rPr>
          <w:b/>
          <w:sz w:val="28"/>
          <w:szCs w:val="28"/>
        </w:rPr>
        <w:t>П:</w:t>
      </w:r>
    </w:p>
    <w:p w:rsidR="001C37EE" w:rsidRDefault="001C37EE" w:rsidP="0048638B">
      <w:pPr>
        <w:ind w:firstLine="709"/>
        <w:jc w:val="both"/>
        <w:rPr>
          <w:sz w:val="28"/>
          <w:szCs w:val="28"/>
        </w:rPr>
      </w:pPr>
    </w:p>
    <w:p w:rsidR="00A06413" w:rsidRPr="00DD268E" w:rsidRDefault="00527683" w:rsidP="0048638B">
      <w:pPr>
        <w:ind w:firstLine="709"/>
        <w:jc w:val="both"/>
        <w:rPr>
          <w:sz w:val="28"/>
        </w:rPr>
      </w:pPr>
      <w:r>
        <w:rPr>
          <w:sz w:val="28"/>
          <w:szCs w:val="28"/>
        </w:rPr>
        <w:t>48</w:t>
      </w:r>
      <w:r w:rsidR="002265DC" w:rsidRPr="004D3034">
        <w:rPr>
          <w:sz w:val="28"/>
          <w:szCs w:val="28"/>
        </w:rPr>
        <w:t xml:space="preserve">.1. </w:t>
      </w:r>
      <w:r w:rsidR="00A06413" w:rsidRPr="00DD268E">
        <w:rPr>
          <w:sz w:val="28"/>
        </w:rPr>
        <w:t>Случаи, для которых установлен КСЛП и его значения</w:t>
      </w:r>
      <w:r w:rsidR="006F72ED">
        <w:rPr>
          <w:sz w:val="28"/>
        </w:rPr>
        <w:t>,</w:t>
      </w:r>
      <w:r w:rsidR="00A06413" w:rsidRPr="00DD268E">
        <w:rPr>
          <w:sz w:val="28"/>
        </w:rPr>
        <w:t xml:space="preserve"> </w:t>
      </w:r>
      <w:r w:rsidR="00A06413" w:rsidRPr="00DD301F">
        <w:rPr>
          <w:sz w:val="28"/>
        </w:rPr>
        <w:t xml:space="preserve">утверждаются </w:t>
      </w:r>
      <w:r w:rsidR="00175990" w:rsidRPr="00DD301F">
        <w:rPr>
          <w:b/>
          <w:sz w:val="28"/>
        </w:rPr>
        <w:t xml:space="preserve">Приложением № </w:t>
      </w:r>
      <w:r w:rsidR="00AD57D2" w:rsidRPr="00DD301F">
        <w:rPr>
          <w:b/>
          <w:sz w:val="28"/>
        </w:rPr>
        <w:t>1</w:t>
      </w:r>
      <w:r w:rsidR="00DD301F" w:rsidRPr="00DD301F">
        <w:rPr>
          <w:b/>
          <w:sz w:val="28"/>
        </w:rPr>
        <w:t>4</w:t>
      </w:r>
      <w:r w:rsidR="00A06413" w:rsidRPr="00DD301F">
        <w:rPr>
          <w:sz w:val="28"/>
        </w:rPr>
        <w:t xml:space="preserve"> к настоящему</w:t>
      </w:r>
      <w:r w:rsidR="00A06413" w:rsidRPr="00DD268E">
        <w:rPr>
          <w:sz w:val="28"/>
        </w:rPr>
        <w:t xml:space="preserve"> тарифному соглашению.</w:t>
      </w:r>
    </w:p>
    <w:p w:rsidR="002265DC" w:rsidRPr="00897718" w:rsidRDefault="00527683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="001736BE">
        <w:rPr>
          <w:sz w:val="28"/>
          <w:szCs w:val="28"/>
        </w:rPr>
        <w:t>.2.</w:t>
      </w:r>
      <w:r w:rsidR="00A06413" w:rsidRPr="00897718">
        <w:rPr>
          <w:sz w:val="28"/>
          <w:szCs w:val="28"/>
        </w:rPr>
        <w:t xml:space="preserve"> </w:t>
      </w:r>
      <w:r w:rsidR="007C29D1" w:rsidRPr="00897718">
        <w:rPr>
          <w:sz w:val="28"/>
          <w:szCs w:val="28"/>
        </w:rPr>
        <w:t xml:space="preserve"> </w:t>
      </w:r>
      <w:r w:rsidR="003F4E47" w:rsidRPr="003F4E47">
        <w:rPr>
          <w:sz w:val="28"/>
          <w:szCs w:val="28"/>
        </w:rPr>
        <w:t>П</w:t>
      </w:r>
      <w:r w:rsidR="007C29D1" w:rsidRPr="003F4E47">
        <w:rPr>
          <w:sz w:val="28"/>
          <w:szCs w:val="28"/>
        </w:rPr>
        <w:t>редо</w:t>
      </w:r>
      <w:r w:rsidR="007C29D1" w:rsidRPr="00897718">
        <w:rPr>
          <w:sz w:val="28"/>
          <w:szCs w:val="28"/>
        </w:rPr>
        <w:t>ставлени</w:t>
      </w:r>
      <w:r w:rsidR="00AF10A9">
        <w:rPr>
          <w:sz w:val="28"/>
          <w:szCs w:val="28"/>
        </w:rPr>
        <w:t>е</w:t>
      </w:r>
      <w:r w:rsidR="007C29D1" w:rsidRPr="00897718">
        <w:rPr>
          <w:sz w:val="28"/>
          <w:szCs w:val="28"/>
        </w:rPr>
        <w:t xml:space="preserve"> спального места и питания </w:t>
      </w:r>
      <w:r w:rsidR="002F4AFD" w:rsidRPr="00897718">
        <w:rPr>
          <w:sz w:val="28"/>
          <w:szCs w:val="28"/>
        </w:rPr>
        <w:t xml:space="preserve">одному из родителей, иному члену семьи или иному законному </w:t>
      </w:r>
      <w:r w:rsidR="007C29D1" w:rsidRPr="00897718">
        <w:rPr>
          <w:sz w:val="28"/>
          <w:szCs w:val="28"/>
        </w:rPr>
        <w:t>представителю ребенка</w:t>
      </w:r>
      <w:r w:rsidR="002265DC" w:rsidRPr="00897718">
        <w:rPr>
          <w:sz w:val="28"/>
          <w:szCs w:val="28"/>
        </w:rPr>
        <w:t xml:space="preserve">, при оказании </w:t>
      </w:r>
      <w:r w:rsidR="002F4AFD" w:rsidRPr="00897718">
        <w:rPr>
          <w:sz w:val="28"/>
          <w:szCs w:val="28"/>
        </w:rPr>
        <w:t xml:space="preserve">ребенку (в возрасте до 4 лет, или старше - при наличии медицинских показаний) </w:t>
      </w:r>
      <w:r w:rsidR="002265DC" w:rsidRPr="00897718">
        <w:rPr>
          <w:sz w:val="28"/>
          <w:szCs w:val="28"/>
        </w:rPr>
        <w:t xml:space="preserve">медицинской помощи в стационарных условиях в течение всего периода </w:t>
      </w:r>
      <w:r w:rsidR="002F4AFD" w:rsidRPr="00897718">
        <w:rPr>
          <w:sz w:val="28"/>
          <w:szCs w:val="28"/>
        </w:rPr>
        <w:t>госпитализации</w:t>
      </w:r>
      <w:r w:rsidR="002265DC" w:rsidRPr="00897718">
        <w:rPr>
          <w:sz w:val="28"/>
          <w:szCs w:val="28"/>
        </w:rPr>
        <w:t>, оплачивается по тарифам КСГ с использованием КС</w:t>
      </w:r>
      <w:r w:rsidR="008572C1" w:rsidRPr="00897718">
        <w:rPr>
          <w:sz w:val="28"/>
          <w:szCs w:val="28"/>
        </w:rPr>
        <w:t>Л</w:t>
      </w:r>
      <w:r w:rsidR="002265DC" w:rsidRPr="00897718">
        <w:rPr>
          <w:sz w:val="28"/>
          <w:szCs w:val="28"/>
        </w:rPr>
        <w:t xml:space="preserve">П </w:t>
      </w:r>
      <w:r w:rsidR="002265DC" w:rsidRPr="003F4E47">
        <w:rPr>
          <w:sz w:val="28"/>
          <w:szCs w:val="28"/>
        </w:rPr>
        <w:t xml:space="preserve">- </w:t>
      </w:r>
      <w:r w:rsidR="0000289B" w:rsidRPr="003F4E47">
        <w:rPr>
          <w:sz w:val="28"/>
          <w:szCs w:val="28"/>
        </w:rPr>
        <w:t>1,2</w:t>
      </w:r>
      <w:r w:rsidR="007378D8" w:rsidRPr="003F4E47">
        <w:rPr>
          <w:sz w:val="28"/>
          <w:szCs w:val="28"/>
        </w:rPr>
        <w:t>.</w:t>
      </w:r>
    </w:p>
    <w:p w:rsidR="002265DC" w:rsidRPr="004D3034" w:rsidRDefault="00527683" w:rsidP="0048638B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="001736BE">
        <w:rPr>
          <w:sz w:val="28"/>
          <w:szCs w:val="28"/>
        </w:rPr>
        <w:t xml:space="preserve">.3. </w:t>
      </w:r>
      <w:r w:rsidR="002265DC" w:rsidRPr="004D3034">
        <w:rPr>
          <w:sz w:val="28"/>
          <w:szCs w:val="28"/>
        </w:rPr>
        <w:t xml:space="preserve">В медицинской документации ставится обязательная отметка о совместном пребывании </w:t>
      </w:r>
      <w:r w:rsidR="002F4AFD" w:rsidRPr="004D3034">
        <w:rPr>
          <w:sz w:val="28"/>
          <w:szCs w:val="28"/>
        </w:rPr>
        <w:t xml:space="preserve">с предоставлением спального места и питания </w:t>
      </w:r>
      <w:r w:rsidR="002265DC" w:rsidRPr="004D3034">
        <w:rPr>
          <w:sz w:val="28"/>
          <w:szCs w:val="28"/>
        </w:rPr>
        <w:t>одного из родителей, иного члена семьи или иного законного представителя ребенка. В случае стационарного лечения пребывающего с ребенком родителя, иного члена семьи или иного законного представителя ребенка, КС</w:t>
      </w:r>
      <w:r w:rsidR="008572C1" w:rsidRPr="004D3034">
        <w:rPr>
          <w:sz w:val="28"/>
          <w:szCs w:val="28"/>
        </w:rPr>
        <w:t>Л</w:t>
      </w:r>
      <w:r w:rsidR="002265DC" w:rsidRPr="004D3034">
        <w:rPr>
          <w:sz w:val="28"/>
          <w:szCs w:val="28"/>
        </w:rPr>
        <w:t>П не используется.</w:t>
      </w:r>
    </w:p>
    <w:p w:rsidR="009B07C1" w:rsidRDefault="0009624A" w:rsidP="0048638B">
      <w:pPr>
        <w:contextualSpacing/>
        <w:jc w:val="both"/>
        <w:rPr>
          <w:sz w:val="28"/>
          <w:szCs w:val="28"/>
        </w:rPr>
      </w:pPr>
      <w:r w:rsidRPr="004D3034">
        <w:rPr>
          <w:sz w:val="28"/>
          <w:szCs w:val="28"/>
        </w:rPr>
        <w:tab/>
      </w:r>
      <w:r w:rsidR="00527683">
        <w:rPr>
          <w:sz w:val="28"/>
          <w:szCs w:val="28"/>
        </w:rPr>
        <w:t>48</w:t>
      </w:r>
      <w:r w:rsidR="001736BE">
        <w:rPr>
          <w:sz w:val="28"/>
          <w:szCs w:val="28"/>
        </w:rPr>
        <w:t>.4.</w:t>
      </w:r>
      <w:r w:rsidR="007378D8" w:rsidRPr="004D3034">
        <w:rPr>
          <w:sz w:val="28"/>
          <w:szCs w:val="28"/>
        </w:rPr>
        <w:t xml:space="preserve"> Сложность лечения пациента, связанная с возрастом, для лиц старше 75 лет</w:t>
      </w:r>
      <w:r w:rsidR="009B07C1">
        <w:rPr>
          <w:sz w:val="28"/>
          <w:szCs w:val="28"/>
        </w:rPr>
        <w:t xml:space="preserve"> (в том числе, включая консультацию врача-гериатра)</w:t>
      </w:r>
      <w:r w:rsidR="007378D8" w:rsidRPr="004D3034">
        <w:rPr>
          <w:sz w:val="28"/>
          <w:szCs w:val="28"/>
        </w:rPr>
        <w:t xml:space="preserve"> оплачивается по тарифам КСГ</w:t>
      </w:r>
      <w:r w:rsidR="004342F7">
        <w:rPr>
          <w:sz w:val="28"/>
          <w:szCs w:val="28"/>
        </w:rPr>
        <w:t xml:space="preserve"> </w:t>
      </w:r>
      <w:r w:rsidR="007378D8" w:rsidRPr="004D3034">
        <w:rPr>
          <w:sz w:val="28"/>
          <w:szCs w:val="28"/>
        </w:rPr>
        <w:t xml:space="preserve">с использованием КСЛП </w:t>
      </w:r>
      <w:r w:rsidR="007378D8" w:rsidRPr="003F4E47">
        <w:rPr>
          <w:sz w:val="28"/>
          <w:szCs w:val="28"/>
        </w:rPr>
        <w:t>- 1,02</w:t>
      </w:r>
      <w:r w:rsidR="0000289B" w:rsidRPr="003F4E47">
        <w:rPr>
          <w:sz w:val="28"/>
          <w:szCs w:val="28"/>
        </w:rPr>
        <w:t xml:space="preserve"> </w:t>
      </w:r>
      <w:r w:rsidR="00273109" w:rsidRPr="003F4E47">
        <w:rPr>
          <w:sz w:val="28"/>
          <w:szCs w:val="28"/>
        </w:rPr>
        <w:t>к</w:t>
      </w:r>
      <w:r w:rsidR="009B07C1" w:rsidRPr="003F4E47">
        <w:rPr>
          <w:sz w:val="28"/>
          <w:szCs w:val="28"/>
        </w:rPr>
        <w:t>роме</w:t>
      </w:r>
      <w:r w:rsidR="009B07C1">
        <w:rPr>
          <w:sz w:val="28"/>
          <w:szCs w:val="28"/>
        </w:rPr>
        <w:t xml:space="preserve"> случаев госпитализации на геронтологические профильные койки.</w:t>
      </w:r>
    </w:p>
    <w:p w:rsidR="005A66B2" w:rsidRPr="004D3034" w:rsidRDefault="0009624A" w:rsidP="0048638B">
      <w:pPr>
        <w:contextualSpacing/>
        <w:jc w:val="both"/>
        <w:rPr>
          <w:sz w:val="28"/>
          <w:szCs w:val="28"/>
        </w:rPr>
      </w:pPr>
      <w:r w:rsidRPr="004D3034">
        <w:rPr>
          <w:sz w:val="28"/>
          <w:szCs w:val="28"/>
        </w:rPr>
        <w:tab/>
      </w:r>
      <w:r w:rsidR="00527683">
        <w:rPr>
          <w:sz w:val="28"/>
          <w:szCs w:val="28"/>
        </w:rPr>
        <w:t xml:space="preserve"> 48</w:t>
      </w:r>
      <w:r w:rsidR="001736BE">
        <w:rPr>
          <w:sz w:val="28"/>
          <w:szCs w:val="28"/>
        </w:rPr>
        <w:t>.5.</w:t>
      </w:r>
      <w:r w:rsidR="00BB35E4" w:rsidRPr="004D3034">
        <w:rPr>
          <w:sz w:val="28"/>
          <w:szCs w:val="28"/>
        </w:rPr>
        <w:t xml:space="preserve"> Наличие у пациента тяжелой сопутствующей патологии, влияющей на сложность лечения пациента (перечень заболеваний представлен в </w:t>
      </w:r>
      <w:r w:rsidR="00BB35E4" w:rsidRPr="00DD301F">
        <w:rPr>
          <w:b/>
          <w:sz w:val="28"/>
          <w:szCs w:val="28"/>
        </w:rPr>
        <w:t>Приложении №</w:t>
      </w:r>
      <w:r w:rsidR="006F72ED" w:rsidRPr="00DD301F">
        <w:rPr>
          <w:b/>
          <w:sz w:val="28"/>
          <w:szCs w:val="28"/>
        </w:rPr>
        <w:t xml:space="preserve"> </w:t>
      </w:r>
      <w:r w:rsidR="00AD57D2" w:rsidRPr="00DD301F">
        <w:rPr>
          <w:b/>
          <w:sz w:val="28"/>
          <w:szCs w:val="28"/>
        </w:rPr>
        <w:t>18</w:t>
      </w:r>
      <w:r w:rsidR="006F72ED" w:rsidRPr="006F72ED">
        <w:rPr>
          <w:sz w:val="28"/>
          <w:szCs w:val="28"/>
        </w:rPr>
        <w:t xml:space="preserve"> </w:t>
      </w:r>
      <w:r w:rsidR="006F72ED" w:rsidRPr="00F76E47">
        <w:rPr>
          <w:sz w:val="28"/>
          <w:szCs w:val="28"/>
        </w:rPr>
        <w:t>к настоящему тарифному соглашению</w:t>
      </w:r>
      <w:r w:rsidR="00BB35E4" w:rsidRPr="004D3034">
        <w:rPr>
          <w:sz w:val="28"/>
          <w:szCs w:val="28"/>
        </w:rPr>
        <w:t>), оплачивается с применением КСЛП –</w:t>
      </w:r>
      <w:r w:rsidR="003F4E47">
        <w:rPr>
          <w:sz w:val="28"/>
          <w:szCs w:val="28"/>
        </w:rPr>
        <w:t xml:space="preserve"> </w:t>
      </w:r>
      <w:r w:rsidR="0000289B" w:rsidRPr="003F4E47">
        <w:rPr>
          <w:sz w:val="28"/>
          <w:szCs w:val="28"/>
        </w:rPr>
        <w:t>1,5</w:t>
      </w:r>
      <w:r w:rsidR="00BB35E4" w:rsidRPr="003F4E47">
        <w:rPr>
          <w:sz w:val="28"/>
          <w:szCs w:val="28"/>
        </w:rPr>
        <w:t>.</w:t>
      </w:r>
      <w:r w:rsidR="00BB35E4" w:rsidRPr="004D3034">
        <w:rPr>
          <w:sz w:val="28"/>
          <w:szCs w:val="28"/>
        </w:rPr>
        <w:t xml:space="preserve"> </w:t>
      </w:r>
    </w:p>
    <w:p w:rsidR="00430073" w:rsidRPr="003F4E47" w:rsidRDefault="00527683" w:rsidP="00430073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48</w:t>
      </w:r>
      <w:r w:rsidR="001736BE" w:rsidRPr="003F4E47">
        <w:rPr>
          <w:rFonts w:eastAsia="Calibri"/>
          <w:sz w:val="28"/>
          <w:szCs w:val="28"/>
        </w:rPr>
        <w:t xml:space="preserve">.6. </w:t>
      </w:r>
      <w:r w:rsidR="00430073" w:rsidRPr="003F4E47">
        <w:rPr>
          <w:rFonts w:eastAsia="Calibri"/>
          <w:sz w:val="28"/>
          <w:szCs w:val="28"/>
        </w:rPr>
        <w:t xml:space="preserve">Оплата случаев обоснованной </w:t>
      </w:r>
      <w:proofErr w:type="spellStart"/>
      <w:r w:rsidR="00430073" w:rsidRPr="003F4E47">
        <w:rPr>
          <w:rFonts w:eastAsia="Calibri"/>
          <w:sz w:val="28"/>
          <w:szCs w:val="28"/>
        </w:rPr>
        <w:t>сверхдлительной</w:t>
      </w:r>
      <w:proofErr w:type="spellEnd"/>
      <w:r w:rsidR="00430073" w:rsidRPr="003F4E47">
        <w:rPr>
          <w:rFonts w:eastAsia="Calibri"/>
          <w:sz w:val="28"/>
          <w:szCs w:val="28"/>
        </w:rPr>
        <w:t xml:space="preserve"> госпитализации осуществляется с применением КСЛП</w:t>
      </w:r>
      <w:r w:rsidR="007827A0" w:rsidRPr="003F4E47">
        <w:rPr>
          <w:rFonts w:eastAsia="Calibri"/>
          <w:sz w:val="28"/>
          <w:szCs w:val="28"/>
        </w:rPr>
        <w:t xml:space="preserve"> 1,5</w:t>
      </w:r>
      <w:r w:rsidR="00430073" w:rsidRPr="003F4E47">
        <w:rPr>
          <w:rFonts w:eastAsia="Calibri"/>
          <w:sz w:val="28"/>
          <w:szCs w:val="28"/>
        </w:rPr>
        <w:t xml:space="preserve">. При этом критерием отнесения случая к </w:t>
      </w:r>
      <w:proofErr w:type="spellStart"/>
      <w:r w:rsidR="00430073" w:rsidRPr="003F4E47">
        <w:rPr>
          <w:rFonts w:eastAsia="Calibri"/>
          <w:sz w:val="28"/>
          <w:szCs w:val="28"/>
        </w:rPr>
        <w:t>сверхдлительному</w:t>
      </w:r>
      <w:proofErr w:type="spellEnd"/>
      <w:r w:rsidR="00430073" w:rsidRPr="003F4E47">
        <w:rPr>
          <w:rFonts w:eastAsia="Calibri"/>
          <w:sz w:val="28"/>
          <w:szCs w:val="28"/>
        </w:rPr>
        <w:t xml:space="preserve"> является госпитализация на срок свыше 70 дней, обусловленная медицинскими показаниями.</w:t>
      </w:r>
    </w:p>
    <w:p w:rsidR="0004385B" w:rsidRPr="003D6BB3" w:rsidRDefault="00527683" w:rsidP="00430073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48</w:t>
      </w:r>
      <w:r w:rsidR="001736BE" w:rsidRPr="003F4E47">
        <w:rPr>
          <w:rFonts w:eastAsia="Calibri"/>
          <w:sz w:val="28"/>
          <w:szCs w:val="28"/>
        </w:rPr>
        <w:t xml:space="preserve">.7. </w:t>
      </w:r>
      <w:r w:rsidR="00430073" w:rsidRPr="003F4E47">
        <w:rPr>
          <w:rFonts w:eastAsia="Calibri"/>
          <w:sz w:val="28"/>
          <w:szCs w:val="28"/>
        </w:rPr>
        <w:t xml:space="preserve">Правила отнесения случаев к </w:t>
      </w:r>
      <w:proofErr w:type="spellStart"/>
      <w:r w:rsidR="00430073" w:rsidRPr="003F4E47">
        <w:rPr>
          <w:rFonts w:eastAsia="Calibri"/>
          <w:sz w:val="28"/>
          <w:szCs w:val="28"/>
        </w:rPr>
        <w:t>сверхдлительным</w:t>
      </w:r>
      <w:proofErr w:type="spellEnd"/>
      <w:r w:rsidR="00430073" w:rsidRPr="003F4E47">
        <w:rPr>
          <w:rFonts w:eastAsia="Calibri"/>
          <w:sz w:val="28"/>
          <w:szCs w:val="28"/>
        </w:rPr>
        <w:t xml:space="preserve"> не распространяются на КСГ, объединяющие случаи проведения лучевой терапии, в том числе в сочетании с лекарственной терапией (</w:t>
      </w:r>
      <w:proofErr w:type="spellStart"/>
      <w:r w:rsidR="00430073" w:rsidRPr="003F4E47">
        <w:rPr>
          <w:rFonts w:eastAsia="Calibri"/>
          <w:sz w:val="28"/>
          <w:szCs w:val="28"/>
          <w:lang w:val="en-US"/>
        </w:rPr>
        <w:t>st</w:t>
      </w:r>
      <w:proofErr w:type="spellEnd"/>
      <w:r w:rsidR="00430073" w:rsidRPr="003F4E47">
        <w:rPr>
          <w:rFonts w:eastAsia="Calibri"/>
          <w:sz w:val="28"/>
          <w:szCs w:val="28"/>
        </w:rPr>
        <w:t xml:space="preserve">19.075-st19.089, ds19.050-ds19.062), т.е. указанные случаи не могут считаться </w:t>
      </w:r>
      <w:proofErr w:type="spellStart"/>
      <w:r w:rsidR="00430073" w:rsidRPr="003F4E47">
        <w:rPr>
          <w:rFonts w:eastAsia="Calibri"/>
          <w:sz w:val="28"/>
          <w:szCs w:val="28"/>
        </w:rPr>
        <w:t>сверхдлительными</w:t>
      </w:r>
      <w:proofErr w:type="spellEnd"/>
      <w:r w:rsidR="00430073" w:rsidRPr="003F4E47">
        <w:rPr>
          <w:rFonts w:eastAsia="Calibri"/>
          <w:sz w:val="28"/>
          <w:szCs w:val="28"/>
        </w:rPr>
        <w:t xml:space="preserve"> и оплачиваться с применением соответствующего КСЛП.</w:t>
      </w:r>
    </w:p>
    <w:p w:rsidR="00BB35E4" w:rsidRPr="001A465A" w:rsidRDefault="00527683" w:rsidP="0048638B">
      <w:pPr>
        <w:widowControl w:val="0"/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48</w:t>
      </w:r>
      <w:r w:rsidR="001736BE">
        <w:rPr>
          <w:sz w:val="28"/>
          <w:szCs w:val="28"/>
        </w:rPr>
        <w:t xml:space="preserve">.8. </w:t>
      </w:r>
      <w:r w:rsidR="00BB35E4" w:rsidRPr="004D3034">
        <w:rPr>
          <w:sz w:val="28"/>
          <w:szCs w:val="28"/>
        </w:rPr>
        <w:t xml:space="preserve">Проведение сочетанных хирургических вмешательств (перечень </w:t>
      </w:r>
      <w:r w:rsidR="00BB35E4" w:rsidRPr="001A465A">
        <w:rPr>
          <w:color w:val="000000" w:themeColor="text1"/>
          <w:sz w:val="28"/>
          <w:szCs w:val="28"/>
        </w:rPr>
        <w:t xml:space="preserve">возможных сочетанных операций представлен в </w:t>
      </w:r>
      <w:r w:rsidR="00BB35E4" w:rsidRPr="00DD301F">
        <w:rPr>
          <w:b/>
          <w:color w:val="000000" w:themeColor="text1"/>
          <w:sz w:val="28"/>
          <w:szCs w:val="28"/>
        </w:rPr>
        <w:t>Приложении №</w:t>
      </w:r>
      <w:r w:rsidR="008A6BDC" w:rsidRPr="00DD301F">
        <w:rPr>
          <w:b/>
          <w:color w:val="000000" w:themeColor="text1"/>
          <w:sz w:val="28"/>
          <w:szCs w:val="28"/>
        </w:rPr>
        <w:t xml:space="preserve"> </w:t>
      </w:r>
      <w:r w:rsidR="00DD301F" w:rsidRPr="00DD301F">
        <w:rPr>
          <w:b/>
          <w:color w:val="000000" w:themeColor="text1"/>
          <w:sz w:val="28"/>
          <w:szCs w:val="28"/>
        </w:rPr>
        <w:t>27</w:t>
      </w:r>
      <w:r w:rsidR="008A6BDC" w:rsidRPr="001A465A">
        <w:rPr>
          <w:color w:val="000000" w:themeColor="text1"/>
          <w:sz w:val="28"/>
          <w:szCs w:val="28"/>
        </w:rPr>
        <w:t xml:space="preserve"> к настоящему тарифному соглашению</w:t>
      </w:r>
      <w:r w:rsidR="00BB35E4" w:rsidRPr="001A465A">
        <w:rPr>
          <w:color w:val="000000" w:themeColor="text1"/>
          <w:sz w:val="28"/>
          <w:szCs w:val="28"/>
        </w:rPr>
        <w:t xml:space="preserve">) оплачивается с применением КСЛП – </w:t>
      </w:r>
      <w:r w:rsidR="006F4E9C" w:rsidRPr="003F4E47">
        <w:rPr>
          <w:color w:val="000000" w:themeColor="text1"/>
          <w:sz w:val="28"/>
          <w:szCs w:val="28"/>
        </w:rPr>
        <w:t>1,</w:t>
      </w:r>
      <w:r w:rsidR="00A62B33" w:rsidRPr="003F4E47">
        <w:rPr>
          <w:color w:val="000000" w:themeColor="text1"/>
          <w:sz w:val="28"/>
          <w:szCs w:val="28"/>
        </w:rPr>
        <w:t>3</w:t>
      </w:r>
      <w:r w:rsidR="00BB35E4" w:rsidRPr="003F4E47">
        <w:rPr>
          <w:color w:val="000000" w:themeColor="text1"/>
          <w:sz w:val="28"/>
          <w:szCs w:val="28"/>
        </w:rPr>
        <w:t>.</w:t>
      </w:r>
    </w:p>
    <w:p w:rsidR="000135AB" w:rsidRPr="001053C4" w:rsidRDefault="009759EF" w:rsidP="0048638B">
      <w:pPr>
        <w:widowControl w:val="0"/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527683">
        <w:rPr>
          <w:color w:val="000000" w:themeColor="text1"/>
          <w:sz w:val="28"/>
          <w:szCs w:val="28"/>
        </w:rPr>
        <w:t>8</w:t>
      </w:r>
      <w:r w:rsidR="001736BE">
        <w:rPr>
          <w:color w:val="000000" w:themeColor="text1"/>
          <w:sz w:val="28"/>
          <w:szCs w:val="28"/>
        </w:rPr>
        <w:t>.9.</w:t>
      </w:r>
      <w:r w:rsidR="00BB35E4" w:rsidRPr="001666A0">
        <w:rPr>
          <w:color w:val="000000" w:themeColor="text1"/>
          <w:sz w:val="28"/>
          <w:szCs w:val="28"/>
        </w:rPr>
        <w:t xml:space="preserve"> Проведение однотипных операций на парных органах</w:t>
      </w:r>
      <w:r w:rsidR="001053C4" w:rsidRPr="001666A0">
        <w:rPr>
          <w:color w:val="000000" w:themeColor="text1"/>
          <w:sz w:val="28"/>
          <w:szCs w:val="28"/>
        </w:rPr>
        <w:t>,</w:t>
      </w:r>
      <w:r w:rsidR="00BB35E4" w:rsidRPr="001666A0">
        <w:rPr>
          <w:color w:val="000000" w:themeColor="text1"/>
          <w:sz w:val="28"/>
          <w:szCs w:val="28"/>
        </w:rPr>
        <w:t xml:space="preserve"> </w:t>
      </w:r>
      <w:r w:rsidR="00B07075" w:rsidRPr="001666A0">
        <w:rPr>
          <w:color w:val="000000" w:themeColor="text1"/>
          <w:sz w:val="28"/>
          <w:szCs w:val="28"/>
        </w:rPr>
        <w:t>а также</w:t>
      </w:r>
      <w:r w:rsidR="000135AB" w:rsidRPr="001666A0">
        <w:rPr>
          <w:color w:val="000000" w:themeColor="text1"/>
          <w:sz w:val="28"/>
          <w:szCs w:val="28"/>
        </w:rPr>
        <w:t xml:space="preserve"> при одномоментном проведении ангиографических исследований разных сосудистых бассейнов кровеносного русла, в том числе при сочетании </w:t>
      </w:r>
      <w:proofErr w:type="spellStart"/>
      <w:r w:rsidR="000135AB" w:rsidRPr="001666A0">
        <w:rPr>
          <w:color w:val="000000" w:themeColor="text1"/>
          <w:sz w:val="28"/>
          <w:szCs w:val="28"/>
        </w:rPr>
        <w:t>коронарографии</w:t>
      </w:r>
      <w:proofErr w:type="spellEnd"/>
      <w:r w:rsidR="000135AB" w:rsidRPr="001666A0">
        <w:rPr>
          <w:color w:val="000000" w:themeColor="text1"/>
          <w:sz w:val="28"/>
          <w:szCs w:val="28"/>
        </w:rPr>
        <w:t xml:space="preserve"> и ангиографии</w:t>
      </w:r>
      <w:r w:rsidR="008A6BDC">
        <w:rPr>
          <w:color w:val="000000" w:themeColor="text1"/>
          <w:sz w:val="28"/>
          <w:szCs w:val="28"/>
        </w:rPr>
        <w:t>,</w:t>
      </w:r>
      <w:r w:rsidR="001053C4" w:rsidRPr="001666A0">
        <w:rPr>
          <w:color w:val="000000" w:themeColor="text1"/>
          <w:sz w:val="28"/>
          <w:szCs w:val="28"/>
        </w:rPr>
        <w:t xml:space="preserve"> оплачивается с применением КСЛП – </w:t>
      </w:r>
      <w:r w:rsidR="00225BED" w:rsidRPr="003F4E47">
        <w:rPr>
          <w:color w:val="000000" w:themeColor="text1"/>
          <w:sz w:val="28"/>
          <w:szCs w:val="28"/>
        </w:rPr>
        <w:t>1,3</w:t>
      </w:r>
      <w:r w:rsidR="000135AB" w:rsidRPr="003F4E47">
        <w:rPr>
          <w:color w:val="000000" w:themeColor="text1"/>
          <w:sz w:val="28"/>
          <w:szCs w:val="28"/>
        </w:rPr>
        <w:t>.</w:t>
      </w:r>
    </w:p>
    <w:p w:rsidR="000135AB" w:rsidRPr="004D3034" w:rsidRDefault="009759EF" w:rsidP="0048638B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="00527683">
        <w:rPr>
          <w:sz w:val="28"/>
          <w:szCs w:val="28"/>
        </w:rPr>
        <w:t>8</w:t>
      </w:r>
      <w:r w:rsidR="001736BE">
        <w:rPr>
          <w:sz w:val="28"/>
          <w:szCs w:val="28"/>
        </w:rPr>
        <w:t xml:space="preserve">.10. </w:t>
      </w:r>
      <w:r w:rsidR="000135AB" w:rsidRPr="004D3034">
        <w:rPr>
          <w:rFonts w:eastAsia="Calibri"/>
          <w:sz w:val="28"/>
          <w:szCs w:val="28"/>
        </w:rPr>
        <w:t>Перечень однотипных операций на парных органах</w:t>
      </w:r>
      <w:r w:rsidR="003F4E47">
        <w:rPr>
          <w:rFonts w:eastAsia="Calibri"/>
          <w:sz w:val="28"/>
          <w:szCs w:val="28"/>
        </w:rPr>
        <w:t xml:space="preserve"> </w:t>
      </w:r>
      <w:r w:rsidR="000135AB" w:rsidRPr="004D3034">
        <w:rPr>
          <w:rFonts w:eastAsia="Calibri"/>
          <w:sz w:val="28"/>
          <w:szCs w:val="28"/>
        </w:rPr>
        <w:t xml:space="preserve">представлен в </w:t>
      </w:r>
      <w:r w:rsidR="000135AB" w:rsidRPr="00DD301F">
        <w:rPr>
          <w:rFonts w:eastAsia="Calibri"/>
          <w:b/>
          <w:sz w:val="28"/>
          <w:szCs w:val="28"/>
        </w:rPr>
        <w:t>Приложении №</w:t>
      </w:r>
      <w:r w:rsidR="00D061D7" w:rsidRPr="00DD301F">
        <w:rPr>
          <w:rFonts w:eastAsia="Calibri"/>
          <w:b/>
          <w:sz w:val="28"/>
          <w:szCs w:val="28"/>
        </w:rPr>
        <w:t xml:space="preserve"> </w:t>
      </w:r>
      <w:r w:rsidR="00DD301F" w:rsidRPr="00DD301F">
        <w:rPr>
          <w:rFonts w:eastAsia="Calibri"/>
          <w:b/>
          <w:sz w:val="28"/>
          <w:szCs w:val="28"/>
        </w:rPr>
        <w:t>28</w:t>
      </w:r>
      <w:r w:rsidR="008A6BDC">
        <w:rPr>
          <w:rFonts w:eastAsia="Calibri"/>
          <w:b/>
          <w:sz w:val="28"/>
          <w:szCs w:val="28"/>
        </w:rPr>
        <w:t xml:space="preserve"> </w:t>
      </w:r>
      <w:r w:rsidR="008A6BDC" w:rsidRPr="00F76E47">
        <w:rPr>
          <w:sz w:val="28"/>
          <w:szCs w:val="28"/>
        </w:rPr>
        <w:t>к настоящему тарифному соглашению</w:t>
      </w:r>
      <w:r w:rsidR="000135AB" w:rsidRPr="004D3034">
        <w:rPr>
          <w:rFonts w:eastAsia="Calibri"/>
          <w:sz w:val="28"/>
          <w:szCs w:val="28"/>
        </w:rPr>
        <w:t>.</w:t>
      </w:r>
    </w:p>
    <w:p w:rsidR="00DA31E3" w:rsidRPr="004D3034" w:rsidRDefault="00DA31E3" w:rsidP="0048638B">
      <w:pPr>
        <w:pStyle w:val="3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  <w:r w:rsidRPr="004D3034">
        <w:rPr>
          <w:rFonts w:ascii="Times New Roman" w:eastAsia="Calibri" w:hAnsi="Times New Roman" w:cs="Times New Roman"/>
          <w:sz w:val="28"/>
          <w:szCs w:val="28"/>
        </w:rPr>
        <w:tab/>
      </w:r>
      <w:r w:rsidR="0052768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48</w:t>
      </w:r>
      <w:r w:rsidR="001736BE" w:rsidRPr="001736BE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.11.</w:t>
      </w:r>
      <w:r w:rsidR="001736BE">
        <w:rPr>
          <w:color w:val="000000" w:themeColor="text1"/>
          <w:sz w:val="28"/>
          <w:szCs w:val="28"/>
        </w:rPr>
        <w:t xml:space="preserve"> </w:t>
      </w:r>
      <w:r w:rsidRPr="004D3034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Случаи проведения </w:t>
      </w:r>
      <w:proofErr w:type="spellStart"/>
      <w:r w:rsidRPr="004D3034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антимикробной</w:t>
      </w:r>
      <w:proofErr w:type="spellEnd"/>
      <w:r w:rsidRPr="004D3034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терапии инфекций, вызванных </w:t>
      </w:r>
      <w:proofErr w:type="spellStart"/>
      <w:r w:rsidRPr="004D3034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полирезистентными</w:t>
      </w:r>
      <w:proofErr w:type="spellEnd"/>
      <w:r w:rsidRPr="004D3034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микроорганизмами</w:t>
      </w:r>
      <w:r w:rsidR="008A6BDC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,</w:t>
      </w:r>
      <w:r w:rsidRPr="004D3034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оплачиваются с применением КСЛП </w:t>
      </w:r>
      <w:r w:rsidR="00E73BA9" w:rsidRPr="004D3034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- </w:t>
      </w:r>
      <w:r w:rsidR="00225BED" w:rsidRPr="003F4E47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1,5</w:t>
      </w:r>
      <w:r w:rsidRPr="003F4E47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Pr="004D3034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DA31E3" w:rsidRPr="004D3034" w:rsidRDefault="00DA31E3" w:rsidP="0048638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D3034">
        <w:rPr>
          <w:rFonts w:ascii="Times New Roman" w:hAnsi="Times New Roman"/>
          <w:sz w:val="28"/>
          <w:szCs w:val="28"/>
        </w:rPr>
        <w:tab/>
      </w:r>
      <w:r w:rsidR="00527683">
        <w:rPr>
          <w:rFonts w:ascii="Times New Roman" w:hAnsi="Times New Roman"/>
          <w:sz w:val="28"/>
          <w:szCs w:val="28"/>
        </w:rPr>
        <w:t>48</w:t>
      </w:r>
      <w:r w:rsidR="001736BE">
        <w:rPr>
          <w:rFonts w:ascii="Times New Roman" w:hAnsi="Times New Roman"/>
          <w:sz w:val="28"/>
          <w:szCs w:val="28"/>
        </w:rPr>
        <w:t xml:space="preserve">.12. </w:t>
      </w:r>
      <w:r w:rsidRPr="004D3034">
        <w:rPr>
          <w:rFonts w:ascii="Times New Roman" w:hAnsi="Times New Roman"/>
          <w:sz w:val="28"/>
          <w:szCs w:val="28"/>
        </w:rPr>
        <w:t xml:space="preserve">В случаях лечения пациентов в стационарных условиях при заболеваниях и их осложнениях, вызванных микроорганизмами с </w:t>
      </w:r>
      <w:proofErr w:type="spellStart"/>
      <w:r w:rsidRPr="004D3034">
        <w:rPr>
          <w:rFonts w:ascii="Times New Roman" w:hAnsi="Times New Roman"/>
          <w:sz w:val="28"/>
          <w:szCs w:val="28"/>
        </w:rPr>
        <w:t>антибиотикорезистентностью</w:t>
      </w:r>
      <w:proofErr w:type="spellEnd"/>
      <w:r w:rsidRPr="004D3034">
        <w:rPr>
          <w:rFonts w:ascii="Times New Roman" w:hAnsi="Times New Roman"/>
          <w:sz w:val="28"/>
          <w:szCs w:val="28"/>
        </w:rPr>
        <w:t xml:space="preserve">, а также в случаях лечения по поводу </w:t>
      </w:r>
      <w:proofErr w:type="spellStart"/>
      <w:r w:rsidRPr="004D3034">
        <w:rPr>
          <w:rFonts w:ascii="Times New Roman" w:hAnsi="Times New Roman"/>
          <w:sz w:val="28"/>
          <w:szCs w:val="28"/>
        </w:rPr>
        <w:t>инвазивных</w:t>
      </w:r>
      <w:proofErr w:type="spellEnd"/>
      <w:r w:rsidRPr="004D3034">
        <w:rPr>
          <w:rFonts w:ascii="Times New Roman" w:hAnsi="Times New Roman"/>
          <w:sz w:val="28"/>
          <w:szCs w:val="28"/>
        </w:rPr>
        <w:t xml:space="preserve"> микозов</w:t>
      </w:r>
      <w:r w:rsidR="008A6BDC">
        <w:rPr>
          <w:rFonts w:ascii="Times New Roman" w:hAnsi="Times New Roman"/>
          <w:sz w:val="28"/>
          <w:szCs w:val="28"/>
        </w:rPr>
        <w:t>,</w:t>
      </w:r>
      <w:r w:rsidRPr="004D3034">
        <w:rPr>
          <w:rFonts w:ascii="Times New Roman" w:hAnsi="Times New Roman"/>
          <w:sz w:val="28"/>
          <w:szCs w:val="28"/>
        </w:rPr>
        <w:t xml:space="preserve"> применяется КСЛП в соответствии со всеми перечисленными критериями:</w:t>
      </w:r>
    </w:p>
    <w:p w:rsidR="00DA31E3" w:rsidRPr="004D3034" w:rsidRDefault="00E73BA9" w:rsidP="0048638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D3034">
        <w:rPr>
          <w:rFonts w:ascii="Times New Roman" w:hAnsi="Times New Roman"/>
          <w:sz w:val="28"/>
          <w:szCs w:val="28"/>
        </w:rPr>
        <w:tab/>
      </w:r>
      <w:r w:rsidR="00DA31E3" w:rsidRPr="004D3034">
        <w:rPr>
          <w:rFonts w:ascii="Times New Roman" w:hAnsi="Times New Roman"/>
          <w:sz w:val="28"/>
          <w:szCs w:val="28"/>
        </w:rPr>
        <w:t>1) наличие инфекционного диагноза с кодом МКБ 10, вынесенного в клинический диагноз (столбец Расшифровки групп «Основной диагноз» или «Диагноз осложнения»);</w:t>
      </w:r>
    </w:p>
    <w:p w:rsidR="00DA31E3" w:rsidRPr="004D3034" w:rsidRDefault="00E73BA9" w:rsidP="0048638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D3034">
        <w:rPr>
          <w:rFonts w:ascii="Times New Roman" w:hAnsi="Times New Roman"/>
          <w:sz w:val="28"/>
          <w:szCs w:val="28"/>
        </w:rPr>
        <w:tab/>
      </w:r>
      <w:r w:rsidR="00DA31E3" w:rsidRPr="004D3034">
        <w:rPr>
          <w:rFonts w:ascii="Times New Roman" w:hAnsi="Times New Roman"/>
          <w:sz w:val="28"/>
          <w:szCs w:val="28"/>
        </w:rPr>
        <w:t xml:space="preserve">2) наличие результатов микробиологического исследования с определением чувствительности выделенных микроорганизмов к антибактериальным препаратам и/или </w:t>
      </w:r>
      <w:proofErr w:type="spellStart"/>
      <w:r w:rsidR="00DA31E3" w:rsidRPr="004D3034">
        <w:rPr>
          <w:rFonts w:ascii="Times New Roman" w:hAnsi="Times New Roman"/>
          <w:sz w:val="28"/>
          <w:szCs w:val="28"/>
        </w:rPr>
        <w:t>детекции</w:t>
      </w:r>
      <w:proofErr w:type="spellEnd"/>
      <w:r w:rsidR="00DA31E3" w:rsidRPr="004D3034">
        <w:rPr>
          <w:rFonts w:ascii="Times New Roman" w:hAnsi="Times New Roman"/>
          <w:sz w:val="28"/>
          <w:szCs w:val="28"/>
        </w:rPr>
        <w:t xml:space="preserve"> основных классов </w:t>
      </w:r>
      <w:proofErr w:type="spellStart"/>
      <w:r w:rsidR="00DA31E3" w:rsidRPr="004D3034">
        <w:rPr>
          <w:rFonts w:ascii="Times New Roman" w:hAnsi="Times New Roman"/>
          <w:sz w:val="28"/>
          <w:szCs w:val="28"/>
        </w:rPr>
        <w:t>карбапенемаз</w:t>
      </w:r>
      <w:proofErr w:type="spellEnd"/>
      <w:r w:rsidR="00DA31E3" w:rsidRPr="004D303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DA31E3" w:rsidRPr="004D3034">
        <w:rPr>
          <w:rFonts w:ascii="Times New Roman" w:hAnsi="Times New Roman"/>
          <w:sz w:val="28"/>
          <w:szCs w:val="28"/>
        </w:rPr>
        <w:t>сериновые</w:t>
      </w:r>
      <w:proofErr w:type="spellEnd"/>
      <w:r w:rsidR="00DA31E3" w:rsidRPr="004D303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A31E3" w:rsidRPr="004D3034">
        <w:rPr>
          <w:rFonts w:ascii="Times New Roman" w:hAnsi="Times New Roman"/>
          <w:sz w:val="28"/>
          <w:szCs w:val="28"/>
        </w:rPr>
        <w:t>металлобеталактамазы</w:t>
      </w:r>
      <w:proofErr w:type="spellEnd"/>
      <w:r w:rsidR="00DA31E3" w:rsidRPr="004D3034">
        <w:rPr>
          <w:rFonts w:ascii="Times New Roman" w:hAnsi="Times New Roman"/>
          <w:sz w:val="28"/>
          <w:szCs w:val="28"/>
        </w:rPr>
        <w:t xml:space="preserve">), подтверждающих обоснованность назначения схемы антибактериальной терапии (предполагается наличие результатов на момент завершения случая госпитализации, в том числе прерванного, при этом допускается назначение </w:t>
      </w:r>
      <w:proofErr w:type="spellStart"/>
      <w:r w:rsidR="00DA31E3" w:rsidRPr="004D3034">
        <w:rPr>
          <w:rFonts w:ascii="Times New Roman" w:hAnsi="Times New Roman"/>
          <w:sz w:val="28"/>
          <w:szCs w:val="28"/>
        </w:rPr>
        <w:t>антимикробной</w:t>
      </w:r>
      <w:proofErr w:type="spellEnd"/>
      <w:r w:rsidR="00DA31E3" w:rsidRPr="004D3034">
        <w:rPr>
          <w:rFonts w:ascii="Times New Roman" w:hAnsi="Times New Roman"/>
          <w:sz w:val="28"/>
          <w:szCs w:val="28"/>
        </w:rPr>
        <w:t xml:space="preserve"> терапии до получения результатов микробиологического исследования);</w:t>
      </w:r>
    </w:p>
    <w:p w:rsidR="00B42BE7" w:rsidRPr="004D3034" w:rsidRDefault="00E73BA9" w:rsidP="0048638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D3034">
        <w:rPr>
          <w:rFonts w:ascii="Times New Roman" w:hAnsi="Times New Roman"/>
          <w:sz w:val="28"/>
          <w:szCs w:val="28"/>
        </w:rPr>
        <w:tab/>
      </w:r>
      <w:r w:rsidR="00DA31E3" w:rsidRPr="004D3034">
        <w:rPr>
          <w:rFonts w:ascii="Times New Roman" w:hAnsi="Times New Roman"/>
          <w:sz w:val="28"/>
          <w:szCs w:val="28"/>
        </w:rPr>
        <w:t>3) </w:t>
      </w:r>
      <w:r w:rsidR="00B42BE7" w:rsidRPr="004D3034">
        <w:rPr>
          <w:rFonts w:ascii="Times New Roman" w:hAnsi="Times New Roman"/>
          <w:sz w:val="28"/>
          <w:szCs w:val="28"/>
        </w:rPr>
        <w:t xml:space="preserve">применение как минимум одного лекарственного препарата в парентеральной форме из перечня МНН в составе схем антибактериальной и/или </w:t>
      </w:r>
      <w:proofErr w:type="spellStart"/>
      <w:r w:rsidR="00B42BE7" w:rsidRPr="004D3034">
        <w:rPr>
          <w:rFonts w:ascii="Times New Roman" w:hAnsi="Times New Roman"/>
          <w:sz w:val="28"/>
          <w:szCs w:val="28"/>
        </w:rPr>
        <w:t>антимикотической</w:t>
      </w:r>
      <w:proofErr w:type="spellEnd"/>
      <w:r w:rsidR="00B42BE7" w:rsidRPr="004D3034">
        <w:rPr>
          <w:rFonts w:ascii="Times New Roman" w:hAnsi="Times New Roman"/>
          <w:sz w:val="28"/>
          <w:szCs w:val="28"/>
        </w:rPr>
        <w:t xml:space="preserve"> терапии в течение не менее чем 5 суток.</w:t>
      </w:r>
    </w:p>
    <w:p w:rsidR="00020288" w:rsidRDefault="00E73BA9" w:rsidP="000106F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D3034">
        <w:rPr>
          <w:rFonts w:ascii="Times New Roman" w:hAnsi="Times New Roman"/>
          <w:sz w:val="28"/>
          <w:szCs w:val="28"/>
        </w:rPr>
        <w:tab/>
      </w:r>
      <w:r w:rsidR="00527683">
        <w:rPr>
          <w:rFonts w:ascii="Times New Roman" w:hAnsi="Times New Roman"/>
          <w:sz w:val="28"/>
          <w:szCs w:val="28"/>
        </w:rPr>
        <w:t>48</w:t>
      </w:r>
      <w:r w:rsidR="001736BE">
        <w:rPr>
          <w:rFonts w:ascii="Times New Roman" w:hAnsi="Times New Roman"/>
          <w:sz w:val="28"/>
          <w:szCs w:val="28"/>
        </w:rPr>
        <w:t xml:space="preserve">.13. </w:t>
      </w:r>
      <w:r w:rsidRPr="004D3034">
        <w:rPr>
          <w:rFonts w:ascii="Times New Roman" w:hAnsi="Times New Roman"/>
          <w:sz w:val="28"/>
          <w:szCs w:val="28"/>
        </w:rPr>
        <w:t xml:space="preserve">Случаи проведения </w:t>
      </w:r>
      <w:r w:rsidR="00225BED" w:rsidRPr="003F4E47">
        <w:rPr>
          <w:rFonts w:ascii="Times New Roman" w:hAnsi="Times New Roman"/>
          <w:sz w:val="28"/>
          <w:szCs w:val="28"/>
        </w:rPr>
        <w:t>первой</w:t>
      </w:r>
      <w:r w:rsidR="00225BED" w:rsidRPr="004D3034">
        <w:rPr>
          <w:rFonts w:ascii="Times New Roman" w:hAnsi="Times New Roman"/>
          <w:sz w:val="28"/>
          <w:szCs w:val="28"/>
        </w:rPr>
        <w:t xml:space="preserve"> </w:t>
      </w:r>
      <w:r w:rsidRPr="004D3034">
        <w:rPr>
          <w:rFonts w:ascii="Times New Roman" w:hAnsi="Times New Roman"/>
          <w:sz w:val="28"/>
          <w:szCs w:val="28"/>
        </w:rPr>
        <w:t xml:space="preserve">иммунизации против респираторно-синцитиальной вирусной  инфекции </w:t>
      </w:r>
      <w:r w:rsidR="00225BED" w:rsidRPr="003F4E47">
        <w:rPr>
          <w:rFonts w:ascii="Times New Roman" w:hAnsi="Times New Roman"/>
          <w:sz w:val="28"/>
          <w:szCs w:val="28"/>
        </w:rPr>
        <w:t>в период госпитализации по поводу</w:t>
      </w:r>
      <w:r w:rsidRPr="003F4E47">
        <w:rPr>
          <w:rFonts w:ascii="Times New Roman" w:hAnsi="Times New Roman"/>
          <w:sz w:val="28"/>
          <w:szCs w:val="28"/>
        </w:rPr>
        <w:t xml:space="preserve"> лечения нарушений, возникающих в перинатальном периоде</w:t>
      </w:r>
      <w:r w:rsidR="008A6BDC" w:rsidRPr="003F4E47">
        <w:rPr>
          <w:rFonts w:ascii="Times New Roman" w:hAnsi="Times New Roman"/>
          <w:sz w:val="28"/>
          <w:szCs w:val="28"/>
        </w:rPr>
        <w:t>,</w:t>
      </w:r>
      <w:r w:rsidRPr="003F4E47">
        <w:rPr>
          <w:rFonts w:ascii="Times New Roman" w:hAnsi="Times New Roman"/>
          <w:sz w:val="28"/>
          <w:szCs w:val="28"/>
        </w:rPr>
        <w:t xml:space="preserve"> оплачиваются с применением КСЛП 1,</w:t>
      </w:r>
      <w:r w:rsidR="006F4E9C" w:rsidRPr="003F4E47">
        <w:rPr>
          <w:rFonts w:ascii="Times New Roman" w:hAnsi="Times New Roman"/>
          <w:sz w:val="28"/>
          <w:szCs w:val="28"/>
        </w:rPr>
        <w:t>2.</w:t>
      </w:r>
      <w:r w:rsidR="001053C4" w:rsidRPr="003F4E47">
        <w:rPr>
          <w:rFonts w:ascii="Times New Roman" w:hAnsi="Times New Roman"/>
          <w:sz w:val="28"/>
          <w:szCs w:val="28"/>
        </w:rPr>
        <w:t xml:space="preserve"> </w:t>
      </w:r>
      <w:r w:rsidRPr="003F4E47">
        <w:rPr>
          <w:rFonts w:ascii="Times New Roman" w:eastAsia="Calibri" w:hAnsi="Times New Roman"/>
          <w:sz w:val="28"/>
          <w:szCs w:val="28"/>
        </w:rPr>
        <w:t>КСЛП применяется в случаях</w:t>
      </w:r>
      <w:r w:rsidR="008A6BDC" w:rsidRPr="003F4E47">
        <w:rPr>
          <w:rFonts w:ascii="Times New Roman" w:eastAsia="Calibri" w:hAnsi="Times New Roman"/>
          <w:sz w:val="28"/>
          <w:szCs w:val="28"/>
        </w:rPr>
        <w:t>,</w:t>
      </w:r>
      <w:r w:rsidRPr="003F4E47">
        <w:rPr>
          <w:rFonts w:ascii="Times New Roman" w:eastAsia="Calibri" w:hAnsi="Times New Roman"/>
          <w:sz w:val="28"/>
          <w:szCs w:val="28"/>
        </w:rPr>
        <w:t xml:space="preserve"> если сроки проведения первой иммунизации против РСВ инфекции совпадают по времени с госпитализацией по поводу лечения нарушений, возникающих в перинатальном периоде, являющихся показанием к иммунизации.</w:t>
      </w:r>
      <w:r w:rsidRPr="004D3034">
        <w:rPr>
          <w:rFonts w:ascii="Times New Roman" w:hAnsi="Times New Roman"/>
          <w:sz w:val="28"/>
          <w:szCs w:val="28"/>
        </w:rPr>
        <w:tab/>
      </w:r>
    </w:p>
    <w:p w:rsidR="00430073" w:rsidRPr="001C405B" w:rsidRDefault="00527683" w:rsidP="00430073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48</w:t>
      </w:r>
      <w:r w:rsidR="00430073" w:rsidRPr="003F4E47">
        <w:rPr>
          <w:rFonts w:ascii="Times New Roman" w:eastAsia="Calibri" w:hAnsi="Times New Roman"/>
          <w:sz w:val="28"/>
          <w:szCs w:val="28"/>
        </w:rPr>
        <w:t>.1</w:t>
      </w:r>
      <w:r w:rsidR="001736BE" w:rsidRPr="003F4E47">
        <w:rPr>
          <w:rFonts w:ascii="Times New Roman" w:eastAsia="Calibri" w:hAnsi="Times New Roman"/>
          <w:sz w:val="28"/>
          <w:szCs w:val="28"/>
        </w:rPr>
        <w:t>4</w:t>
      </w:r>
      <w:r w:rsidR="00430073" w:rsidRPr="003F4E47">
        <w:rPr>
          <w:rFonts w:ascii="Times New Roman" w:eastAsia="Calibri" w:hAnsi="Times New Roman"/>
          <w:sz w:val="28"/>
          <w:szCs w:val="28"/>
        </w:rPr>
        <w:t>. Развертывание индивидуального поста</w:t>
      </w:r>
      <w:r w:rsidR="007D4A53" w:rsidRPr="003F4E47">
        <w:rPr>
          <w:rFonts w:ascii="Times New Roman" w:eastAsia="Calibri" w:hAnsi="Times New Roman"/>
          <w:sz w:val="28"/>
          <w:szCs w:val="28"/>
        </w:rPr>
        <w:t>, утвержденного приказом руководителя медицинской организации, с отражением учета рабочего времени персонала в табеле учета рабочего времени</w:t>
      </w:r>
      <w:r w:rsidR="00E869F7">
        <w:rPr>
          <w:rFonts w:ascii="Times New Roman" w:eastAsia="Calibri" w:hAnsi="Times New Roman"/>
          <w:sz w:val="28"/>
          <w:szCs w:val="28"/>
        </w:rPr>
        <w:t xml:space="preserve"> </w:t>
      </w:r>
      <w:r w:rsidR="00E869F7" w:rsidRPr="001C405B">
        <w:rPr>
          <w:rFonts w:ascii="Times New Roman" w:hAnsi="Times New Roman"/>
          <w:bCs/>
          <w:sz w:val="28"/>
          <w:szCs w:val="28"/>
        </w:rPr>
        <w:t>оплачиваются с применением</w:t>
      </w:r>
      <w:r w:rsidR="006010DA" w:rsidRPr="001C405B">
        <w:rPr>
          <w:rFonts w:ascii="Times New Roman" w:eastAsia="Calibri" w:hAnsi="Times New Roman"/>
          <w:sz w:val="28"/>
          <w:szCs w:val="28"/>
        </w:rPr>
        <w:t xml:space="preserve"> КСЛП 1,2</w:t>
      </w:r>
      <w:r w:rsidR="007D4A53" w:rsidRPr="001C405B">
        <w:rPr>
          <w:rFonts w:ascii="Times New Roman" w:eastAsia="Calibri" w:hAnsi="Times New Roman"/>
          <w:sz w:val="28"/>
          <w:szCs w:val="28"/>
        </w:rPr>
        <w:t>.</w:t>
      </w:r>
    </w:p>
    <w:p w:rsidR="00A766E3" w:rsidRPr="00FA0B8E" w:rsidRDefault="001666A0" w:rsidP="000106F0">
      <w:pPr>
        <w:pStyle w:val="a3"/>
        <w:spacing w:after="0" w:line="240" w:lineRule="auto"/>
        <w:ind w:left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ab/>
      </w:r>
      <w:r w:rsidR="00527683">
        <w:rPr>
          <w:rFonts w:ascii="Times New Roman" w:eastAsia="Calibri" w:hAnsi="Times New Roman"/>
          <w:sz w:val="28"/>
          <w:szCs w:val="28"/>
        </w:rPr>
        <w:t>48</w:t>
      </w:r>
      <w:r w:rsidR="001736BE">
        <w:rPr>
          <w:rFonts w:ascii="Times New Roman" w:eastAsia="Calibri" w:hAnsi="Times New Roman"/>
          <w:sz w:val="28"/>
          <w:szCs w:val="28"/>
        </w:rPr>
        <w:t xml:space="preserve">.15. </w:t>
      </w:r>
      <w:r w:rsidR="00BB35E4" w:rsidRPr="00FA0B8E">
        <w:rPr>
          <w:rFonts w:ascii="Times New Roman" w:eastAsia="Calibri" w:hAnsi="Times New Roman"/>
          <w:sz w:val="28"/>
          <w:szCs w:val="28"/>
        </w:rPr>
        <w:t xml:space="preserve">Суммарное значение КСЛП при наличии нескольких критериев не может превышать 1,8, за исключением случаев </w:t>
      </w:r>
      <w:proofErr w:type="spellStart"/>
      <w:r w:rsidR="00BB35E4" w:rsidRPr="00FA0B8E">
        <w:rPr>
          <w:rFonts w:ascii="Times New Roman" w:eastAsia="Calibri" w:hAnsi="Times New Roman"/>
          <w:sz w:val="28"/>
          <w:szCs w:val="28"/>
        </w:rPr>
        <w:t>сверхдлительной</w:t>
      </w:r>
      <w:proofErr w:type="spellEnd"/>
      <w:r w:rsidR="00BB35E4" w:rsidRPr="00FA0B8E">
        <w:rPr>
          <w:rFonts w:ascii="Times New Roman" w:eastAsia="Calibri" w:hAnsi="Times New Roman"/>
          <w:sz w:val="28"/>
          <w:szCs w:val="28"/>
        </w:rPr>
        <w:t xml:space="preserve"> госпитализации. </w:t>
      </w:r>
      <w:r w:rsidR="00A766E3" w:rsidRPr="00FA0B8E">
        <w:rPr>
          <w:rFonts w:ascii="Times New Roman" w:eastAsia="Calibri" w:hAnsi="Times New Roman"/>
          <w:sz w:val="28"/>
          <w:szCs w:val="28"/>
        </w:rPr>
        <w:t xml:space="preserve">Значение КСЛП определяется в зависимости от фактического количества проведенных койко-дней. Стоимость койко-дня для оплаты случаев </w:t>
      </w:r>
      <w:proofErr w:type="spellStart"/>
      <w:r w:rsidR="00A766E3" w:rsidRPr="00FA0B8E">
        <w:rPr>
          <w:rFonts w:ascii="Times New Roman" w:eastAsia="Calibri" w:hAnsi="Times New Roman"/>
          <w:sz w:val="28"/>
          <w:szCs w:val="28"/>
        </w:rPr>
        <w:t>сверхдлительного</w:t>
      </w:r>
      <w:proofErr w:type="spellEnd"/>
      <w:r w:rsidR="00273109">
        <w:rPr>
          <w:rFonts w:ascii="Times New Roman" w:eastAsia="Calibri" w:hAnsi="Times New Roman"/>
          <w:sz w:val="28"/>
          <w:szCs w:val="28"/>
        </w:rPr>
        <w:t xml:space="preserve"> </w:t>
      </w:r>
      <w:r w:rsidR="00A766E3" w:rsidRPr="00FA0B8E">
        <w:rPr>
          <w:rFonts w:ascii="Times New Roman" w:eastAsia="Calibri" w:hAnsi="Times New Roman"/>
          <w:sz w:val="28"/>
          <w:szCs w:val="28"/>
        </w:rPr>
        <w:t>пребывания определяется с учетом компенсаций расходов на медикаменты и расходные материалы в профильном отделении.</w:t>
      </w:r>
    </w:p>
    <w:p w:rsidR="006374A2" w:rsidRPr="004D3034" w:rsidRDefault="00527683" w:rsidP="009B3273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48</w:t>
      </w:r>
      <w:r w:rsidR="001736BE">
        <w:rPr>
          <w:rFonts w:eastAsia="Calibri"/>
          <w:sz w:val="28"/>
          <w:szCs w:val="28"/>
        </w:rPr>
        <w:t xml:space="preserve">.16. </w:t>
      </w:r>
      <w:r w:rsidR="006374A2" w:rsidRPr="004D3034">
        <w:rPr>
          <w:rFonts w:eastAsia="Calibri"/>
          <w:sz w:val="28"/>
          <w:szCs w:val="28"/>
        </w:rPr>
        <w:t>Расчеты суммарного значения КСЛП (</w:t>
      </w:r>
      <w:proofErr w:type="spellStart"/>
      <w:r w:rsidR="006374A2" w:rsidRPr="004D3034">
        <w:rPr>
          <w:rFonts w:eastAsia="Calibri"/>
          <w:sz w:val="28"/>
          <w:szCs w:val="28"/>
        </w:rPr>
        <w:t>КСЛПсумм</w:t>
      </w:r>
      <w:proofErr w:type="spellEnd"/>
      <w:r w:rsidR="006374A2" w:rsidRPr="004D3034">
        <w:rPr>
          <w:rFonts w:eastAsia="Calibri"/>
          <w:sz w:val="28"/>
          <w:szCs w:val="28"/>
        </w:rPr>
        <w:t>) при наличии нескольких критериев выполняются по формуле:</w:t>
      </w:r>
    </w:p>
    <w:p w:rsidR="006374A2" w:rsidRPr="004D3034" w:rsidRDefault="006374A2" w:rsidP="0048638B">
      <w:pPr>
        <w:jc w:val="both"/>
        <w:rPr>
          <w:rFonts w:eastAsia="Calibri"/>
          <w:sz w:val="28"/>
          <w:szCs w:val="28"/>
        </w:rPr>
      </w:pPr>
      <w:r w:rsidRPr="004D3034">
        <w:rPr>
          <w:rFonts w:eastAsia="Calibri"/>
          <w:sz w:val="28"/>
          <w:szCs w:val="28"/>
        </w:rPr>
        <w:t>КСЛПСУММ= КСЛП</w:t>
      </w:r>
      <w:proofErr w:type="gramStart"/>
      <w:r w:rsidRPr="004D3034">
        <w:rPr>
          <w:rFonts w:eastAsia="Calibri"/>
          <w:sz w:val="28"/>
          <w:szCs w:val="28"/>
        </w:rPr>
        <w:t>1</w:t>
      </w:r>
      <w:proofErr w:type="gramEnd"/>
      <w:r w:rsidRPr="004D3034">
        <w:rPr>
          <w:rFonts w:eastAsia="Calibri"/>
          <w:sz w:val="28"/>
          <w:szCs w:val="28"/>
        </w:rPr>
        <w:t>+ (КСЛП2-1)+(КСЛПn-1)</w:t>
      </w:r>
      <w:r w:rsidR="00E44805" w:rsidRPr="004D3034">
        <w:rPr>
          <w:rFonts w:eastAsia="Calibri"/>
          <w:sz w:val="28"/>
          <w:szCs w:val="28"/>
        </w:rPr>
        <w:t>.</w:t>
      </w:r>
    </w:p>
    <w:p w:rsidR="005952DD" w:rsidRPr="0043092E" w:rsidRDefault="005952DD" w:rsidP="005952DD">
      <w:pPr>
        <w:pStyle w:val="ConsPlusNormal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8762D5">
        <w:rPr>
          <w:rFonts w:ascii="Times New Roman" w:hAnsi="Times New Roman" w:cs="Times New Roman"/>
          <w:sz w:val="28"/>
          <w:szCs w:val="28"/>
        </w:rPr>
        <w:t>49. Коэффициент специфики  применяется к КСГ в целом и является единым для всех уровней оказания медицинской помощи.</w:t>
      </w:r>
    </w:p>
    <w:p w:rsidR="00BD238E" w:rsidRPr="00711B1A" w:rsidRDefault="005952DD" w:rsidP="009B33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1053C4" w:rsidRPr="001053C4">
        <w:rPr>
          <w:sz w:val="28"/>
          <w:szCs w:val="28"/>
        </w:rPr>
        <w:t>.</w:t>
      </w:r>
      <w:r w:rsidR="00BD238E" w:rsidRPr="004D3034">
        <w:rPr>
          <w:rFonts w:eastAsia="Calibri"/>
          <w:sz w:val="28"/>
          <w:szCs w:val="28"/>
        </w:rPr>
        <w:t xml:space="preserve"> </w:t>
      </w:r>
      <w:proofErr w:type="gramStart"/>
      <w:r w:rsidR="00BD238E" w:rsidRPr="004D3034">
        <w:rPr>
          <w:rFonts w:eastAsia="Calibri"/>
          <w:sz w:val="28"/>
          <w:szCs w:val="28"/>
        </w:rPr>
        <w:t xml:space="preserve">Стоимость законченного случая лечения по КСГ в круглосуточном стационаре включает в себя расходы </w:t>
      </w:r>
      <w:r w:rsidR="00684286" w:rsidRPr="004D3034">
        <w:rPr>
          <w:rFonts w:eastAsia="Calibri"/>
          <w:sz w:val="28"/>
          <w:szCs w:val="28"/>
        </w:rPr>
        <w:t>в объеме, обеспечивающем лечебно-диагностический процесс в соответствии с Порядками оказания медицинской помощи</w:t>
      </w:r>
      <w:r w:rsidR="00684286" w:rsidRPr="004D3034">
        <w:rPr>
          <w:sz w:val="28"/>
          <w:szCs w:val="28"/>
        </w:rPr>
        <w:t xml:space="preserve"> и на основе стандартов оказания медицинской помощи </w:t>
      </w:r>
      <w:r w:rsidR="00BD238E" w:rsidRPr="004D3034">
        <w:rPr>
          <w:sz w:val="28"/>
          <w:szCs w:val="28"/>
        </w:rPr>
        <w:t xml:space="preserve">по основному заболеванию в регламентируемые сроки </w:t>
      </w:r>
      <w:r w:rsidR="00684286" w:rsidRPr="004D3034">
        <w:rPr>
          <w:sz w:val="28"/>
          <w:szCs w:val="28"/>
        </w:rPr>
        <w:t>(в том числе оперативные пособия, все виды анестезии, лабораторные, в том числе прижизненные гистологические и цитологические исследования, рентгенологические исследования, другие лечебно-диагностические исследования</w:t>
      </w:r>
      <w:proofErr w:type="gramEnd"/>
      <w:r w:rsidR="00684286" w:rsidRPr="004D3034">
        <w:rPr>
          <w:sz w:val="28"/>
          <w:szCs w:val="28"/>
        </w:rPr>
        <w:t>, физиотерапевтическое лечение, лечебный массаж, лечебную физкультуру и т.д. (за исключением диализа)</w:t>
      </w:r>
      <w:r w:rsidR="00BD238E" w:rsidRPr="004D3034">
        <w:rPr>
          <w:sz w:val="28"/>
          <w:szCs w:val="28"/>
        </w:rPr>
        <w:t>, консультативн</w:t>
      </w:r>
      <w:r w:rsidR="000275E2" w:rsidRPr="004D3034">
        <w:rPr>
          <w:sz w:val="28"/>
          <w:szCs w:val="28"/>
        </w:rPr>
        <w:t>ую</w:t>
      </w:r>
      <w:r w:rsidR="00BD238E" w:rsidRPr="004D3034">
        <w:rPr>
          <w:sz w:val="28"/>
          <w:szCs w:val="28"/>
        </w:rPr>
        <w:t xml:space="preserve"> медицинск</w:t>
      </w:r>
      <w:r w:rsidR="000275E2" w:rsidRPr="004D3034">
        <w:rPr>
          <w:sz w:val="28"/>
          <w:szCs w:val="28"/>
        </w:rPr>
        <w:t>ую</w:t>
      </w:r>
      <w:r w:rsidR="00BD238E" w:rsidRPr="004D3034">
        <w:rPr>
          <w:sz w:val="28"/>
          <w:szCs w:val="28"/>
        </w:rPr>
        <w:t xml:space="preserve"> помощ</w:t>
      </w:r>
      <w:r w:rsidR="000275E2" w:rsidRPr="004D3034">
        <w:rPr>
          <w:sz w:val="28"/>
          <w:szCs w:val="28"/>
        </w:rPr>
        <w:t>ь</w:t>
      </w:r>
      <w:r w:rsidR="00BD238E" w:rsidRPr="004D3034">
        <w:rPr>
          <w:sz w:val="28"/>
          <w:szCs w:val="28"/>
        </w:rPr>
        <w:t xml:space="preserve"> врачей-специалистов при наличии сопутствующего заболевания и (или) возникающих острых состояниях</w:t>
      </w:r>
      <w:r w:rsidR="008A6BDC">
        <w:rPr>
          <w:sz w:val="28"/>
          <w:szCs w:val="28"/>
        </w:rPr>
        <w:t>)</w:t>
      </w:r>
      <w:r w:rsidR="00BD238E" w:rsidRPr="004D3034">
        <w:rPr>
          <w:sz w:val="28"/>
          <w:szCs w:val="28"/>
        </w:rPr>
        <w:t xml:space="preserve"> от момента по</w:t>
      </w:r>
      <w:r w:rsidR="000275E2" w:rsidRPr="004D3034">
        <w:rPr>
          <w:sz w:val="28"/>
          <w:szCs w:val="28"/>
        </w:rPr>
        <w:t>ступления до выбытия.</w:t>
      </w:r>
    </w:p>
    <w:p w:rsidR="00B540D4" w:rsidRPr="004D3034" w:rsidRDefault="005952DD" w:rsidP="009B33B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51</w:t>
      </w:r>
      <w:r w:rsidR="002265DC" w:rsidRPr="00527683">
        <w:rPr>
          <w:b/>
          <w:sz w:val="28"/>
          <w:szCs w:val="28"/>
        </w:rPr>
        <w:t>.</w:t>
      </w:r>
      <w:r w:rsidR="002265DC" w:rsidRPr="004D3034">
        <w:rPr>
          <w:sz w:val="28"/>
          <w:szCs w:val="28"/>
        </w:rPr>
        <w:t xml:space="preserve"> </w:t>
      </w:r>
      <w:r w:rsidR="005D1A00" w:rsidRPr="004D3034">
        <w:rPr>
          <w:b/>
          <w:sz w:val="28"/>
          <w:szCs w:val="28"/>
        </w:rPr>
        <w:t>О</w:t>
      </w:r>
      <w:r w:rsidR="00B540D4" w:rsidRPr="004D3034">
        <w:rPr>
          <w:b/>
          <w:sz w:val="28"/>
          <w:szCs w:val="28"/>
        </w:rPr>
        <w:t>плат</w:t>
      </w:r>
      <w:r w:rsidR="005D1A00" w:rsidRPr="004D3034">
        <w:rPr>
          <w:b/>
          <w:sz w:val="28"/>
          <w:szCs w:val="28"/>
        </w:rPr>
        <w:t>а</w:t>
      </w:r>
      <w:r w:rsidR="00B540D4" w:rsidRPr="004D3034">
        <w:rPr>
          <w:b/>
          <w:sz w:val="28"/>
          <w:szCs w:val="28"/>
        </w:rPr>
        <w:t xml:space="preserve"> при переводах пациентов из одного структурного подразделения в другое в рамках одной медицинской организации либо между медицинскими организациями</w:t>
      </w:r>
      <w:r w:rsidR="000014DD" w:rsidRPr="004D3034">
        <w:rPr>
          <w:b/>
          <w:sz w:val="28"/>
          <w:szCs w:val="28"/>
        </w:rPr>
        <w:t>:</w:t>
      </w:r>
    </w:p>
    <w:p w:rsidR="00B540D4" w:rsidRPr="004D3034" w:rsidRDefault="005952DD" w:rsidP="009B33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1736BE">
        <w:rPr>
          <w:sz w:val="28"/>
          <w:szCs w:val="28"/>
        </w:rPr>
        <w:t>.1.</w:t>
      </w:r>
      <w:r w:rsidR="00B540D4" w:rsidRPr="004D3034">
        <w:rPr>
          <w:sz w:val="28"/>
          <w:szCs w:val="28"/>
        </w:rPr>
        <w:t xml:space="preserve"> В случае перевода пациента </w:t>
      </w:r>
      <w:proofErr w:type="gramStart"/>
      <w:r w:rsidR="00B540D4" w:rsidRPr="004D3034">
        <w:rPr>
          <w:sz w:val="28"/>
          <w:szCs w:val="28"/>
        </w:rPr>
        <w:t>в круглосуточном стационаре из одного профильного отделения в другое в пределах одной МО</w:t>
      </w:r>
      <w:r w:rsidR="000014DD" w:rsidRPr="004D3034">
        <w:rPr>
          <w:sz w:val="28"/>
          <w:szCs w:val="28"/>
        </w:rPr>
        <w:t xml:space="preserve"> при лечении</w:t>
      </w:r>
      <w:proofErr w:type="gramEnd"/>
      <w:r w:rsidR="000014DD" w:rsidRPr="004D3034">
        <w:rPr>
          <w:sz w:val="28"/>
          <w:szCs w:val="28"/>
        </w:rPr>
        <w:t xml:space="preserve"> одного заболевания</w:t>
      </w:r>
      <w:r w:rsidR="00B540D4" w:rsidRPr="004D3034">
        <w:rPr>
          <w:sz w:val="28"/>
          <w:szCs w:val="28"/>
        </w:rPr>
        <w:t xml:space="preserve">, в том числе с целью проведения оперативного вмешательства, случай госпитализации подлежит учету в </w:t>
      </w:r>
      <w:r w:rsidR="008A6BDC">
        <w:rPr>
          <w:sz w:val="28"/>
          <w:szCs w:val="28"/>
        </w:rPr>
        <w:t>р</w:t>
      </w:r>
      <w:r w:rsidR="008A6BDC" w:rsidRPr="004D3034">
        <w:rPr>
          <w:sz w:val="28"/>
          <w:szCs w:val="28"/>
        </w:rPr>
        <w:t xml:space="preserve">еестре </w:t>
      </w:r>
      <w:r w:rsidR="00B540D4" w:rsidRPr="004D3034">
        <w:rPr>
          <w:sz w:val="28"/>
          <w:szCs w:val="28"/>
        </w:rPr>
        <w:t>и оплачивается как один законченный случай.</w:t>
      </w:r>
    </w:p>
    <w:p w:rsidR="007D7744" w:rsidRPr="004D3034" w:rsidRDefault="005952DD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1736BE">
        <w:rPr>
          <w:sz w:val="28"/>
          <w:szCs w:val="28"/>
        </w:rPr>
        <w:t>.2.</w:t>
      </w:r>
      <w:r w:rsidR="001053C4" w:rsidRPr="004D3034">
        <w:rPr>
          <w:sz w:val="28"/>
          <w:szCs w:val="28"/>
        </w:rPr>
        <w:t xml:space="preserve"> </w:t>
      </w:r>
      <w:r w:rsidR="002265DC" w:rsidRPr="004D3034">
        <w:rPr>
          <w:sz w:val="28"/>
          <w:szCs w:val="28"/>
        </w:rPr>
        <w:t xml:space="preserve">Оплата случая лечения </w:t>
      </w:r>
      <w:r w:rsidR="000F7102" w:rsidRPr="004D3034">
        <w:rPr>
          <w:sz w:val="28"/>
          <w:szCs w:val="28"/>
        </w:rPr>
        <w:t xml:space="preserve">заболеваний, которые относятся </w:t>
      </w:r>
      <w:r w:rsidR="000F7102" w:rsidRPr="004D3034">
        <w:rPr>
          <w:b/>
          <w:sz w:val="28"/>
          <w:szCs w:val="28"/>
        </w:rPr>
        <w:t>к одному классу МКБ</w:t>
      </w:r>
      <w:r w:rsidR="005E088A" w:rsidRPr="004D3034">
        <w:rPr>
          <w:b/>
          <w:sz w:val="28"/>
          <w:szCs w:val="28"/>
        </w:rPr>
        <w:t>-</w:t>
      </w:r>
      <w:r w:rsidR="000F7102" w:rsidRPr="004D3034">
        <w:rPr>
          <w:b/>
          <w:sz w:val="28"/>
          <w:szCs w:val="28"/>
        </w:rPr>
        <w:t>10,</w:t>
      </w:r>
      <w:r w:rsidR="000F7102" w:rsidRPr="004D3034">
        <w:rPr>
          <w:sz w:val="28"/>
          <w:szCs w:val="28"/>
        </w:rPr>
        <w:t xml:space="preserve"> </w:t>
      </w:r>
      <w:r w:rsidR="002265DC" w:rsidRPr="004D3034">
        <w:rPr>
          <w:sz w:val="28"/>
          <w:szCs w:val="28"/>
        </w:rPr>
        <w:t xml:space="preserve">осуществляется от начала до полного его завершения вне зависимости от внутрибольничных переводов </w:t>
      </w:r>
      <w:r w:rsidR="002C4E05" w:rsidRPr="004D3034">
        <w:rPr>
          <w:sz w:val="28"/>
          <w:szCs w:val="28"/>
        </w:rPr>
        <w:t xml:space="preserve">(в том числе переводов из круглосуточного стационара в дневной стационар </w:t>
      </w:r>
      <w:proofErr w:type="gramStart"/>
      <w:r w:rsidR="00375356" w:rsidRPr="004D3034">
        <w:rPr>
          <w:sz w:val="28"/>
          <w:szCs w:val="28"/>
        </w:rPr>
        <w:t>и</w:t>
      </w:r>
      <w:proofErr w:type="gramEnd"/>
      <w:r w:rsidR="00375356" w:rsidRPr="004D3034">
        <w:rPr>
          <w:sz w:val="28"/>
          <w:szCs w:val="28"/>
        </w:rPr>
        <w:t xml:space="preserve"> наоборот, в рамках</w:t>
      </w:r>
      <w:r w:rsidR="002C4E05" w:rsidRPr="004D3034">
        <w:rPr>
          <w:sz w:val="28"/>
          <w:szCs w:val="28"/>
        </w:rPr>
        <w:t xml:space="preserve"> одной МО) </w:t>
      </w:r>
      <w:r w:rsidR="002265DC" w:rsidRPr="004D3034">
        <w:rPr>
          <w:sz w:val="28"/>
          <w:szCs w:val="28"/>
        </w:rPr>
        <w:t>и производится на этапе последнего движения (</w:t>
      </w:r>
      <w:r w:rsidR="000F7102" w:rsidRPr="004D3034">
        <w:rPr>
          <w:sz w:val="28"/>
          <w:szCs w:val="28"/>
        </w:rPr>
        <w:t>по КСГ</w:t>
      </w:r>
      <w:r w:rsidR="00636DD6" w:rsidRPr="004D3034">
        <w:rPr>
          <w:sz w:val="28"/>
          <w:szCs w:val="28"/>
        </w:rPr>
        <w:t xml:space="preserve"> периода лечения с наибольшим размером оплаты</w:t>
      </w:r>
      <w:r w:rsidR="002265DC" w:rsidRPr="004D3034">
        <w:rPr>
          <w:sz w:val="28"/>
          <w:szCs w:val="28"/>
        </w:rPr>
        <w:t>)</w:t>
      </w:r>
      <w:r w:rsidR="000F7102" w:rsidRPr="004D3034">
        <w:rPr>
          <w:sz w:val="28"/>
          <w:szCs w:val="28"/>
        </w:rPr>
        <w:t>. При этом</w:t>
      </w:r>
      <w:r w:rsidR="002265DC" w:rsidRPr="004D3034">
        <w:rPr>
          <w:sz w:val="28"/>
          <w:szCs w:val="28"/>
        </w:rPr>
        <w:t xml:space="preserve"> медицинская помощь </w:t>
      </w:r>
      <w:r w:rsidR="00F37897" w:rsidRPr="004D3034">
        <w:rPr>
          <w:sz w:val="28"/>
          <w:szCs w:val="28"/>
        </w:rPr>
        <w:t>остальных</w:t>
      </w:r>
      <w:r w:rsidR="002265DC" w:rsidRPr="004D3034">
        <w:rPr>
          <w:sz w:val="28"/>
          <w:szCs w:val="28"/>
        </w:rPr>
        <w:t xml:space="preserve"> периодов лечения предоставляется в реестрах счетов на оплату с нулевым тарифом</w:t>
      </w:r>
      <w:r w:rsidR="008B4481" w:rsidRPr="004D3034">
        <w:rPr>
          <w:sz w:val="28"/>
          <w:szCs w:val="28"/>
        </w:rPr>
        <w:t>,</w:t>
      </w:r>
      <w:r w:rsidR="002265DC" w:rsidRPr="004D3034">
        <w:rPr>
          <w:sz w:val="28"/>
          <w:szCs w:val="28"/>
        </w:rPr>
        <w:t xml:space="preserve"> </w:t>
      </w:r>
      <w:r w:rsidR="000F7102" w:rsidRPr="004D3034">
        <w:rPr>
          <w:sz w:val="28"/>
          <w:szCs w:val="28"/>
        </w:rPr>
        <w:t>а</w:t>
      </w:r>
      <w:r w:rsidR="008B4481" w:rsidRPr="004D3034">
        <w:rPr>
          <w:sz w:val="28"/>
          <w:szCs w:val="28"/>
        </w:rPr>
        <w:t xml:space="preserve"> фактическая длительность случая лечения определяется с учетом койко-дней, проведенных пациентом от начала лечения до полного его завершения</w:t>
      </w:r>
      <w:r w:rsidR="000F7102" w:rsidRPr="004D3034">
        <w:rPr>
          <w:sz w:val="28"/>
          <w:szCs w:val="28"/>
        </w:rPr>
        <w:t>.</w:t>
      </w:r>
      <w:r w:rsidR="001E20DB" w:rsidRPr="004D3034">
        <w:rPr>
          <w:sz w:val="28"/>
          <w:szCs w:val="28"/>
        </w:rPr>
        <w:t xml:space="preserve"> </w:t>
      </w:r>
    </w:p>
    <w:p w:rsidR="0066668B" w:rsidRPr="00231397" w:rsidRDefault="005952DD" w:rsidP="0048638B">
      <w:pPr>
        <w:ind w:firstLine="709"/>
        <w:jc w:val="both"/>
        <w:rPr>
          <w:sz w:val="28"/>
          <w:szCs w:val="28"/>
        </w:rPr>
      </w:pPr>
      <w:r w:rsidRPr="005952DD">
        <w:rPr>
          <w:sz w:val="28"/>
          <w:szCs w:val="28"/>
        </w:rPr>
        <w:lastRenderedPageBreak/>
        <w:t>51</w:t>
      </w:r>
      <w:r w:rsidR="001736BE">
        <w:rPr>
          <w:sz w:val="28"/>
          <w:szCs w:val="28"/>
        </w:rPr>
        <w:t xml:space="preserve">.3. </w:t>
      </w:r>
      <w:r w:rsidR="0066668B" w:rsidRPr="00231397">
        <w:rPr>
          <w:sz w:val="28"/>
          <w:szCs w:val="28"/>
        </w:rPr>
        <w:t>Оплата</w:t>
      </w:r>
      <w:r w:rsidR="000608AF" w:rsidRPr="00231397">
        <w:rPr>
          <w:sz w:val="28"/>
          <w:szCs w:val="28"/>
        </w:rPr>
        <w:t xml:space="preserve"> </w:t>
      </w:r>
      <w:r w:rsidR="0066668B" w:rsidRPr="00231397">
        <w:rPr>
          <w:sz w:val="28"/>
          <w:szCs w:val="28"/>
        </w:rPr>
        <w:t>по двум КСГ</w:t>
      </w:r>
      <w:r w:rsidR="00F43AAA" w:rsidRPr="00231397">
        <w:rPr>
          <w:sz w:val="28"/>
          <w:szCs w:val="28"/>
        </w:rPr>
        <w:t xml:space="preserve"> по заболеваниям</w:t>
      </w:r>
      <w:r w:rsidR="000215EB" w:rsidRPr="00231397">
        <w:rPr>
          <w:sz w:val="28"/>
          <w:szCs w:val="28"/>
        </w:rPr>
        <w:t>,</w:t>
      </w:r>
      <w:r w:rsidR="00F43AAA" w:rsidRPr="00231397">
        <w:rPr>
          <w:sz w:val="28"/>
          <w:szCs w:val="28"/>
        </w:rPr>
        <w:t xml:space="preserve"> относящимся к одному классу МКБ</w:t>
      </w:r>
      <w:r w:rsidR="00F8051C" w:rsidRPr="00231397">
        <w:rPr>
          <w:sz w:val="28"/>
          <w:szCs w:val="28"/>
        </w:rPr>
        <w:t xml:space="preserve"> </w:t>
      </w:r>
      <w:r w:rsidR="005E088A" w:rsidRPr="00231397">
        <w:rPr>
          <w:sz w:val="28"/>
          <w:szCs w:val="28"/>
        </w:rPr>
        <w:t>-</w:t>
      </w:r>
      <w:r w:rsidR="00F8051C" w:rsidRPr="00231397">
        <w:rPr>
          <w:sz w:val="28"/>
          <w:szCs w:val="28"/>
        </w:rPr>
        <w:t xml:space="preserve"> </w:t>
      </w:r>
      <w:r w:rsidR="005E088A" w:rsidRPr="00231397">
        <w:rPr>
          <w:sz w:val="28"/>
          <w:szCs w:val="28"/>
        </w:rPr>
        <w:t>10</w:t>
      </w:r>
      <w:r w:rsidR="00F43AAA" w:rsidRPr="00231397">
        <w:rPr>
          <w:sz w:val="28"/>
          <w:szCs w:val="28"/>
        </w:rPr>
        <w:t>, при переводе в пределах</w:t>
      </w:r>
      <w:r w:rsidR="004342F7" w:rsidRPr="00231397">
        <w:rPr>
          <w:sz w:val="28"/>
          <w:szCs w:val="28"/>
        </w:rPr>
        <w:t xml:space="preserve"> </w:t>
      </w:r>
      <w:r w:rsidR="00F43AAA" w:rsidRPr="00231397">
        <w:rPr>
          <w:sz w:val="28"/>
          <w:szCs w:val="28"/>
        </w:rPr>
        <w:t>одной МО</w:t>
      </w:r>
      <w:r w:rsidR="004A4ABC" w:rsidRPr="00231397">
        <w:rPr>
          <w:sz w:val="28"/>
          <w:szCs w:val="28"/>
        </w:rPr>
        <w:t xml:space="preserve"> либо между МО</w:t>
      </w:r>
      <w:r w:rsidR="008A6BDC">
        <w:rPr>
          <w:sz w:val="28"/>
          <w:szCs w:val="28"/>
        </w:rPr>
        <w:t>,</w:t>
      </w:r>
      <w:r w:rsidR="0066668B" w:rsidRPr="00231397">
        <w:rPr>
          <w:sz w:val="28"/>
          <w:szCs w:val="28"/>
        </w:rPr>
        <w:t xml:space="preserve"> осуществляется в следующих</w:t>
      </w:r>
      <w:r w:rsidR="00F43AAA" w:rsidRPr="00231397">
        <w:rPr>
          <w:sz w:val="28"/>
          <w:szCs w:val="28"/>
        </w:rPr>
        <w:t xml:space="preserve"> случаях</w:t>
      </w:r>
      <w:r w:rsidR="0066668B" w:rsidRPr="00231397">
        <w:rPr>
          <w:sz w:val="28"/>
          <w:szCs w:val="28"/>
        </w:rPr>
        <w:t>:</w:t>
      </w:r>
    </w:p>
    <w:p w:rsidR="006F4FBA" w:rsidRPr="004D3034" w:rsidRDefault="00FA0639" w:rsidP="0048638B">
      <w:pPr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 xml:space="preserve">1) при </w:t>
      </w:r>
      <w:r w:rsidR="006F4FBA" w:rsidRPr="004D3034">
        <w:rPr>
          <w:sz w:val="28"/>
          <w:szCs w:val="28"/>
        </w:rPr>
        <w:t>проведени</w:t>
      </w:r>
      <w:r w:rsidRPr="004D3034">
        <w:rPr>
          <w:sz w:val="28"/>
          <w:szCs w:val="28"/>
        </w:rPr>
        <w:t>и</w:t>
      </w:r>
      <w:r w:rsidR="006F4FBA" w:rsidRPr="004D3034">
        <w:rPr>
          <w:sz w:val="28"/>
          <w:szCs w:val="28"/>
        </w:rPr>
        <w:t xml:space="preserve"> медицинской реабилитации пациента после завершения лечения в той же МО по поводу заболевания, по которому осуществлялось лечение (при наличии лицензии на оказание медицинской помощи по профилю «медицинская реабилитация»);</w:t>
      </w:r>
    </w:p>
    <w:p w:rsidR="00B32951" w:rsidRPr="004D3034" w:rsidRDefault="00FA0639" w:rsidP="0048638B">
      <w:pPr>
        <w:ind w:firstLine="709"/>
        <w:jc w:val="both"/>
        <w:rPr>
          <w:sz w:val="28"/>
          <w:szCs w:val="28"/>
        </w:rPr>
      </w:pPr>
      <w:proofErr w:type="gramStart"/>
      <w:r w:rsidRPr="004D3034">
        <w:rPr>
          <w:sz w:val="28"/>
          <w:szCs w:val="28"/>
        </w:rPr>
        <w:t>2) при дородовой госпитализации пациентки в отделение патологии беременности</w:t>
      </w:r>
      <w:r w:rsidR="0085641C" w:rsidRPr="004D3034">
        <w:rPr>
          <w:sz w:val="28"/>
          <w:szCs w:val="28"/>
        </w:rPr>
        <w:t xml:space="preserve"> </w:t>
      </w:r>
      <w:r w:rsidRPr="004D3034">
        <w:rPr>
          <w:sz w:val="28"/>
          <w:szCs w:val="28"/>
        </w:rPr>
        <w:t xml:space="preserve">в случае пребывания в отделении патологии беременности в течение 6 дней и более с последующим </w:t>
      </w:r>
      <w:proofErr w:type="spellStart"/>
      <w:r w:rsidRPr="004D3034">
        <w:rPr>
          <w:sz w:val="28"/>
          <w:szCs w:val="28"/>
        </w:rPr>
        <w:t>родоразрешением</w:t>
      </w:r>
      <w:proofErr w:type="spellEnd"/>
      <w:r w:rsidR="004A4ABC" w:rsidRPr="004D3034">
        <w:rPr>
          <w:sz w:val="28"/>
          <w:szCs w:val="28"/>
        </w:rPr>
        <w:t xml:space="preserve"> в одной МО</w:t>
      </w:r>
      <w:r w:rsidRPr="004D3034">
        <w:rPr>
          <w:sz w:val="28"/>
          <w:szCs w:val="28"/>
        </w:rPr>
        <w:t xml:space="preserve"> (оплата</w:t>
      </w:r>
      <w:r w:rsidR="00B32951" w:rsidRPr="004D3034">
        <w:rPr>
          <w:sz w:val="28"/>
          <w:szCs w:val="28"/>
        </w:rPr>
        <w:t xml:space="preserve"> одного пролеченного случая по двум КСГ: st02.001 «Осложнения, связанные с беременностью» и st02.003 «</w:t>
      </w:r>
      <w:proofErr w:type="spellStart"/>
      <w:r w:rsidR="00B32951" w:rsidRPr="004D3034">
        <w:rPr>
          <w:sz w:val="28"/>
          <w:szCs w:val="28"/>
        </w:rPr>
        <w:t>Родоразрешение</w:t>
      </w:r>
      <w:proofErr w:type="spellEnd"/>
      <w:r w:rsidR="00B32951" w:rsidRPr="004D3034">
        <w:rPr>
          <w:sz w:val="28"/>
          <w:szCs w:val="28"/>
        </w:rPr>
        <w:t>», а также st02.001 «Осложнения, связанные с беременностью» и st02</w:t>
      </w:r>
      <w:r w:rsidRPr="004D3034">
        <w:rPr>
          <w:sz w:val="28"/>
          <w:szCs w:val="28"/>
        </w:rPr>
        <w:t>.004 «Кесарево сечение»)</w:t>
      </w:r>
      <w:r w:rsidR="00B32951" w:rsidRPr="004D3034">
        <w:rPr>
          <w:sz w:val="28"/>
          <w:szCs w:val="28"/>
        </w:rPr>
        <w:t>.</w:t>
      </w:r>
      <w:proofErr w:type="gramEnd"/>
      <w:r w:rsidR="00B32951" w:rsidRPr="004D3034">
        <w:rPr>
          <w:sz w:val="28"/>
          <w:szCs w:val="28"/>
        </w:rPr>
        <w:t xml:space="preserve"> При выполнении операции кесарева сечения (A16.20.005 «Кесарево сечение») случай относится к КСГ st02.004 вне зависимости от диагноза.</w:t>
      </w:r>
    </w:p>
    <w:p w:rsidR="00B32951" w:rsidRPr="004D3034" w:rsidRDefault="00FA0639" w:rsidP="0048638B">
      <w:pPr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 xml:space="preserve">3) </w:t>
      </w:r>
      <w:r w:rsidR="00B32951" w:rsidRPr="004D3034">
        <w:rPr>
          <w:sz w:val="28"/>
          <w:szCs w:val="28"/>
        </w:rPr>
        <w:t>в случае пребывания в отделении патологии беременности не менее 2 дней при оказании меди</w:t>
      </w:r>
      <w:r w:rsidR="004A4ABC" w:rsidRPr="004D3034">
        <w:rPr>
          <w:sz w:val="28"/>
          <w:szCs w:val="28"/>
        </w:rPr>
        <w:t xml:space="preserve">цинской помощи </w:t>
      </w:r>
      <w:proofErr w:type="gramStart"/>
      <w:r w:rsidR="004A4ABC" w:rsidRPr="004D3034">
        <w:rPr>
          <w:sz w:val="28"/>
          <w:szCs w:val="28"/>
        </w:rPr>
        <w:t>по</w:t>
      </w:r>
      <w:proofErr w:type="gramEnd"/>
      <w:r w:rsidR="004A4ABC" w:rsidRPr="004D3034">
        <w:rPr>
          <w:sz w:val="28"/>
          <w:szCs w:val="28"/>
        </w:rPr>
        <w:t xml:space="preserve"> следующим МКБ-</w:t>
      </w:r>
      <w:r w:rsidR="00B32951" w:rsidRPr="004D3034">
        <w:rPr>
          <w:sz w:val="28"/>
          <w:szCs w:val="28"/>
        </w:rPr>
        <w:t>10:</w:t>
      </w:r>
    </w:p>
    <w:p w:rsidR="00B32951" w:rsidRPr="004D3034" w:rsidRDefault="00B32951" w:rsidP="0048638B">
      <w:pPr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 xml:space="preserve">O14.1 Тяжелая </w:t>
      </w:r>
      <w:proofErr w:type="spellStart"/>
      <w:r w:rsidRPr="004D3034">
        <w:rPr>
          <w:sz w:val="28"/>
          <w:szCs w:val="28"/>
        </w:rPr>
        <w:t>преэклампсия</w:t>
      </w:r>
      <w:proofErr w:type="spellEnd"/>
      <w:r w:rsidRPr="004D3034">
        <w:rPr>
          <w:sz w:val="28"/>
          <w:szCs w:val="28"/>
        </w:rPr>
        <w:t>.</w:t>
      </w:r>
    </w:p>
    <w:p w:rsidR="00B32951" w:rsidRPr="004D3034" w:rsidRDefault="00B32951" w:rsidP="0048638B">
      <w:pPr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O34.2 Послеоперационный рубец матки, требующий предоставления медицинской помощи матери.</w:t>
      </w:r>
    </w:p>
    <w:p w:rsidR="00B32951" w:rsidRPr="004D3034" w:rsidRDefault="00B32951" w:rsidP="0048638B">
      <w:pPr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O36.3 Признаки внутриутробной гипоксии плода, требующие предоставления медицинской помощи матери.</w:t>
      </w:r>
    </w:p>
    <w:p w:rsidR="00B32951" w:rsidRPr="004D3034" w:rsidRDefault="00B32951" w:rsidP="0048638B">
      <w:pPr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O36.4 Внутриутробная гибель плода, требующая предоставления медицинской помощи матери.</w:t>
      </w:r>
    </w:p>
    <w:p w:rsidR="00B32951" w:rsidRPr="004D3034" w:rsidRDefault="00B32951" w:rsidP="0048638B">
      <w:pPr>
        <w:ind w:firstLine="709"/>
        <w:jc w:val="both"/>
        <w:rPr>
          <w:strike/>
          <w:sz w:val="28"/>
          <w:szCs w:val="28"/>
        </w:rPr>
      </w:pPr>
      <w:r w:rsidRPr="004D3034">
        <w:rPr>
          <w:sz w:val="28"/>
          <w:szCs w:val="28"/>
        </w:rPr>
        <w:t>O42.2 Преждевременный разрыв плодных оболочек, задержка родов, связанная с проводимой терапией</w:t>
      </w:r>
      <w:r w:rsidR="00107E6E" w:rsidRPr="00107E6E">
        <w:rPr>
          <w:sz w:val="28"/>
          <w:szCs w:val="28"/>
        </w:rPr>
        <w:t>.</w:t>
      </w:r>
    </w:p>
    <w:p w:rsidR="00C80E6E" w:rsidRPr="004D3034" w:rsidRDefault="00E44805" w:rsidP="0048638B">
      <w:pPr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 xml:space="preserve">4) </w:t>
      </w:r>
      <w:r w:rsidR="00FA0639" w:rsidRPr="004D3034">
        <w:rPr>
          <w:sz w:val="28"/>
          <w:szCs w:val="28"/>
        </w:rPr>
        <w:t>при случае</w:t>
      </w:r>
      <w:r w:rsidR="00C80E6E" w:rsidRPr="004D3034">
        <w:rPr>
          <w:sz w:val="28"/>
          <w:szCs w:val="28"/>
        </w:rPr>
        <w:t xml:space="preserve"> оказания медицинской помощи, </w:t>
      </w:r>
      <w:r w:rsidR="008A6BDC" w:rsidRPr="004D3034">
        <w:rPr>
          <w:sz w:val="28"/>
          <w:szCs w:val="28"/>
        </w:rPr>
        <w:t>связанн</w:t>
      </w:r>
      <w:r w:rsidR="008A6BDC">
        <w:rPr>
          <w:sz w:val="28"/>
          <w:szCs w:val="28"/>
        </w:rPr>
        <w:t>ой</w:t>
      </w:r>
      <w:r w:rsidR="008A6BDC" w:rsidRPr="004D3034">
        <w:rPr>
          <w:sz w:val="28"/>
          <w:szCs w:val="28"/>
        </w:rPr>
        <w:t xml:space="preserve"> </w:t>
      </w:r>
      <w:r w:rsidR="00C80E6E" w:rsidRPr="004D3034">
        <w:rPr>
          <w:sz w:val="28"/>
          <w:szCs w:val="28"/>
        </w:rPr>
        <w:t>с установкой, заменой порт системы (катетера) для лекарственной терапии злокачественных новообразований с последующим проведением лекарственной терапии</w:t>
      </w:r>
      <w:r w:rsidR="004A4ABC" w:rsidRPr="004D3034">
        <w:rPr>
          <w:sz w:val="28"/>
          <w:szCs w:val="28"/>
        </w:rPr>
        <w:t xml:space="preserve"> в одной МО</w:t>
      </w:r>
      <w:r w:rsidR="00C80E6E" w:rsidRPr="004D3034">
        <w:rPr>
          <w:sz w:val="28"/>
          <w:szCs w:val="28"/>
        </w:rPr>
        <w:t>;</w:t>
      </w:r>
    </w:p>
    <w:p w:rsidR="00C80E6E" w:rsidRPr="004D3034" w:rsidRDefault="00FA0639" w:rsidP="0048638B">
      <w:pPr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5</w:t>
      </w:r>
      <w:r w:rsidRPr="001B1C25">
        <w:rPr>
          <w:sz w:val="28"/>
          <w:szCs w:val="28"/>
        </w:rPr>
        <w:t xml:space="preserve">) </w:t>
      </w:r>
      <w:r w:rsidR="00175990" w:rsidRPr="00175990">
        <w:rPr>
          <w:sz w:val="28"/>
          <w:szCs w:val="28"/>
        </w:rPr>
        <w:t xml:space="preserve">при этапном хирургическом лечении злокачественных </w:t>
      </w:r>
      <w:r w:rsidR="001B1C25">
        <w:rPr>
          <w:sz w:val="28"/>
          <w:szCs w:val="28"/>
        </w:rPr>
        <w:t>новообразований</w:t>
      </w:r>
      <w:r w:rsidR="00175990" w:rsidRPr="00175990">
        <w:rPr>
          <w:sz w:val="28"/>
          <w:szCs w:val="28"/>
        </w:rPr>
        <w:t>,</w:t>
      </w:r>
      <w:r w:rsidR="00C80E6E" w:rsidRPr="001B1C25">
        <w:rPr>
          <w:sz w:val="28"/>
          <w:szCs w:val="28"/>
        </w:rPr>
        <w:t xml:space="preserve"> не </w:t>
      </w:r>
      <w:r w:rsidR="008A6BDC" w:rsidRPr="001B1C25">
        <w:rPr>
          <w:sz w:val="28"/>
          <w:szCs w:val="28"/>
        </w:rPr>
        <w:t xml:space="preserve">предусматривающем </w:t>
      </w:r>
      <w:r w:rsidR="004A4ABC" w:rsidRPr="001B1C25">
        <w:rPr>
          <w:sz w:val="28"/>
          <w:szCs w:val="28"/>
        </w:rPr>
        <w:t>выписку</w:t>
      </w:r>
      <w:r w:rsidR="004A4ABC" w:rsidRPr="004D3034">
        <w:rPr>
          <w:sz w:val="28"/>
          <w:szCs w:val="28"/>
        </w:rPr>
        <w:t xml:space="preserve"> пациента из стационара;</w:t>
      </w:r>
    </w:p>
    <w:p w:rsidR="0085641C" w:rsidRPr="004D3034" w:rsidRDefault="0085641C" w:rsidP="0048638B">
      <w:pPr>
        <w:pStyle w:val="ConsPlusNormal"/>
        <w:widowControl w:val="0"/>
        <w:tabs>
          <w:tab w:val="left" w:pos="993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34">
        <w:rPr>
          <w:rFonts w:ascii="Times New Roman" w:hAnsi="Times New Roman" w:cs="Times New Roman"/>
          <w:sz w:val="28"/>
          <w:szCs w:val="28"/>
        </w:rPr>
        <w:t xml:space="preserve">6) проведение </w:t>
      </w:r>
      <w:proofErr w:type="spellStart"/>
      <w:r w:rsidRPr="004D3034">
        <w:rPr>
          <w:rFonts w:ascii="Times New Roman" w:hAnsi="Times New Roman" w:cs="Times New Roman"/>
          <w:sz w:val="28"/>
          <w:szCs w:val="28"/>
        </w:rPr>
        <w:t>реинфузии</w:t>
      </w:r>
      <w:proofErr w:type="spellEnd"/>
      <w:r w:rsidRPr="004D3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034">
        <w:rPr>
          <w:rFonts w:ascii="Times New Roman" w:hAnsi="Times New Roman" w:cs="Times New Roman"/>
          <w:sz w:val="28"/>
          <w:szCs w:val="28"/>
        </w:rPr>
        <w:t>аутокрови</w:t>
      </w:r>
      <w:proofErr w:type="spellEnd"/>
      <w:r w:rsidRPr="004D3034"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gramStart"/>
      <w:r w:rsidRPr="004D3034">
        <w:rPr>
          <w:rFonts w:ascii="Times New Roman" w:hAnsi="Times New Roman" w:cs="Times New Roman"/>
          <w:sz w:val="28"/>
          <w:szCs w:val="28"/>
        </w:rPr>
        <w:t>баллонной</w:t>
      </w:r>
      <w:proofErr w:type="gramEnd"/>
      <w:r w:rsidRPr="004D3034">
        <w:rPr>
          <w:rFonts w:ascii="Times New Roman" w:hAnsi="Times New Roman" w:cs="Times New Roman"/>
          <w:sz w:val="28"/>
          <w:szCs w:val="28"/>
        </w:rPr>
        <w:t xml:space="preserve"> внутриаортальной </w:t>
      </w:r>
      <w:proofErr w:type="spellStart"/>
      <w:r w:rsidRPr="004D3034">
        <w:rPr>
          <w:rFonts w:ascii="Times New Roman" w:hAnsi="Times New Roman" w:cs="Times New Roman"/>
          <w:sz w:val="28"/>
          <w:szCs w:val="28"/>
        </w:rPr>
        <w:t>контрпульсации</w:t>
      </w:r>
      <w:proofErr w:type="spellEnd"/>
      <w:r w:rsidRPr="004D3034">
        <w:rPr>
          <w:rFonts w:ascii="Times New Roman" w:hAnsi="Times New Roman" w:cs="Times New Roman"/>
          <w:sz w:val="28"/>
          <w:szCs w:val="28"/>
        </w:rPr>
        <w:t xml:space="preserve">, или экстракорпоральной мембранной </w:t>
      </w:r>
      <w:proofErr w:type="spellStart"/>
      <w:r w:rsidRPr="004D3034">
        <w:rPr>
          <w:rFonts w:ascii="Times New Roman" w:hAnsi="Times New Roman" w:cs="Times New Roman"/>
          <w:sz w:val="28"/>
          <w:szCs w:val="28"/>
        </w:rPr>
        <w:t>оксигенации</w:t>
      </w:r>
      <w:proofErr w:type="spellEnd"/>
      <w:r w:rsidRPr="004D3034">
        <w:rPr>
          <w:rFonts w:ascii="Times New Roman" w:hAnsi="Times New Roman" w:cs="Times New Roman"/>
          <w:sz w:val="28"/>
          <w:szCs w:val="28"/>
        </w:rPr>
        <w:t xml:space="preserve"> на фоне лечения основного заболевания.</w:t>
      </w:r>
    </w:p>
    <w:p w:rsidR="006A6EA5" w:rsidRPr="004D3034" w:rsidRDefault="005952DD" w:rsidP="009B33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1736BE">
        <w:rPr>
          <w:sz w:val="28"/>
          <w:szCs w:val="28"/>
        </w:rPr>
        <w:t>.4.</w:t>
      </w:r>
      <w:r w:rsidR="00CC4B76" w:rsidRPr="004D3034">
        <w:rPr>
          <w:sz w:val="28"/>
          <w:szCs w:val="28"/>
        </w:rPr>
        <w:t xml:space="preserve"> Е</w:t>
      </w:r>
      <w:r w:rsidR="0066668B" w:rsidRPr="004D3034">
        <w:rPr>
          <w:sz w:val="28"/>
          <w:szCs w:val="28"/>
        </w:rPr>
        <w:t>сли один</w:t>
      </w:r>
      <w:r w:rsidR="000608AF" w:rsidRPr="004D3034">
        <w:rPr>
          <w:sz w:val="28"/>
          <w:szCs w:val="28"/>
        </w:rPr>
        <w:t xml:space="preserve"> </w:t>
      </w:r>
      <w:r w:rsidR="0066668B" w:rsidRPr="004D3034">
        <w:rPr>
          <w:sz w:val="28"/>
          <w:szCs w:val="28"/>
        </w:rPr>
        <w:t>из случаев</w:t>
      </w:r>
      <w:r w:rsidR="000608AF" w:rsidRPr="004D3034">
        <w:rPr>
          <w:sz w:val="28"/>
          <w:szCs w:val="28"/>
        </w:rPr>
        <w:t xml:space="preserve"> </w:t>
      </w:r>
      <w:r w:rsidR="0066668B" w:rsidRPr="004D3034">
        <w:rPr>
          <w:sz w:val="28"/>
          <w:szCs w:val="28"/>
        </w:rPr>
        <w:t>лечения</w:t>
      </w:r>
      <w:r w:rsidR="000608AF" w:rsidRPr="004D3034">
        <w:rPr>
          <w:sz w:val="28"/>
          <w:szCs w:val="28"/>
        </w:rPr>
        <w:t>, оплачиваемых по двум КСГ,</w:t>
      </w:r>
      <w:r w:rsidR="0066668B" w:rsidRPr="004D3034">
        <w:rPr>
          <w:sz w:val="28"/>
          <w:szCs w:val="28"/>
        </w:rPr>
        <w:t xml:space="preserve"> является прерванным, его оплата осуществляется в соответствии с установленными правилами</w:t>
      </w:r>
      <w:r w:rsidR="006A6EA5" w:rsidRPr="004D3034">
        <w:rPr>
          <w:sz w:val="28"/>
          <w:szCs w:val="28"/>
        </w:rPr>
        <w:t xml:space="preserve"> (за исключением </w:t>
      </w:r>
      <w:r w:rsidR="006F3B02" w:rsidRPr="001736BE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51</w:t>
      </w:r>
      <w:r w:rsidR="001736BE" w:rsidRPr="00EE4425">
        <w:rPr>
          <w:sz w:val="28"/>
          <w:szCs w:val="28"/>
        </w:rPr>
        <w:t>.3.</w:t>
      </w:r>
      <w:r w:rsidR="001736BE">
        <w:rPr>
          <w:sz w:val="28"/>
          <w:szCs w:val="28"/>
        </w:rPr>
        <w:t xml:space="preserve"> </w:t>
      </w:r>
      <w:r w:rsidR="00AF515A" w:rsidRPr="004D3034">
        <w:rPr>
          <w:sz w:val="28"/>
          <w:szCs w:val="28"/>
        </w:rPr>
        <w:t>настоящего тарифного соглашения</w:t>
      </w:r>
      <w:r w:rsidR="006A6EA5" w:rsidRPr="004D3034">
        <w:rPr>
          <w:sz w:val="28"/>
          <w:szCs w:val="28"/>
        </w:rPr>
        <w:t>)</w:t>
      </w:r>
      <w:r w:rsidR="0066668B" w:rsidRPr="004D3034">
        <w:rPr>
          <w:sz w:val="28"/>
          <w:szCs w:val="28"/>
        </w:rPr>
        <w:t>.</w:t>
      </w:r>
    </w:p>
    <w:p w:rsidR="00610992" w:rsidRPr="00384A88" w:rsidRDefault="005952DD" w:rsidP="009B33B5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66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1736BE">
        <w:rPr>
          <w:rFonts w:ascii="Times New Roman" w:hAnsi="Times New Roman" w:cs="Times New Roman"/>
          <w:sz w:val="28"/>
          <w:szCs w:val="28"/>
        </w:rPr>
        <w:t>.5.</w:t>
      </w:r>
      <w:r w:rsidR="0066668B" w:rsidRPr="00986B7A">
        <w:rPr>
          <w:rFonts w:ascii="Times New Roman" w:hAnsi="Times New Roman" w:cs="Times New Roman"/>
          <w:sz w:val="28"/>
          <w:szCs w:val="28"/>
        </w:rPr>
        <w:t xml:space="preserve"> </w:t>
      </w:r>
      <w:r w:rsidR="000F7102" w:rsidRPr="00986B7A">
        <w:rPr>
          <w:rFonts w:ascii="Times New Roman" w:hAnsi="Times New Roman" w:cs="Times New Roman"/>
          <w:sz w:val="28"/>
          <w:szCs w:val="28"/>
        </w:rPr>
        <w:t xml:space="preserve">При переводе пациента из одного отделения МО в другое, в том числе при переводе из круглосуточного стационара в дневной стационар </w:t>
      </w:r>
      <w:proofErr w:type="gramStart"/>
      <w:r w:rsidR="000F7102" w:rsidRPr="00986B7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F7102" w:rsidRPr="00986B7A">
        <w:rPr>
          <w:rFonts w:ascii="Times New Roman" w:hAnsi="Times New Roman" w:cs="Times New Roman"/>
          <w:sz w:val="28"/>
          <w:szCs w:val="28"/>
        </w:rPr>
        <w:t xml:space="preserve"> наоборот</w:t>
      </w:r>
      <w:r w:rsidR="00F37897" w:rsidRPr="00986B7A">
        <w:rPr>
          <w:rFonts w:ascii="Times New Roman" w:hAnsi="Times New Roman" w:cs="Times New Roman"/>
          <w:sz w:val="28"/>
          <w:szCs w:val="28"/>
        </w:rPr>
        <w:t xml:space="preserve"> </w:t>
      </w:r>
      <w:r w:rsidR="00B52C0F" w:rsidRPr="00E618C9">
        <w:rPr>
          <w:rFonts w:ascii="Times New Roman" w:hAnsi="Times New Roman" w:cs="Times New Roman"/>
          <w:sz w:val="28"/>
          <w:szCs w:val="28"/>
        </w:rPr>
        <w:t>(при этом в реестре счетов оформляются два законченных случая)</w:t>
      </w:r>
      <w:r w:rsidR="000F7102" w:rsidRPr="00E618C9">
        <w:rPr>
          <w:rFonts w:ascii="Times New Roman" w:hAnsi="Times New Roman" w:cs="Times New Roman"/>
          <w:sz w:val="28"/>
          <w:szCs w:val="28"/>
        </w:rPr>
        <w:t>, если это обусловлено возникновением (наличием) нового заболевания или состояния, входящего в другой класс МКБ</w:t>
      </w:r>
      <w:r w:rsidR="002B3F66">
        <w:rPr>
          <w:rFonts w:ascii="Times New Roman" w:hAnsi="Times New Roman" w:cs="Times New Roman"/>
          <w:sz w:val="28"/>
          <w:szCs w:val="28"/>
        </w:rPr>
        <w:t>-</w:t>
      </w:r>
      <w:r w:rsidR="000F7102" w:rsidRPr="00E618C9">
        <w:rPr>
          <w:rFonts w:ascii="Times New Roman" w:hAnsi="Times New Roman" w:cs="Times New Roman"/>
          <w:sz w:val="28"/>
          <w:szCs w:val="28"/>
        </w:rPr>
        <w:t xml:space="preserve">10 и не являющегося следствием закономерного прогрессирования основного заболевания, внутрибольничной </w:t>
      </w:r>
      <w:r w:rsidR="000F7102" w:rsidRPr="00E618C9">
        <w:rPr>
          <w:rFonts w:ascii="Times New Roman" w:hAnsi="Times New Roman" w:cs="Times New Roman"/>
          <w:sz w:val="28"/>
          <w:szCs w:val="28"/>
        </w:rPr>
        <w:lastRenderedPageBreak/>
        <w:t>инфекции или осложнением основного заболевания, оба случая лечения заболевания подлежат оплате в рамках соответствующих КСГ,</w:t>
      </w:r>
      <w:r w:rsidR="000F7102" w:rsidRPr="00E618C9">
        <w:rPr>
          <w:sz w:val="28"/>
          <w:szCs w:val="28"/>
        </w:rPr>
        <w:t xml:space="preserve"> </w:t>
      </w:r>
      <w:r w:rsidR="00986B7A" w:rsidRPr="00E618C9">
        <w:rPr>
          <w:rFonts w:ascii="Times New Roman" w:hAnsi="Times New Roman" w:cs="Times New Roman"/>
          <w:sz w:val="28"/>
          <w:szCs w:val="28"/>
        </w:rPr>
        <w:t>при этом случай лечения до осуществления перевода оплачивается в соответствии с правилами, установленными для прерванных случаев.</w:t>
      </w:r>
    </w:p>
    <w:p w:rsidR="00195E89" w:rsidRPr="004D3034" w:rsidRDefault="005952DD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1736BE">
        <w:rPr>
          <w:rFonts w:ascii="Times New Roman" w:hAnsi="Times New Roman" w:cs="Times New Roman"/>
          <w:sz w:val="28"/>
          <w:szCs w:val="28"/>
        </w:rPr>
        <w:t>.6.</w:t>
      </w:r>
      <w:r w:rsidR="00B540D4" w:rsidRPr="004D3034">
        <w:rPr>
          <w:rFonts w:ascii="Times New Roman" w:hAnsi="Times New Roman" w:cs="Times New Roman"/>
          <w:sz w:val="28"/>
          <w:szCs w:val="28"/>
        </w:rPr>
        <w:t xml:space="preserve"> Все случаи оказания медицинской помощи, предъявленные к оплате по двум и более тарифам КСГ в период одной госпитализации, подлежат обязательной </w:t>
      </w:r>
      <w:r w:rsidR="00195E89" w:rsidRPr="004D3034">
        <w:rPr>
          <w:rFonts w:ascii="Times New Roman" w:hAnsi="Times New Roman" w:cs="Times New Roman"/>
          <w:sz w:val="28"/>
          <w:szCs w:val="28"/>
        </w:rPr>
        <w:t>медико-экономическ</w:t>
      </w:r>
      <w:r w:rsidR="00B540D4" w:rsidRPr="004D3034">
        <w:rPr>
          <w:rFonts w:ascii="Times New Roman" w:hAnsi="Times New Roman" w:cs="Times New Roman"/>
          <w:sz w:val="28"/>
          <w:szCs w:val="28"/>
        </w:rPr>
        <w:t>ой</w:t>
      </w:r>
      <w:r w:rsidR="00195E89" w:rsidRPr="004D3034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B540D4" w:rsidRPr="004D3034">
        <w:rPr>
          <w:rFonts w:ascii="Times New Roman" w:hAnsi="Times New Roman" w:cs="Times New Roman"/>
          <w:sz w:val="28"/>
          <w:szCs w:val="28"/>
        </w:rPr>
        <w:t>е</w:t>
      </w:r>
      <w:r w:rsidR="00195E89" w:rsidRPr="004D3034">
        <w:rPr>
          <w:rFonts w:ascii="Times New Roman" w:hAnsi="Times New Roman" w:cs="Times New Roman"/>
          <w:sz w:val="28"/>
          <w:szCs w:val="28"/>
        </w:rPr>
        <w:t xml:space="preserve"> и, при необходимости, экспертиз</w:t>
      </w:r>
      <w:r w:rsidR="00B540D4" w:rsidRPr="004D3034">
        <w:rPr>
          <w:rFonts w:ascii="Times New Roman" w:hAnsi="Times New Roman" w:cs="Times New Roman"/>
          <w:sz w:val="28"/>
          <w:szCs w:val="28"/>
        </w:rPr>
        <w:t>е</w:t>
      </w:r>
      <w:r w:rsidR="00195E89" w:rsidRPr="004D3034">
        <w:rPr>
          <w:rFonts w:ascii="Times New Roman" w:hAnsi="Times New Roman" w:cs="Times New Roman"/>
          <w:sz w:val="28"/>
          <w:szCs w:val="28"/>
        </w:rPr>
        <w:t xml:space="preserve"> качества медицинской помощи.</w:t>
      </w:r>
    </w:p>
    <w:p w:rsidR="00636DD6" w:rsidRPr="004D3034" w:rsidRDefault="005952DD" w:rsidP="00486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52</w:t>
      </w:r>
      <w:r w:rsidR="001736BE" w:rsidRPr="00527683">
        <w:rPr>
          <w:b/>
          <w:sz w:val="28"/>
          <w:szCs w:val="28"/>
        </w:rPr>
        <w:t>.</w:t>
      </w:r>
      <w:r w:rsidR="0066668B" w:rsidRPr="004D3034">
        <w:rPr>
          <w:sz w:val="28"/>
          <w:szCs w:val="28"/>
        </w:rPr>
        <w:t xml:space="preserve"> </w:t>
      </w:r>
      <w:r w:rsidR="00636DD6" w:rsidRPr="004D3034">
        <w:rPr>
          <w:b/>
          <w:sz w:val="28"/>
          <w:szCs w:val="28"/>
        </w:rPr>
        <w:t>Особенности оплаты случаев стационарного лечения в условиях круглосуточного стационара по профилю «акушерство и гинекология»:</w:t>
      </w:r>
    </w:p>
    <w:p w:rsidR="0089524F" w:rsidRPr="004D3034" w:rsidRDefault="005952DD" w:rsidP="004863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="001736BE">
        <w:rPr>
          <w:sz w:val="28"/>
          <w:szCs w:val="28"/>
        </w:rPr>
        <w:t>.1.</w:t>
      </w:r>
      <w:r w:rsidR="0089524F" w:rsidRPr="004D3034">
        <w:rPr>
          <w:sz w:val="28"/>
          <w:szCs w:val="28"/>
        </w:rPr>
        <w:t xml:space="preserve"> Оплата по </w:t>
      </w:r>
      <w:r w:rsidR="00612741" w:rsidRPr="004D3034">
        <w:rPr>
          <w:sz w:val="28"/>
          <w:szCs w:val="28"/>
        </w:rPr>
        <w:t>КСГ</w:t>
      </w:r>
      <w:r w:rsidR="00EA0EF9" w:rsidRPr="004D3034">
        <w:rPr>
          <w:sz w:val="28"/>
          <w:szCs w:val="28"/>
        </w:rPr>
        <w:t xml:space="preserve"> </w:t>
      </w:r>
      <w:proofErr w:type="spellStart"/>
      <w:r w:rsidR="00612741" w:rsidRPr="004D3034">
        <w:rPr>
          <w:sz w:val="28"/>
          <w:szCs w:val="28"/>
          <w:lang w:val="en-US"/>
        </w:rPr>
        <w:t>st</w:t>
      </w:r>
      <w:proofErr w:type="spellEnd"/>
      <w:r w:rsidR="00F50D00" w:rsidRPr="004D3034">
        <w:rPr>
          <w:sz w:val="28"/>
          <w:szCs w:val="28"/>
        </w:rPr>
        <w:t>01.</w:t>
      </w:r>
      <w:r w:rsidR="00612741" w:rsidRPr="004D3034">
        <w:rPr>
          <w:sz w:val="28"/>
          <w:szCs w:val="28"/>
        </w:rPr>
        <w:t>001</w:t>
      </w:r>
      <w:r w:rsidR="0089524F" w:rsidRPr="004D3034">
        <w:rPr>
          <w:sz w:val="28"/>
          <w:szCs w:val="28"/>
        </w:rPr>
        <w:t xml:space="preserve"> «Беременность без патологии, дородовая госпитализация в отделение сестринского ухода» осуществляется только медицинскими организациями, имеющими в структуре соответствующее отделение или выделенные койки сестринского ухода. </w:t>
      </w:r>
    </w:p>
    <w:p w:rsidR="0089524F" w:rsidRPr="004D3034" w:rsidRDefault="005952DD" w:rsidP="004863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="001736BE" w:rsidRPr="009759EF">
        <w:rPr>
          <w:sz w:val="28"/>
          <w:szCs w:val="28"/>
        </w:rPr>
        <w:t>.2.</w:t>
      </w:r>
      <w:r w:rsidR="00265BF3" w:rsidRPr="004D3034">
        <w:rPr>
          <w:sz w:val="28"/>
          <w:szCs w:val="28"/>
        </w:rPr>
        <w:t xml:space="preserve"> </w:t>
      </w:r>
      <w:proofErr w:type="gramStart"/>
      <w:r w:rsidR="00265BF3" w:rsidRPr="004D3034">
        <w:rPr>
          <w:sz w:val="28"/>
          <w:szCs w:val="28"/>
        </w:rPr>
        <w:t>С</w:t>
      </w:r>
      <w:r w:rsidR="0089524F" w:rsidRPr="004D3034">
        <w:rPr>
          <w:sz w:val="28"/>
          <w:szCs w:val="28"/>
        </w:rPr>
        <w:t>тоимость КСГ по профилю «</w:t>
      </w:r>
      <w:r w:rsidR="00636DD6" w:rsidRPr="004D3034">
        <w:rPr>
          <w:sz w:val="28"/>
          <w:szCs w:val="28"/>
        </w:rPr>
        <w:t>а</w:t>
      </w:r>
      <w:r w:rsidR="0089524F" w:rsidRPr="004D3034">
        <w:rPr>
          <w:sz w:val="28"/>
          <w:szCs w:val="28"/>
        </w:rPr>
        <w:t xml:space="preserve">кушерство и гинекология», предусматривающих </w:t>
      </w:r>
      <w:proofErr w:type="spellStart"/>
      <w:r w:rsidR="0089524F" w:rsidRPr="004D3034">
        <w:rPr>
          <w:sz w:val="28"/>
          <w:szCs w:val="28"/>
        </w:rPr>
        <w:t>родоразрешение</w:t>
      </w:r>
      <w:proofErr w:type="spellEnd"/>
      <w:r w:rsidR="0089524F" w:rsidRPr="004D3034">
        <w:rPr>
          <w:sz w:val="28"/>
          <w:szCs w:val="28"/>
        </w:rPr>
        <w:t>,</w:t>
      </w:r>
      <w:r w:rsidR="004342F7">
        <w:rPr>
          <w:sz w:val="28"/>
          <w:szCs w:val="28"/>
        </w:rPr>
        <w:t xml:space="preserve"> </w:t>
      </w:r>
      <w:r w:rsidR="00265BF3" w:rsidRPr="004D3034">
        <w:rPr>
          <w:sz w:val="28"/>
          <w:szCs w:val="28"/>
        </w:rPr>
        <w:t>включает</w:t>
      </w:r>
      <w:r w:rsidR="0089524F" w:rsidRPr="004D3034">
        <w:rPr>
          <w:sz w:val="28"/>
          <w:szCs w:val="28"/>
        </w:rPr>
        <w:t xml:space="preserve"> расходы на пребывание новорожденного в </w:t>
      </w:r>
      <w:r w:rsidR="00636DD6" w:rsidRPr="004D3034">
        <w:rPr>
          <w:sz w:val="28"/>
          <w:szCs w:val="28"/>
        </w:rPr>
        <w:t>МО</w:t>
      </w:r>
      <w:r w:rsidR="0089524F" w:rsidRPr="004D3034">
        <w:rPr>
          <w:sz w:val="28"/>
          <w:szCs w:val="28"/>
        </w:rPr>
        <w:t>, где произошли роды.</w:t>
      </w:r>
      <w:proofErr w:type="gramEnd"/>
    </w:p>
    <w:p w:rsidR="0089524F" w:rsidRPr="004D3034" w:rsidRDefault="005952DD" w:rsidP="004863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="001736BE">
        <w:rPr>
          <w:sz w:val="28"/>
          <w:szCs w:val="28"/>
        </w:rPr>
        <w:t>.3.</w:t>
      </w:r>
      <w:r w:rsidR="00265BF3" w:rsidRPr="004D3034">
        <w:rPr>
          <w:sz w:val="28"/>
          <w:szCs w:val="28"/>
        </w:rPr>
        <w:t xml:space="preserve"> </w:t>
      </w:r>
      <w:r w:rsidR="0089524F" w:rsidRPr="004D3034">
        <w:rPr>
          <w:sz w:val="28"/>
          <w:szCs w:val="28"/>
        </w:rPr>
        <w:t xml:space="preserve">Пребывание здорового новорожденного в </w:t>
      </w:r>
      <w:r w:rsidR="00636DD6" w:rsidRPr="004D3034">
        <w:rPr>
          <w:sz w:val="28"/>
          <w:szCs w:val="28"/>
        </w:rPr>
        <w:t>МО</w:t>
      </w:r>
      <w:r w:rsidR="0089524F" w:rsidRPr="004D3034">
        <w:rPr>
          <w:sz w:val="28"/>
          <w:szCs w:val="28"/>
        </w:rPr>
        <w:t xml:space="preserve"> в период восстановления здоровья матери после родов не является основанием для предоставления оплаты по КСГ по профилю «</w:t>
      </w:r>
      <w:proofErr w:type="spellStart"/>
      <w:r w:rsidR="00636DD6" w:rsidRPr="004D3034">
        <w:rPr>
          <w:sz w:val="28"/>
          <w:szCs w:val="28"/>
        </w:rPr>
        <w:t>н</w:t>
      </w:r>
      <w:r w:rsidR="0089524F" w:rsidRPr="004D3034">
        <w:rPr>
          <w:sz w:val="28"/>
          <w:szCs w:val="28"/>
        </w:rPr>
        <w:t>еонатология</w:t>
      </w:r>
      <w:proofErr w:type="spellEnd"/>
      <w:r w:rsidR="0089524F" w:rsidRPr="004D3034">
        <w:rPr>
          <w:sz w:val="28"/>
          <w:szCs w:val="28"/>
        </w:rPr>
        <w:t>».</w:t>
      </w:r>
    </w:p>
    <w:p w:rsidR="0091275D" w:rsidRPr="004D3034" w:rsidRDefault="005952DD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="001736BE">
        <w:rPr>
          <w:sz w:val="28"/>
          <w:szCs w:val="28"/>
        </w:rPr>
        <w:t>.4.</w:t>
      </w:r>
      <w:r w:rsidR="00636DD6" w:rsidRPr="004D3034">
        <w:rPr>
          <w:sz w:val="28"/>
          <w:szCs w:val="28"/>
        </w:rPr>
        <w:t xml:space="preserve"> </w:t>
      </w:r>
      <w:r w:rsidR="0089524F" w:rsidRPr="004D3034">
        <w:rPr>
          <w:sz w:val="28"/>
          <w:szCs w:val="28"/>
        </w:rPr>
        <w:t>Медицинская помощь новорожденным детям по профилю «</w:t>
      </w:r>
      <w:proofErr w:type="spellStart"/>
      <w:r w:rsidR="0089524F" w:rsidRPr="004D3034">
        <w:rPr>
          <w:sz w:val="28"/>
          <w:szCs w:val="28"/>
        </w:rPr>
        <w:t>неонатология</w:t>
      </w:r>
      <w:proofErr w:type="spellEnd"/>
      <w:r w:rsidR="0089524F" w:rsidRPr="004D3034">
        <w:rPr>
          <w:sz w:val="28"/>
          <w:szCs w:val="28"/>
        </w:rPr>
        <w:t xml:space="preserve">» во время пребывания матери в послеродовом отделении </w:t>
      </w:r>
      <w:r w:rsidR="00B43400" w:rsidRPr="004D3034">
        <w:rPr>
          <w:sz w:val="28"/>
          <w:szCs w:val="28"/>
        </w:rPr>
        <w:t>подлежит</w:t>
      </w:r>
      <w:r w:rsidR="00E23D15" w:rsidRPr="004D3034">
        <w:rPr>
          <w:sz w:val="28"/>
          <w:szCs w:val="28"/>
        </w:rPr>
        <w:t xml:space="preserve"> оплате </w:t>
      </w:r>
      <w:r w:rsidR="00D93207" w:rsidRPr="004D3034">
        <w:rPr>
          <w:sz w:val="28"/>
          <w:szCs w:val="28"/>
        </w:rPr>
        <w:t>по</w:t>
      </w:r>
      <w:r w:rsidR="00A766E3" w:rsidRPr="004D3034">
        <w:rPr>
          <w:sz w:val="28"/>
          <w:szCs w:val="28"/>
        </w:rPr>
        <w:t xml:space="preserve"> </w:t>
      </w:r>
      <w:r w:rsidR="005A5517" w:rsidRPr="004D3034">
        <w:rPr>
          <w:sz w:val="28"/>
          <w:szCs w:val="28"/>
        </w:rPr>
        <w:t xml:space="preserve">КСГ </w:t>
      </w:r>
      <w:proofErr w:type="spellStart"/>
      <w:r w:rsidR="00A766E3" w:rsidRPr="004D3034">
        <w:rPr>
          <w:sz w:val="28"/>
          <w:szCs w:val="28"/>
          <w:lang w:val="en-US"/>
        </w:rPr>
        <w:t>st</w:t>
      </w:r>
      <w:proofErr w:type="spellEnd"/>
      <w:r w:rsidR="00F50D00" w:rsidRPr="004D3034">
        <w:rPr>
          <w:sz w:val="28"/>
          <w:szCs w:val="28"/>
        </w:rPr>
        <w:t>17</w:t>
      </w:r>
      <w:r w:rsidR="00A766E3" w:rsidRPr="004D3034">
        <w:rPr>
          <w:sz w:val="28"/>
          <w:szCs w:val="28"/>
        </w:rPr>
        <w:t>.001</w:t>
      </w:r>
      <w:r w:rsidR="002226DF" w:rsidRPr="004D3034">
        <w:rPr>
          <w:sz w:val="28"/>
          <w:szCs w:val="28"/>
        </w:rPr>
        <w:t xml:space="preserve"> - </w:t>
      </w:r>
      <w:proofErr w:type="spellStart"/>
      <w:r w:rsidR="00F50D00" w:rsidRPr="004D3034">
        <w:rPr>
          <w:sz w:val="28"/>
          <w:szCs w:val="28"/>
          <w:lang w:val="en-US"/>
        </w:rPr>
        <w:t>st</w:t>
      </w:r>
      <w:proofErr w:type="spellEnd"/>
      <w:r w:rsidR="00F50D00" w:rsidRPr="004D3034">
        <w:rPr>
          <w:sz w:val="28"/>
          <w:szCs w:val="28"/>
        </w:rPr>
        <w:t>17</w:t>
      </w:r>
      <w:r w:rsidR="00D93207" w:rsidRPr="004D3034">
        <w:rPr>
          <w:sz w:val="28"/>
          <w:szCs w:val="28"/>
        </w:rPr>
        <w:t>.003</w:t>
      </w:r>
      <w:r w:rsidR="00F50D00" w:rsidRPr="004D3034">
        <w:rPr>
          <w:sz w:val="28"/>
          <w:szCs w:val="28"/>
        </w:rPr>
        <w:t xml:space="preserve"> </w:t>
      </w:r>
      <w:r w:rsidR="0089524F" w:rsidRPr="004D3034">
        <w:rPr>
          <w:sz w:val="28"/>
          <w:szCs w:val="28"/>
        </w:rPr>
        <w:t>при условии пребывания ребенка в палате (отделении) интенсивной терапии (ИТАР).</w:t>
      </w:r>
    </w:p>
    <w:p w:rsidR="004743F8" w:rsidRPr="004D3034" w:rsidRDefault="005952DD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="001736BE">
        <w:rPr>
          <w:sz w:val="28"/>
          <w:szCs w:val="28"/>
        </w:rPr>
        <w:t>.5.</w:t>
      </w:r>
      <w:r w:rsidR="00265BF3" w:rsidRPr="004D3034">
        <w:rPr>
          <w:sz w:val="28"/>
          <w:szCs w:val="28"/>
        </w:rPr>
        <w:t xml:space="preserve"> </w:t>
      </w:r>
      <w:r w:rsidR="0089524F" w:rsidRPr="004D3034">
        <w:rPr>
          <w:sz w:val="28"/>
          <w:szCs w:val="28"/>
        </w:rPr>
        <w:t>Все случаи медицинской помощи, оплаченные по</w:t>
      </w:r>
      <w:r w:rsidR="00F50D00" w:rsidRPr="004D3034">
        <w:rPr>
          <w:sz w:val="28"/>
          <w:szCs w:val="28"/>
        </w:rPr>
        <w:t xml:space="preserve"> КСГ </w:t>
      </w:r>
      <w:proofErr w:type="spellStart"/>
      <w:r w:rsidR="00F50D00" w:rsidRPr="004D3034">
        <w:rPr>
          <w:sz w:val="28"/>
          <w:szCs w:val="28"/>
          <w:lang w:val="en-US"/>
        </w:rPr>
        <w:t>st</w:t>
      </w:r>
      <w:proofErr w:type="spellEnd"/>
      <w:r w:rsidR="00F50D00" w:rsidRPr="004D3034">
        <w:rPr>
          <w:sz w:val="28"/>
          <w:szCs w:val="28"/>
        </w:rPr>
        <w:t xml:space="preserve">17.001 - </w:t>
      </w:r>
      <w:proofErr w:type="spellStart"/>
      <w:r w:rsidR="00F50D00" w:rsidRPr="004D3034">
        <w:rPr>
          <w:sz w:val="28"/>
          <w:szCs w:val="28"/>
          <w:lang w:val="en-US"/>
        </w:rPr>
        <w:t>st</w:t>
      </w:r>
      <w:proofErr w:type="spellEnd"/>
      <w:r w:rsidR="00F50D00" w:rsidRPr="004D3034">
        <w:rPr>
          <w:sz w:val="28"/>
          <w:szCs w:val="28"/>
        </w:rPr>
        <w:t>17</w:t>
      </w:r>
      <w:r w:rsidR="00D93207" w:rsidRPr="004D3034">
        <w:rPr>
          <w:sz w:val="28"/>
          <w:szCs w:val="28"/>
        </w:rPr>
        <w:t>.003</w:t>
      </w:r>
      <w:r w:rsidR="008A6BDC">
        <w:rPr>
          <w:sz w:val="28"/>
          <w:szCs w:val="28"/>
        </w:rPr>
        <w:t xml:space="preserve">, </w:t>
      </w:r>
      <w:r w:rsidR="002226DF" w:rsidRPr="004D3034">
        <w:rPr>
          <w:sz w:val="28"/>
          <w:szCs w:val="28"/>
        </w:rPr>
        <w:t xml:space="preserve"> </w:t>
      </w:r>
      <w:r w:rsidR="0089524F" w:rsidRPr="004D3034">
        <w:rPr>
          <w:sz w:val="28"/>
          <w:szCs w:val="28"/>
        </w:rPr>
        <w:t>подлежат медико-экономической экспертизе и, при необходимости, экспертизе качества медицинской помощи.</w:t>
      </w:r>
    </w:p>
    <w:p w:rsidR="004743F8" w:rsidRPr="004D3034" w:rsidRDefault="005952DD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53</w:t>
      </w:r>
      <w:r w:rsidR="001736BE">
        <w:rPr>
          <w:sz w:val="28"/>
          <w:szCs w:val="28"/>
        </w:rPr>
        <w:t>.</w:t>
      </w:r>
      <w:r w:rsidR="00195E89" w:rsidRPr="004D3034">
        <w:rPr>
          <w:sz w:val="28"/>
          <w:szCs w:val="28"/>
        </w:rPr>
        <w:t xml:space="preserve"> В случае присоединения внутрибольничной инфекции к основному заболеванию оплата осуществляется только по КСГ, соответствующей основному диагнозу.</w:t>
      </w:r>
    </w:p>
    <w:p w:rsidR="00ED3FE7" w:rsidRPr="004D3034" w:rsidRDefault="005952DD" w:rsidP="0048638B">
      <w:pPr>
        <w:pStyle w:val="ConsPlusNormal"/>
        <w:widowControl w:val="0"/>
        <w:tabs>
          <w:tab w:val="left" w:pos="851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1736BE">
        <w:rPr>
          <w:rFonts w:ascii="Times New Roman" w:hAnsi="Times New Roman" w:cs="Times New Roman"/>
          <w:sz w:val="28"/>
          <w:szCs w:val="28"/>
        </w:rPr>
        <w:t>.</w:t>
      </w:r>
      <w:r w:rsidR="002265DC" w:rsidRPr="004D30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39DE" w:rsidRPr="004D3034">
        <w:rPr>
          <w:rFonts w:ascii="Times New Roman" w:hAnsi="Times New Roman" w:cs="Times New Roman"/>
          <w:sz w:val="28"/>
          <w:szCs w:val="28"/>
        </w:rPr>
        <w:t>Медицинская помощь в рамках обследования детей-сирот и детей, оставшихся без попечения родителей, помещаемых под надзор в организации для детей-сирот и детей, оставшихся без попечения родителей, в условиях круглосуточного стационара ГБУЗ «Детская республиканская больница» оплачивается по КСГ</w:t>
      </w:r>
      <w:r w:rsidR="004D3484" w:rsidRPr="004D3034">
        <w:rPr>
          <w:rFonts w:ascii="Times New Roman" w:hAnsi="Times New Roman" w:cs="Times New Roman"/>
          <w:sz w:val="28"/>
          <w:szCs w:val="28"/>
        </w:rPr>
        <w:t xml:space="preserve"> st36.004</w:t>
      </w:r>
      <w:r w:rsidR="00AD39DE" w:rsidRPr="004D3034">
        <w:rPr>
          <w:rFonts w:ascii="Times New Roman" w:hAnsi="Times New Roman" w:cs="Times New Roman"/>
          <w:sz w:val="28"/>
          <w:szCs w:val="28"/>
        </w:rPr>
        <w:t xml:space="preserve"> «Факторы, влияющие на состояние здоровья</w:t>
      </w:r>
      <w:r w:rsidR="004342F7">
        <w:rPr>
          <w:rFonts w:ascii="Times New Roman" w:hAnsi="Times New Roman" w:cs="Times New Roman"/>
          <w:sz w:val="28"/>
          <w:szCs w:val="28"/>
        </w:rPr>
        <w:t xml:space="preserve"> </w:t>
      </w:r>
      <w:r w:rsidR="00AD39DE" w:rsidRPr="004D3034">
        <w:rPr>
          <w:rFonts w:ascii="Times New Roman" w:hAnsi="Times New Roman" w:cs="Times New Roman"/>
          <w:sz w:val="28"/>
          <w:szCs w:val="28"/>
        </w:rPr>
        <w:t>населения и обращения в учреждения здравоохранения» (по МКБ-1 - Z02.2 - Обследование в связи с поступлением в учреждение</w:t>
      </w:r>
      <w:proofErr w:type="gramEnd"/>
      <w:r w:rsidR="00AD39DE" w:rsidRPr="004D3034">
        <w:rPr>
          <w:rFonts w:ascii="Times New Roman" w:hAnsi="Times New Roman" w:cs="Times New Roman"/>
          <w:sz w:val="28"/>
          <w:szCs w:val="28"/>
        </w:rPr>
        <w:t xml:space="preserve"> длительного пребывания).</w:t>
      </w:r>
    </w:p>
    <w:p w:rsidR="00BA0AD2" w:rsidRPr="004D3034" w:rsidRDefault="005952DD" w:rsidP="0048638B">
      <w:pPr>
        <w:pStyle w:val="ConsPlusNormal"/>
        <w:widowControl w:val="0"/>
        <w:tabs>
          <w:tab w:val="left" w:pos="851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1736BE">
        <w:rPr>
          <w:rFonts w:ascii="Times New Roman" w:hAnsi="Times New Roman" w:cs="Times New Roman"/>
          <w:sz w:val="28"/>
          <w:szCs w:val="28"/>
        </w:rPr>
        <w:t>.</w:t>
      </w:r>
      <w:r w:rsidR="00BA0AD2" w:rsidRPr="004D3034">
        <w:rPr>
          <w:rFonts w:ascii="Times New Roman" w:hAnsi="Times New Roman" w:cs="Times New Roman"/>
          <w:sz w:val="28"/>
          <w:szCs w:val="28"/>
        </w:rPr>
        <w:t xml:space="preserve"> Случаи оказания медицинской помощи в стационарных условиях с основным диагнозом по МКБ-10: Т40 (Отравление наркотиками и </w:t>
      </w:r>
      <w:proofErr w:type="spellStart"/>
      <w:r w:rsidR="00BA0AD2" w:rsidRPr="004D3034">
        <w:rPr>
          <w:rFonts w:ascii="Times New Roman" w:hAnsi="Times New Roman" w:cs="Times New Roman"/>
          <w:sz w:val="28"/>
          <w:szCs w:val="28"/>
        </w:rPr>
        <w:t>психодислептиками</w:t>
      </w:r>
      <w:proofErr w:type="spellEnd"/>
      <w:r w:rsidR="00BA0AD2" w:rsidRPr="004D3034">
        <w:rPr>
          <w:rFonts w:ascii="Times New Roman" w:hAnsi="Times New Roman" w:cs="Times New Roman"/>
          <w:sz w:val="28"/>
          <w:szCs w:val="28"/>
        </w:rPr>
        <w:t xml:space="preserve"> (галлюциногенами)) или Т51 (Токсическое действие алкоголя) подлежат обязательной медико-экономической экспертизе и, при необходимости, экспертизе качества медицинской помощи.</w:t>
      </w:r>
    </w:p>
    <w:p w:rsidR="00E81DA4" w:rsidRPr="004D3034" w:rsidRDefault="00E81DA4" w:rsidP="0048638B">
      <w:pPr>
        <w:ind w:firstLine="708"/>
        <w:jc w:val="both"/>
        <w:rPr>
          <w:color w:val="262626" w:themeColor="text1" w:themeTint="D9"/>
          <w:sz w:val="28"/>
          <w:szCs w:val="28"/>
        </w:rPr>
      </w:pPr>
    </w:p>
    <w:p w:rsidR="008527CE" w:rsidRPr="004D3034" w:rsidRDefault="001053C4" w:rsidP="0048638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III</w:t>
      </w:r>
      <w:r w:rsidR="0051014F" w:rsidRPr="004D3034">
        <w:rPr>
          <w:b/>
          <w:sz w:val="28"/>
          <w:szCs w:val="28"/>
        </w:rPr>
        <w:t>.</w:t>
      </w:r>
      <w:r w:rsidR="00A73FF4" w:rsidRPr="004D3034">
        <w:rPr>
          <w:b/>
          <w:sz w:val="28"/>
          <w:szCs w:val="28"/>
        </w:rPr>
        <w:t xml:space="preserve"> </w:t>
      </w:r>
      <w:r w:rsidR="00CC73F4" w:rsidRPr="004D3034">
        <w:rPr>
          <w:b/>
          <w:sz w:val="28"/>
          <w:szCs w:val="28"/>
        </w:rPr>
        <w:t xml:space="preserve">Оплата медицинской помощи, оказанной в стационарных условиях, </w:t>
      </w:r>
    </w:p>
    <w:p w:rsidR="00CC73F4" w:rsidRPr="0048638B" w:rsidRDefault="00CC73F4" w:rsidP="0048638B">
      <w:pPr>
        <w:widowControl w:val="0"/>
        <w:jc w:val="center"/>
        <w:rPr>
          <w:b/>
          <w:sz w:val="28"/>
          <w:szCs w:val="28"/>
        </w:rPr>
      </w:pPr>
      <w:r w:rsidRPr="004D3034">
        <w:rPr>
          <w:b/>
          <w:sz w:val="28"/>
          <w:szCs w:val="28"/>
        </w:rPr>
        <w:t>за прерванный</w:t>
      </w:r>
      <w:r w:rsidR="00C66152" w:rsidRPr="004D3034">
        <w:rPr>
          <w:b/>
          <w:sz w:val="28"/>
          <w:szCs w:val="28"/>
        </w:rPr>
        <w:t xml:space="preserve"> </w:t>
      </w:r>
      <w:r w:rsidRPr="004D3034">
        <w:rPr>
          <w:b/>
          <w:sz w:val="28"/>
          <w:szCs w:val="28"/>
        </w:rPr>
        <w:t>случай оказания медицинской помощи</w:t>
      </w:r>
    </w:p>
    <w:p w:rsidR="00192878" w:rsidRPr="0099072F" w:rsidRDefault="00192878" w:rsidP="0048638B">
      <w:pPr>
        <w:widowControl w:val="0"/>
        <w:jc w:val="center"/>
        <w:rPr>
          <w:sz w:val="28"/>
          <w:szCs w:val="28"/>
        </w:rPr>
      </w:pPr>
    </w:p>
    <w:p w:rsidR="00271F87" w:rsidRPr="004D3034" w:rsidRDefault="005952DD" w:rsidP="004863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2DD">
        <w:rPr>
          <w:sz w:val="28"/>
          <w:szCs w:val="28"/>
        </w:rPr>
        <w:t>56</w:t>
      </w:r>
      <w:r w:rsidR="001736BE" w:rsidRPr="005952DD">
        <w:rPr>
          <w:sz w:val="28"/>
          <w:szCs w:val="28"/>
        </w:rPr>
        <w:t>.</w:t>
      </w:r>
      <w:r w:rsidR="0009624A" w:rsidRPr="004D3034">
        <w:rPr>
          <w:sz w:val="28"/>
          <w:szCs w:val="28"/>
        </w:rPr>
        <w:t xml:space="preserve"> </w:t>
      </w:r>
      <w:r w:rsidR="00271F87" w:rsidRPr="004D3034">
        <w:rPr>
          <w:sz w:val="28"/>
          <w:szCs w:val="28"/>
        </w:rPr>
        <w:t xml:space="preserve">К прерванным случаям оказания медицинской помощи относятся случаи </w:t>
      </w:r>
      <w:r w:rsidR="0099072F" w:rsidRPr="0099072F">
        <w:rPr>
          <w:sz w:val="28"/>
          <w:szCs w:val="28"/>
        </w:rPr>
        <w:t xml:space="preserve">при переводе пациента в другую медицинскую организацию, преждевременной выписке пациента из медицинской организации при его письменном отказе от дальнейшего лечения, летальном исходе, а также при проведении диагностических исследований, оказании услуг диализа. </w:t>
      </w:r>
      <w:r w:rsidR="00576AC4" w:rsidRPr="004D3034">
        <w:rPr>
          <w:sz w:val="28"/>
          <w:szCs w:val="28"/>
        </w:rPr>
        <w:t xml:space="preserve">К </w:t>
      </w:r>
      <w:proofErr w:type="gramStart"/>
      <w:r w:rsidR="00576AC4" w:rsidRPr="004D3034">
        <w:rPr>
          <w:sz w:val="28"/>
          <w:szCs w:val="28"/>
        </w:rPr>
        <w:t>прерванным</w:t>
      </w:r>
      <w:proofErr w:type="gramEnd"/>
      <w:r w:rsidR="00576AC4" w:rsidRPr="004D3034">
        <w:rPr>
          <w:sz w:val="28"/>
          <w:szCs w:val="28"/>
        </w:rPr>
        <w:t xml:space="preserve"> также относятся случаи, при которых длительность госпитализации составляет менее 3 дней включительно.</w:t>
      </w:r>
    </w:p>
    <w:p w:rsidR="00271F87" w:rsidRPr="004D3034" w:rsidRDefault="005952DD" w:rsidP="0048638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57</w:t>
      </w:r>
      <w:r w:rsidR="001736BE" w:rsidRPr="003F4E47">
        <w:rPr>
          <w:sz w:val="28"/>
          <w:szCs w:val="28"/>
        </w:rPr>
        <w:t xml:space="preserve">. </w:t>
      </w:r>
      <w:proofErr w:type="gramStart"/>
      <w:r w:rsidR="00AD296F" w:rsidRPr="003F4E47">
        <w:rPr>
          <w:sz w:val="28"/>
          <w:szCs w:val="28"/>
        </w:rPr>
        <w:t>Перечень КСГ, по которым оплата медицинской помощи осуществляется в полном объеме</w:t>
      </w:r>
      <w:r w:rsidR="00AD296F" w:rsidRPr="003F4E47">
        <w:rPr>
          <w:b/>
          <w:sz w:val="28"/>
          <w:szCs w:val="28"/>
        </w:rPr>
        <w:t xml:space="preserve"> </w:t>
      </w:r>
      <w:r w:rsidR="00AD296F" w:rsidRPr="003F4E47">
        <w:rPr>
          <w:sz w:val="28"/>
          <w:szCs w:val="28"/>
        </w:rPr>
        <w:t>независимо от длительности лечения (в том числе при переводе пациента в другую МО, преждевременной выписке пациента из МО при его письменном отказе от дальнейшего лечения, летальном исходе)</w:t>
      </w:r>
      <w:r w:rsidR="001B1C25" w:rsidRPr="003F4E47">
        <w:rPr>
          <w:sz w:val="28"/>
          <w:szCs w:val="28"/>
        </w:rPr>
        <w:t>,</w:t>
      </w:r>
      <w:r w:rsidR="00AD296F" w:rsidRPr="003F4E47">
        <w:rPr>
          <w:sz w:val="28"/>
          <w:szCs w:val="28"/>
        </w:rPr>
        <w:t xml:space="preserve"> </w:t>
      </w:r>
      <w:r w:rsidR="000A2EFD" w:rsidRPr="008762D5">
        <w:rPr>
          <w:sz w:val="28"/>
          <w:szCs w:val="28"/>
        </w:rPr>
        <w:t xml:space="preserve">за исключением случаев, предусмотренных пунктом </w:t>
      </w:r>
      <w:r w:rsidR="0043092E" w:rsidRPr="008762D5">
        <w:rPr>
          <w:sz w:val="28"/>
          <w:szCs w:val="28"/>
        </w:rPr>
        <w:t xml:space="preserve">51 </w:t>
      </w:r>
      <w:r w:rsidR="001736BE" w:rsidRPr="003F4E47">
        <w:rPr>
          <w:sz w:val="28"/>
          <w:szCs w:val="28"/>
        </w:rPr>
        <w:t xml:space="preserve"> </w:t>
      </w:r>
      <w:r w:rsidR="000A2EFD" w:rsidRPr="003F4E47">
        <w:rPr>
          <w:sz w:val="28"/>
          <w:szCs w:val="28"/>
        </w:rPr>
        <w:t>настоящего тарифного соглашения,</w:t>
      </w:r>
      <w:r w:rsidR="00AD296F" w:rsidRPr="003F4E47">
        <w:rPr>
          <w:sz w:val="28"/>
          <w:szCs w:val="28"/>
        </w:rPr>
        <w:t xml:space="preserve"> представлен </w:t>
      </w:r>
      <w:r w:rsidR="00AD296F" w:rsidRPr="00DD301F">
        <w:rPr>
          <w:sz w:val="28"/>
          <w:szCs w:val="28"/>
        </w:rPr>
        <w:t xml:space="preserve">в </w:t>
      </w:r>
      <w:r w:rsidR="008A6BDC" w:rsidRPr="00DD301F">
        <w:rPr>
          <w:b/>
          <w:sz w:val="28"/>
          <w:szCs w:val="28"/>
        </w:rPr>
        <w:t xml:space="preserve">Приложении </w:t>
      </w:r>
      <w:r w:rsidR="00B5397C" w:rsidRPr="00DD301F">
        <w:rPr>
          <w:b/>
          <w:sz w:val="28"/>
          <w:szCs w:val="28"/>
        </w:rPr>
        <w:t>№</w:t>
      </w:r>
      <w:r w:rsidR="008A6BDC" w:rsidRPr="00DD301F">
        <w:rPr>
          <w:b/>
          <w:sz w:val="28"/>
          <w:szCs w:val="28"/>
        </w:rPr>
        <w:t xml:space="preserve"> </w:t>
      </w:r>
      <w:r w:rsidR="00DD301F" w:rsidRPr="00DD301F">
        <w:rPr>
          <w:b/>
          <w:sz w:val="28"/>
          <w:szCs w:val="28"/>
        </w:rPr>
        <w:t>29</w:t>
      </w:r>
      <w:r w:rsidR="00F70886" w:rsidRPr="00DD301F">
        <w:rPr>
          <w:b/>
          <w:sz w:val="28"/>
          <w:szCs w:val="28"/>
        </w:rPr>
        <w:t xml:space="preserve"> </w:t>
      </w:r>
      <w:r w:rsidR="008A6BDC" w:rsidRPr="00DD301F">
        <w:rPr>
          <w:sz w:val="28"/>
          <w:szCs w:val="28"/>
        </w:rPr>
        <w:t>к</w:t>
      </w:r>
      <w:r w:rsidR="008A6BDC" w:rsidRPr="003F4E47">
        <w:rPr>
          <w:sz w:val="28"/>
          <w:szCs w:val="28"/>
        </w:rPr>
        <w:t xml:space="preserve"> настоящему тарифному соглашению</w:t>
      </w:r>
      <w:r w:rsidR="003F4E47" w:rsidRPr="003F4E47">
        <w:rPr>
          <w:sz w:val="28"/>
          <w:szCs w:val="28"/>
        </w:rPr>
        <w:t>.</w:t>
      </w:r>
      <w:proofErr w:type="gramEnd"/>
    </w:p>
    <w:p w:rsidR="006169AD" w:rsidRPr="004D3034" w:rsidRDefault="005952DD" w:rsidP="00486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58</w:t>
      </w:r>
      <w:r w:rsidR="001736BE">
        <w:rPr>
          <w:sz w:val="28"/>
          <w:szCs w:val="28"/>
        </w:rPr>
        <w:t>.</w:t>
      </w:r>
      <w:r w:rsidR="006169AD" w:rsidRPr="004D3034">
        <w:rPr>
          <w:sz w:val="28"/>
          <w:szCs w:val="28"/>
        </w:rPr>
        <w:t xml:space="preserve"> Оплата медицинской помощи, оказанной в стационарных условиях, за прерванный случай оказания медицинской помощи</w:t>
      </w:r>
      <w:r w:rsidR="003F4E47">
        <w:rPr>
          <w:sz w:val="28"/>
          <w:szCs w:val="28"/>
        </w:rPr>
        <w:t>,</w:t>
      </w:r>
      <w:r w:rsidR="006169AD" w:rsidRPr="004D3034">
        <w:rPr>
          <w:sz w:val="28"/>
          <w:szCs w:val="28"/>
        </w:rPr>
        <w:t xml:space="preserve"> осуществляется в пределах утвержденных Комиссией </w:t>
      </w:r>
      <w:r w:rsidR="00E67494">
        <w:rPr>
          <w:sz w:val="28"/>
          <w:szCs w:val="28"/>
        </w:rPr>
        <w:t xml:space="preserve">по разработке Территориальной программы ОМС </w:t>
      </w:r>
      <w:r w:rsidR="006169AD" w:rsidRPr="004D3034">
        <w:rPr>
          <w:sz w:val="28"/>
          <w:szCs w:val="28"/>
        </w:rPr>
        <w:t>плановых заданий и годового финансового плана</w:t>
      </w:r>
      <w:r w:rsidR="006169AD" w:rsidRPr="004D3034">
        <w:rPr>
          <w:b/>
          <w:sz w:val="28"/>
          <w:szCs w:val="28"/>
        </w:rPr>
        <w:t>.</w:t>
      </w:r>
    </w:p>
    <w:p w:rsidR="00F73641" w:rsidRDefault="005952DD" w:rsidP="004863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="001736BE">
        <w:rPr>
          <w:sz w:val="28"/>
          <w:szCs w:val="28"/>
        </w:rPr>
        <w:t>.</w:t>
      </w:r>
      <w:r w:rsidR="0009624A" w:rsidRPr="004D3034">
        <w:rPr>
          <w:sz w:val="28"/>
          <w:szCs w:val="28"/>
        </w:rPr>
        <w:t xml:space="preserve"> </w:t>
      </w:r>
      <w:r w:rsidR="00A56B18" w:rsidRPr="004D3034">
        <w:rPr>
          <w:sz w:val="28"/>
          <w:szCs w:val="28"/>
        </w:rPr>
        <w:t>К прерванным</w:t>
      </w:r>
      <w:r w:rsidR="004342F7">
        <w:rPr>
          <w:sz w:val="28"/>
          <w:szCs w:val="28"/>
        </w:rPr>
        <w:t xml:space="preserve"> </w:t>
      </w:r>
      <w:r w:rsidR="00A56B18" w:rsidRPr="004D3034">
        <w:rPr>
          <w:sz w:val="28"/>
          <w:szCs w:val="28"/>
        </w:rPr>
        <w:t xml:space="preserve">случаям оказания медицинской помощи в условиях круглосуточного стационара, в том числе к случаям медицинской помощи, указанным в </w:t>
      </w:r>
      <w:r w:rsidR="00A56B18" w:rsidRPr="00DD301F">
        <w:rPr>
          <w:b/>
          <w:sz w:val="28"/>
          <w:szCs w:val="28"/>
        </w:rPr>
        <w:t>Приложении №</w:t>
      </w:r>
      <w:r w:rsidR="00E67494" w:rsidRPr="00DD301F">
        <w:rPr>
          <w:b/>
          <w:sz w:val="28"/>
          <w:szCs w:val="28"/>
        </w:rPr>
        <w:t xml:space="preserve"> </w:t>
      </w:r>
      <w:r w:rsidR="00DD301F" w:rsidRPr="00DD301F">
        <w:rPr>
          <w:b/>
          <w:sz w:val="28"/>
          <w:szCs w:val="28"/>
        </w:rPr>
        <w:t>29</w:t>
      </w:r>
      <w:r w:rsidR="00E67494" w:rsidRPr="00E67494">
        <w:rPr>
          <w:sz w:val="28"/>
          <w:szCs w:val="28"/>
        </w:rPr>
        <w:t xml:space="preserve"> </w:t>
      </w:r>
      <w:r w:rsidR="00E67494" w:rsidRPr="00F76E47">
        <w:rPr>
          <w:sz w:val="28"/>
          <w:szCs w:val="28"/>
        </w:rPr>
        <w:t>к настоящему тарифному соглашению</w:t>
      </w:r>
      <w:r w:rsidR="00A56B18" w:rsidRPr="000B41F5">
        <w:rPr>
          <w:sz w:val="28"/>
          <w:szCs w:val="28"/>
        </w:rPr>
        <w:t>,</w:t>
      </w:r>
      <w:r w:rsidR="00A56B18" w:rsidRPr="004D3034">
        <w:rPr>
          <w:sz w:val="28"/>
          <w:szCs w:val="28"/>
        </w:rPr>
        <w:t xml:space="preserve"> КСЛП не применяется.</w:t>
      </w:r>
    </w:p>
    <w:p w:rsidR="00F73641" w:rsidRPr="004D3034" w:rsidRDefault="005952DD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1736BE">
        <w:rPr>
          <w:rFonts w:ascii="Times New Roman" w:hAnsi="Times New Roman" w:cs="Times New Roman"/>
          <w:sz w:val="28"/>
          <w:szCs w:val="28"/>
        </w:rPr>
        <w:t>.</w:t>
      </w:r>
      <w:r w:rsidR="00F73641" w:rsidRPr="004D3034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E67494">
        <w:rPr>
          <w:rFonts w:ascii="Times New Roman" w:hAnsi="Times New Roman" w:cs="Times New Roman"/>
          <w:sz w:val="28"/>
          <w:szCs w:val="28"/>
        </w:rPr>
        <w:t>,</w:t>
      </w:r>
      <w:r w:rsidR="00F73641" w:rsidRPr="004D3034">
        <w:rPr>
          <w:rFonts w:ascii="Times New Roman" w:hAnsi="Times New Roman" w:cs="Times New Roman"/>
          <w:sz w:val="28"/>
          <w:szCs w:val="28"/>
        </w:rPr>
        <w:t xml:space="preserve"> если пациенту было выполнено хирургическое вмешательство и (или) проведена </w:t>
      </w:r>
      <w:proofErr w:type="spellStart"/>
      <w:r w:rsidR="00F73641" w:rsidRPr="004D3034">
        <w:rPr>
          <w:rFonts w:ascii="Times New Roman" w:hAnsi="Times New Roman" w:cs="Times New Roman"/>
          <w:sz w:val="28"/>
          <w:szCs w:val="28"/>
        </w:rPr>
        <w:t>тромболитическая</w:t>
      </w:r>
      <w:proofErr w:type="spellEnd"/>
      <w:r w:rsidR="00F73641" w:rsidRPr="004D3034">
        <w:rPr>
          <w:rFonts w:ascii="Times New Roman" w:hAnsi="Times New Roman" w:cs="Times New Roman"/>
          <w:sz w:val="28"/>
          <w:szCs w:val="28"/>
        </w:rPr>
        <w:t xml:space="preserve"> терапия</w:t>
      </w:r>
      <w:r w:rsidR="00F73641">
        <w:rPr>
          <w:rFonts w:ascii="Times New Roman" w:hAnsi="Times New Roman" w:cs="Times New Roman"/>
          <w:sz w:val="28"/>
          <w:szCs w:val="28"/>
        </w:rPr>
        <w:t xml:space="preserve"> </w:t>
      </w:r>
      <w:r w:rsidR="00F73641" w:rsidRPr="00BF2BB4">
        <w:rPr>
          <w:rFonts w:ascii="Times New Roman" w:hAnsi="Times New Roman" w:cs="Times New Roman"/>
          <w:sz w:val="28"/>
          <w:szCs w:val="28"/>
        </w:rPr>
        <w:t>(при инфаркте миокарда или инфаркте мозга)</w:t>
      </w:r>
      <w:r w:rsidR="00F73641" w:rsidRPr="004D3034">
        <w:rPr>
          <w:rFonts w:ascii="Times New Roman" w:hAnsi="Times New Roman" w:cs="Times New Roman"/>
          <w:sz w:val="28"/>
          <w:szCs w:val="28"/>
        </w:rPr>
        <w:t xml:space="preserve">, являющиеся классификационным критерием отнесения данного случая лечения </w:t>
      </w:r>
      <w:proofErr w:type="gramStart"/>
      <w:r w:rsidR="00F73641" w:rsidRPr="004D303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73641" w:rsidRPr="004D3034">
        <w:rPr>
          <w:rFonts w:ascii="Times New Roman" w:hAnsi="Times New Roman" w:cs="Times New Roman"/>
          <w:sz w:val="28"/>
          <w:szCs w:val="28"/>
        </w:rPr>
        <w:t xml:space="preserve"> конкретной КСГ, случай оплачивается в размере:</w:t>
      </w:r>
    </w:p>
    <w:p w:rsidR="00F73641" w:rsidRPr="004D3034" w:rsidRDefault="00F73641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34">
        <w:rPr>
          <w:rFonts w:ascii="Times New Roman" w:hAnsi="Times New Roman" w:cs="Times New Roman"/>
          <w:sz w:val="28"/>
          <w:szCs w:val="28"/>
        </w:rPr>
        <w:t>1) при длительности лечения 3 дня и менее – 80</w:t>
      </w:r>
      <w:r w:rsidR="00E67494">
        <w:rPr>
          <w:rFonts w:ascii="Times New Roman" w:hAnsi="Times New Roman" w:cs="Times New Roman"/>
          <w:sz w:val="28"/>
          <w:szCs w:val="28"/>
        </w:rPr>
        <w:t xml:space="preserve"> </w:t>
      </w:r>
      <w:r w:rsidRPr="004D3034">
        <w:rPr>
          <w:rFonts w:ascii="Times New Roman" w:hAnsi="Times New Roman" w:cs="Times New Roman"/>
          <w:sz w:val="28"/>
          <w:szCs w:val="28"/>
        </w:rPr>
        <w:t>% от стоимости КСГ;</w:t>
      </w:r>
    </w:p>
    <w:p w:rsidR="00F73641" w:rsidRPr="004D3034" w:rsidRDefault="00F73641" w:rsidP="0048638B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2) при длительности лечения более 3-х дней – 90</w:t>
      </w:r>
      <w:r w:rsidR="00E67494">
        <w:rPr>
          <w:sz w:val="28"/>
          <w:szCs w:val="28"/>
        </w:rPr>
        <w:t xml:space="preserve"> </w:t>
      </w:r>
      <w:r w:rsidRPr="004D3034">
        <w:rPr>
          <w:sz w:val="28"/>
          <w:szCs w:val="28"/>
        </w:rPr>
        <w:t>% от стоимости КСГ.</w:t>
      </w:r>
    </w:p>
    <w:p w:rsidR="00F73641" w:rsidRPr="004D3034" w:rsidRDefault="00E04A50" w:rsidP="0048638B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1736BE">
        <w:rPr>
          <w:sz w:val="28"/>
          <w:szCs w:val="28"/>
        </w:rPr>
        <w:t>.</w:t>
      </w:r>
      <w:r w:rsidR="00F73641" w:rsidRPr="004D3034">
        <w:rPr>
          <w:sz w:val="28"/>
          <w:szCs w:val="28"/>
        </w:rPr>
        <w:t xml:space="preserve"> Если хирургическое вмешательство и (или) </w:t>
      </w:r>
      <w:proofErr w:type="spellStart"/>
      <w:r w:rsidR="00F73641" w:rsidRPr="004D3034">
        <w:rPr>
          <w:sz w:val="28"/>
          <w:szCs w:val="28"/>
        </w:rPr>
        <w:t>тромболитическая</w:t>
      </w:r>
      <w:proofErr w:type="spellEnd"/>
      <w:r w:rsidR="00F73641" w:rsidRPr="004D3034">
        <w:rPr>
          <w:sz w:val="28"/>
          <w:szCs w:val="28"/>
        </w:rPr>
        <w:t xml:space="preserve"> терапия не проводились, случай оплачивается в размере:</w:t>
      </w:r>
    </w:p>
    <w:p w:rsidR="00F73641" w:rsidRPr="003F4E47" w:rsidRDefault="00F73641" w:rsidP="0048638B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 xml:space="preserve">1) при длительности лечения 3 дня и менее </w:t>
      </w:r>
      <w:r w:rsidRPr="003F4E47">
        <w:rPr>
          <w:sz w:val="28"/>
          <w:szCs w:val="28"/>
        </w:rPr>
        <w:t xml:space="preserve">– </w:t>
      </w:r>
      <w:r w:rsidR="004B603B" w:rsidRPr="003F4E47">
        <w:rPr>
          <w:sz w:val="28"/>
          <w:szCs w:val="28"/>
        </w:rPr>
        <w:t>20</w:t>
      </w:r>
      <w:r w:rsidRPr="003F4E47">
        <w:rPr>
          <w:sz w:val="28"/>
          <w:szCs w:val="28"/>
        </w:rPr>
        <w:t>% от стоимости КСГ;</w:t>
      </w:r>
    </w:p>
    <w:p w:rsidR="00F73641" w:rsidRDefault="00F73641" w:rsidP="0048638B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3F4E47">
        <w:rPr>
          <w:sz w:val="28"/>
          <w:szCs w:val="28"/>
        </w:rPr>
        <w:t xml:space="preserve">2) при длительности лечения более 3-х дней – </w:t>
      </w:r>
      <w:r w:rsidR="004B603B" w:rsidRPr="003F4E47">
        <w:rPr>
          <w:sz w:val="28"/>
          <w:szCs w:val="28"/>
        </w:rPr>
        <w:t>50</w:t>
      </w:r>
      <w:r>
        <w:rPr>
          <w:sz w:val="28"/>
          <w:szCs w:val="28"/>
        </w:rPr>
        <w:t>% от стоимости КСГ;</w:t>
      </w:r>
    </w:p>
    <w:p w:rsidR="000508BA" w:rsidRPr="000508BA" w:rsidRDefault="00527683" w:rsidP="000508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4A50">
        <w:rPr>
          <w:rFonts w:ascii="Times New Roman" w:hAnsi="Times New Roman" w:cs="Times New Roman"/>
          <w:sz w:val="28"/>
          <w:szCs w:val="28"/>
        </w:rPr>
        <w:t>62</w:t>
      </w:r>
      <w:r w:rsidR="001736BE" w:rsidRPr="003F4E4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508BA" w:rsidRPr="003F4E47">
        <w:rPr>
          <w:rFonts w:ascii="Times New Roman" w:hAnsi="Times New Roman" w:cs="Times New Roman"/>
          <w:sz w:val="28"/>
          <w:szCs w:val="28"/>
        </w:rPr>
        <w:t>В случае если фактическое количество дней введения в рамках случая проведения лекарственной терапии при злокачественных новообразованиях (кроме лимфоидной и кроветворной тканей) пациенту в возрасте 18 лет и старше соответствует количеству дней введения, предусмотренному в описании схемы лекарственной терапии, определ</w:t>
      </w:r>
      <w:r w:rsidR="002839F7" w:rsidRPr="003F4E47">
        <w:rPr>
          <w:rFonts w:ascii="Times New Roman" w:hAnsi="Times New Roman" w:cs="Times New Roman"/>
          <w:sz w:val="28"/>
          <w:szCs w:val="28"/>
        </w:rPr>
        <w:t>енному Приложением 1 к Методическим</w:t>
      </w:r>
      <w:r w:rsidR="000508BA" w:rsidRPr="003F4E47">
        <w:rPr>
          <w:rFonts w:ascii="Times New Roman" w:hAnsi="Times New Roman" w:cs="Times New Roman"/>
          <w:sz w:val="28"/>
          <w:szCs w:val="28"/>
        </w:rPr>
        <w:t xml:space="preserve"> рекомендациям, оплата случаев лечения осуществляется в полном объеме по соответствующей КСГ.</w:t>
      </w:r>
      <w:proofErr w:type="gramEnd"/>
    </w:p>
    <w:p w:rsidR="00DC557C" w:rsidRPr="00A46A3F" w:rsidRDefault="00E04A50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1736BE" w:rsidRPr="003F4E47">
        <w:rPr>
          <w:rFonts w:ascii="Times New Roman" w:hAnsi="Times New Roman" w:cs="Times New Roman"/>
          <w:sz w:val="28"/>
          <w:szCs w:val="28"/>
        </w:rPr>
        <w:t>.</w:t>
      </w:r>
      <w:r w:rsidR="005F7EDB" w:rsidRPr="003F4E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08BA" w:rsidRPr="003F4E47">
        <w:rPr>
          <w:rFonts w:ascii="Times New Roman" w:hAnsi="Times New Roman" w:cs="Times New Roman"/>
          <w:sz w:val="28"/>
          <w:szCs w:val="28"/>
        </w:rPr>
        <w:t xml:space="preserve">В случае если фактическое количество дней введения меньше предусмотренного в описании схемы лекарственной терапии, оплата случая </w:t>
      </w:r>
      <w:r w:rsidR="000508BA" w:rsidRPr="003F4E47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лекарственной терапии при злокачественных новообразованиях (кроме лимфоидной и кроветворной тканей) пациенту в возрасте 18 лет и старше осуществляется аналогично случаям лечения, когда хирургическое вмешательство и (или) </w:t>
      </w:r>
      <w:proofErr w:type="spellStart"/>
      <w:r w:rsidR="000508BA" w:rsidRPr="003F4E47">
        <w:rPr>
          <w:rFonts w:ascii="Times New Roman" w:hAnsi="Times New Roman" w:cs="Times New Roman"/>
          <w:sz w:val="28"/>
          <w:szCs w:val="28"/>
        </w:rPr>
        <w:t>тромболитическая</w:t>
      </w:r>
      <w:proofErr w:type="spellEnd"/>
      <w:r w:rsidR="000508BA" w:rsidRPr="003F4E47">
        <w:rPr>
          <w:rFonts w:ascii="Times New Roman" w:hAnsi="Times New Roman" w:cs="Times New Roman"/>
          <w:sz w:val="28"/>
          <w:szCs w:val="28"/>
        </w:rPr>
        <w:t xml:space="preserve"> терапия не проводились:</w:t>
      </w:r>
      <w:proofErr w:type="gramEnd"/>
    </w:p>
    <w:p w:rsidR="00DC557C" w:rsidRPr="003F4E47" w:rsidRDefault="00EE3B85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A3F">
        <w:rPr>
          <w:rFonts w:ascii="Times New Roman" w:hAnsi="Times New Roman" w:cs="Times New Roman"/>
          <w:sz w:val="28"/>
          <w:szCs w:val="28"/>
        </w:rPr>
        <w:t>1)</w:t>
      </w:r>
      <w:r w:rsidR="00955F54" w:rsidRPr="00A46A3F">
        <w:rPr>
          <w:rFonts w:ascii="Times New Roman" w:hAnsi="Times New Roman" w:cs="Times New Roman"/>
          <w:sz w:val="28"/>
          <w:szCs w:val="28"/>
        </w:rPr>
        <w:t xml:space="preserve"> </w:t>
      </w:r>
      <w:r w:rsidR="00DC557C" w:rsidRPr="00A46A3F">
        <w:rPr>
          <w:rFonts w:ascii="Times New Roman" w:hAnsi="Times New Roman" w:cs="Times New Roman"/>
          <w:sz w:val="28"/>
          <w:szCs w:val="28"/>
        </w:rPr>
        <w:t xml:space="preserve">при длительности лечения </w:t>
      </w:r>
      <w:r w:rsidR="00C059B6" w:rsidRPr="00A46A3F">
        <w:rPr>
          <w:rFonts w:ascii="Times New Roman" w:hAnsi="Times New Roman" w:cs="Times New Roman"/>
          <w:sz w:val="28"/>
          <w:szCs w:val="28"/>
        </w:rPr>
        <w:t xml:space="preserve">(дней введения) </w:t>
      </w:r>
      <w:r w:rsidR="00DC557C" w:rsidRPr="00A46A3F">
        <w:rPr>
          <w:rFonts w:ascii="Times New Roman" w:hAnsi="Times New Roman" w:cs="Times New Roman"/>
          <w:sz w:val="28"/>
          <w:szCs w:val="28"/>
        </w:rPr>
        <w:t xml:space="preserve">3 дня и менее – </w:t>
      </w:r>
      <w:r w:rsidR="000508BA" w:rsidRPr="003F4E47">
        <w:rPr>
          <w:rFonts w:ascii="Times New Roman" w:hAnsi="Times New Roman" w:cs="Times New Roman"/>
          <w:sz w:val="28"/>
          <w:szCs w:val="28"/>
        </w:rPr>
        <w:t>20</w:t>
      </w:r>
      <w:r w:rsidR="00DC557C" w:rsidRPr="003F4E47">
        <w:rPr>
          <w:rFonts w:ascii="Times New Roman" w:hAnsi="Times New Roman" w:cs="Times New Roman"/>
          <w:sz w:val="28"/>
          <w:szCs w:val="28"/>
        </w:rPr>
        <w:t>% от стоимости КСГ;</w:t>
      </w:r>
    </w:p>
    <w:p w:rsidR="00DC557C" w:rsidRPr="00A46A3F" w:rsidRDefault="00EE3B85" w:rsidP="0048638B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F4E47">
        <w:rPr>
          <w:rFonts w:ascii="Times New Roman" w:hAnsi="Times New Roman" w:cs="Times New Roman"/>
          <w:sz w:val="28"/>
          <w:szCs w:val="28"/>
        </w:rPr>
        <w:t>2)</w:t>
      </w:r>
      <w:r w:rsidR="00955F54" w:rsidRPr="003F4E47">
        <w:rPr>
          <w:rFonts w:ascii="Times New Roman" w:hAnsi="Times New Roman" w:cs="Times New Roman"/>
          <w:sz w:val="28"/>
          <w:szCs w:val="28"/>
        </w:rPr>
        <w:t xml:space="preserve"> </w:t>
      </w:r>
      <w:r w:rsidR="00DC557C" w:rsidRPr="003F4E47">
        <w:rPr>
          <w:rFonts w:ascii="Times New Roman" w:hAnsi="Times New Roman" w:cs="Times New Roman"/>
          <w:sz w:val="28"/>
          <w:szCs w:val="28"/>
        </w:rPr>
        <w:t xml:space="preserve">при длительности лечения </w:t>
      </w:r>
      <w:r w:rsidR="00C059B6" w:rsidRPr="003F4E47">
        <w:rPr>
          <w:rFonts w:ascii="Times New Roman" w:hAnsi="Times New Roman" w:cs="Times New Roman"/>
          <w:sz w:val="28"/>
          <w:szCs w:val="28"/>
        </w:rPr>
        <w:t xml:space="preserve">(дней введения) </w:t>
      </w:r>
      <w:r w:rsidR="00DC557C" w:rsidRPr="003F4E47">
        <w:rPr>
          <w:rFonts w:ascii="Times New Roman" w:hAnsi="Times New Roman" w:cs="Times New Roman"/>
          <w:sz w:val="28"/>
          <w:szCs w:val="28"/>
        </w:rPr>
        <w:t>более 3-х дней –</w:t>
      </w:r>
      <w:r w:rsidR="000C2B6C" w:rsidRPr="003F4E47">
        <w:rPr>
          <w:rFonts w:ascii="Times New Roman" w:hAnsi="Times New Roman" w:cs="Times New Roman"/>
          <w:sz w:val="28"/>
          <w:szCs w:val="28"/>
        </w:rPr>
        <w:t xml:space="preserve"> </w:t>
      </w:r>
      <w:r w:rsidR="00F54C48" w:rsidRPr="003F4E47">
        <w:rPr>
          <w:rFonts w:ascii="Times New Roman" w:hAnsi="Times New Roman" w:cs="Times New Roman"/>
          <w:sz w:val="28"/>
          <w:szCs w:val="28"/>
        </w:rPr>
        <w:t>50</w:t>
      </w:r>
      <w:r w:rsidR="00C74461" w:rsidRPr="003F4E47">
        <w:rPr>
          <w:rFonts w:ascii="Times New Roman" w:hAnsi="Times New Roman" w:cs="Times New Roman"/>
          <w:sz w:val="28"/>
          <w:szCs w:val="28"/>
        </w:rPr>
        <w:t xml:space="preserve"> </w:t>
      </w:r>
      <w:r w:rsidR="00DC557C" w:rsidRPr="003F4E47">
        <w:rPr>
          <w:rFonts w:ascii="Times New Roman" w:hAnsi="Times New Roman" w:cs="Times New Roman"/>
          <w:sz w:val="28"/>
          <w:szCs w:val="28"/>
        </w:rPr>
        <w:t>%</w:t>
      </w:r>
      <w:r w:rsidR="00DC557C" w:rsidRPr="00A46A3F">
        <w:rPr>
          <w:rFonts w:ascii="Times New Roman" w:hAnsi="Times New Roman" w:cs="Times New Roman"/>
          <w:sz w:val="28"/>
          <w:szCs w:val="28"/>
        </w:rPr>
        <w:t xml:space="preserve"> от стоимости КСГ.</w:t>
      </w:r>
    </w:p>
    <w:p w:rsidR="00AD296F" w:rsidRPr="004D3034" w:rsidRDefault="00AD296F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A3F">
        <w:rPr>
          <w:rFonts w:ascii="Times New Roman" w:hAnsi="Times New Roman" w:cs="Times New Roman"/>
          <w:sz w:val="28"/>
          <w:szCs w:val="28"/>
        </w:rPr>
        <w:t>Данное правило применимо ко всем случаям оказания лекарственной</w:t>
      </w:r>
      <w:r w:rsidRPr="004D3034">
        <w:rPr>
          <w:rFonts w:ascii="Times New Roman" w:hAnsi="Times New Roman" w:cs="Times New Roman"/>
          <w:sz w:val="28"/>
          <w:szCs w:val="28"/>
        </w:rPr>
        <w:t xml:space="preserve"> терапии</w:t>
      </w:r>
      <w:r w:rsidR="00C0067B" w:rsidRPr="004D3034">
        <w:rPr>
          <w:rFonts w:ascii="Times New Roman" w:hAnsi="Times New Roman" w:cs="Times New Roman"/>
          <w:sz w:val="28"/>
          <w:szCs w:val="28"/>
        </w:rPr>
        <w:t xml:space="preserve"> </w:t>
      </w:r>
      <w:r w:rsidRPr="004D3034">
        <w:rPr>
          <w:rFonts w:ascii="Times New Roman" w:hAnsi="Times New Roman" w:cs="Times New Roman"/>
          <w:sz w:val="28"/>
          <w:szCs w:val="28"/>
        </w:rPr>
        <w:t>при злокачественных новообразованиях без исключений.</w:t>
      </w:r>
    </w:p>
    <w:p w:rsidR="00DC557C" w:rsidRPr="004D3034" w:rsidRDefault="00E04A50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1736BE">
        <w:rPr>
          <w:rFonts w:ascii="Times New Roman" w:hAnsi="Times New Roman" w:cs="Times New Roman"/>
          <w:sz w:val="28"/>
          <w:szCs w:val="28"/>
        </w:rPr>
        <w:t>.</w:t>
      </w:r>
      <w:r w:rsidR="005F7EDB" w:rsidRPr="004D3034">
        <w:rPr>
          <w:rFonts w:ascii="Times New Roman" w:hAnsi="Times New Roman" w:cs="Times New Roman"/>
          <w:sz w:val="28"/>
          <w:szCs w:val="28"/>
        </w:rPr>
        <w:t xml:space="preserve"> </w:t>
      </w:r>
      <w:r w:rsidR="00BF7457" w:rsidRPr="003F4E47">
        <w:rPr>
          <w:rFonts w:ascii="Times New Roman" w:hAnsi="Times New Roman" w:cs="Times New Roman"/>
          <w:sz w:val="28"/>
          <w:szCs w:val="28"/>
        </w:rPr>
        <w:t>Учитывая, что проведение лучевой терапии предусмотрено начиная с одной фракции, о</w:t>
      </w:r>
      <w:r w:rsidR="00271F87" w:rsidRPr="003F4E47">
        <w:rPr>
          <w:rFonts w:ascii="Times New Roman" w:hAnsi="Times New Roman" w:cs="Times New Roman"/>
          <w:sz w:val="28"/>
          <w:szCs w:val="28"/>
        </w:rPr>
        <w:t xml:space="preserve">плата случаев лечения осуществляется путем отнесения случая </w:t>
      </w:r>
      <w:proofErr w:type="gramStart"/>
      <w:r w:rsidR="00271F87" w:rsidRPr="003F4E4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71F87" w:rsidRPr="003F4E47">
        <w:rPr>
          <w:rFonts w:ascii="Times New Roman" w:hAnsi="Times New Roman" w:cs="Times New Roman"/>
          <w:sz w:val="28"/>
          <w:szCs w:val="28"/>
        </w:rPr>
        <w:t xml:space="preserve"> соответствующей</w:t>
      </w:r>
      <w:r w:rsidR="00271F87" w:rsidRPr="004D3034">
        <w:rPr>
          <w:rFonts w:ascii="Times New Roman" w:hAnsi="Times New Roman" w:cs="Times New Roman"/>
          <w:sz w:val="28"/>
          <w:szCs w:val="28"/>
        </w:rPr>
        <w:t xml:space="preserve"> КСГ исходя из фактически проведенного количества дней облучения (фракций).</w:t>
      </w:r>
      <w:r w:rsidR="005F7EDB" w:rsidRPr="004D3034">
        <w:rPr>
          <w:rFonts w:ascii="Times New Roman" w:hAnsi="Times New Roman" w:cs="Times New Roman"/>
          <w:sz w:val="28"/>
          <w:szCs w:val="28"/>
        </w:rPr>
        <w:t xml:space="preserve"> </w:t>
      </w:r>
      <w:r w:rsidR="00271F87" w:rsidRPr="004D3034">
        <w:rPr>
          <w:rFonts w:ascii="Times New Roman" w:hAnsi="Times New Roman" w:cs="Times New Roman"/>
          <w:sz w:val="28"/>
          <w:szCs w:val="28"/>
        </w:rPr>
        <w:t xml:space="preserve">Прерванные случаи проведения лучевой терапии в сочетании с лекарственной терапией подлежат оплате аналогично случаям лечения, когда хирургическое лечение и (или) </w:t>
      </w:r>
      <w:proofErr w:type="spellStart"/>
      <w:r w:rsidR="00271F87" w:rsidRPr="004D3034">
        <w:rPr>
          <w:rFonts w:ascii="Times New Roman" w:hAnsi="Times New Roman" w:cs="Times New Roman"/>
          <w:sz w:val="28"/>
          <w:szCs w:val="28"/>
        </w:rPr>
        <w:t>тромболи</w:t>
      </w:r>
      <w:r w:rsidR="00EE3B85" w:rsidRPr="004D3034">
        <w:rPr>
          <w:rFonts w:ascii="Times New Roman" w:hAnsi="Times New Roman" w:cs="Times New Roman"/>
          <w:sz w:val="28"/>
          <w:szCs w:val="28"/>
        </w:rPr>
        <w:t>тическая</w:t>
      </w:r>
      <w:proofErr w:type="spellEnd"/>
      <w:r w:rsidR="00EE3B85" w:rsidRPr="004D3034">
        <w:rPr>
          <w:rFonts w:ascii="Times New Roman" w:hAnsi="Times New Roman" w:cs="Times New Roman"/>
          <w:sz w:val="28"/>
          <w:szCs w:val="28"/>
        </w:rPr>
        <w:t xml:space="preserve"> терапия не проводились:</w:t>
      </w:r>
    </w:p>
    <w:p w:rsidR="00DC557C" w:rsidRPr="003F4E47" w:rsidRDefault="00DC557C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34">
        <w:rPr>
          <w:rFonts w:ascii="Times New Roman" w:hAnsi="Times New Roman" w:cs="Times New Roman"/>
          <w:sz w:val="28"/>
          <w:szCs w:val="28"/>
        </w:rPr>
        <w:t xml:space="preserve"> </w:t>
      </w:r>
      <w:r w:rsidR="00EE3B85" w:rsidRPr="00A46A3F">
        <w:rPr>
          <w:rFonts w:ascii="Times New Roman" w:hAnsi="Times New Roman" w:cs="Times New Roman"/>
          <w:sz w:val="28"/>
          <w:szCs w:val="28"/>
        </w:rPr>
        <w:t xml:space="preserve">1) </w:t>
      </w:r>
      <w:r w:rsidRPr="00A46A3F">
        <w:rPr>
          <w:rFonts w:ascii="Times New Roman" w:hAnsi="Times New Roman" w:cs="Times New Roman"/>
          <w:sz w:val="28"/>
          <w:szCs w:val="28"/>
        </w:rPr>
        <w:t xml:space="preserve">при длительности лечения 3 дня и менее – </w:t>
      </w:r>
      <w:r w:rsidR="0051023B" w:rsidRPr="003F4E47">
        <w:rPr>
          <w:rFonts w:ascii="Times New Roman" w:hAnsi="Times New Roman" w:cs="Times New Roman"/>
          <w:sz w:val="28"/>
          <w:szCs w:val="28"/>
        </w:rPr>
        <w:t>20</w:t>
      </w:r>
      <w:r w:rsidRPr="003F4E47">
        <w:rPr>
          <w:rFonts w:ascii="Times New Roman" w:hAnsi="Times New Roman" w:cs="Times New Roman"/>
          <w:sz w:val="28"/>
          <w:szCs w:val="28"/>
        </w:rPr>
        <w:t>% от стоимости КСГ;</w:t>
      </w:r>
    </w:p>
    <w:p w:rsidR="00DC557C" w:rsidRPr="00A46A3F" w:rsidRDefault="00EE3B85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E47">
        <w:rPr>
          <w:rFonts w:ascii="Times New Roman" w:hAnsi="Times New Roman" w:cs="Times New Roman"/>
          <w:sz w:val="28"/>
          <w:szCs w:val="28"/>
        </w:rPr>
        <w:t xml:space="preserve"> 2) </w:t>
      </w:r>
      <w:r w:rsidR="00DC557C" w:rsidRPr="003F4E47">
        <w:rPr>
          <w:rFonts w:ascii="Times New Roman" w:hAnsi="Times New Roman" w:cs="Times New Roman"/>
          <w:sz w:val="28"/>
          <w:szCs w:val="28"/>
        </w:rPr>
        <w:t>при длительности лечения более 3-х дней –</w:t>
      </w:r>
      <w:r w:rsidR="00357A0D" w:rsidRPr="003F4E47">
        <w:rPr>
          <w:rFonts w:ascii="Times New Roman" w:hAnsi="Times New Roman" w:cs="Times New Roman"/>
          <w:sz w:val="28"/>
          <w:szCs w:val="28"/>
        </w:rPr>
        <w:t xml:space="preserve"> </w:t>
      </w:r>
      <w:r w:rsidR="00F54C48" w:rsidRPr="003F4E47">
        <w:rPr>
          <w:rFonts w:ascii="Times New Roman" w:hAnsi="Times New Roman" w:cs="Times New Roman"/>
          <w:sz w:val="28"/>
          <w:szCs w:val="28"/>
        </w:rPr>
        <w:t>50</w:t>
      </w:r>
      <w:r w:rsidR="002659DE" w:rsidRPr="002659DE">
        <w:rPr>
          <w:rFonts w:ascii="Times New Roman" w:hAnsi="Times New Roman" w:cs="Times New Roman"/>
          <w:sz w:val="28"/>
          <w:szCs w:val="28"/>
        </w:rPr>
        <w:t xml:space="preserve"> </w:t>
      </w:r>
      <w:r w:rsidR="00E67494" w:rsidRPr="00A46A3F">
        <w:rPr>
          <w:rFonts w:ascii="Times New Roman" w:hAnsi="Times New Roman" w:cs="Times New Roman"/>
          <w:sz w:val="28"/>
          <w:szCs w:val="28"/>
        </w:rPr>
        <w:t xml:space="preserve"> </w:t>
      </w:r>
      <w:r w:rsidR="00DC557C" w:rsidRPr="00A46A3F">
        <w:rPr>
          <w:rFonts w:ascii="Times New Roman" w:hAnsi="Times New Roman" w:cs="Times New Roman"/>
          <w:sz w:val="28"/>
          <w:szCs w:val="28"/>
        </w:rPr>
        <w:t>% от стоимости КС</w:t>
      </w:r>
      <w:r w:rsidR="0058271F" w:rsidRPr="00A46A3F">
        <w:rPr>
          <w:rFonts w:ascii="Times New Roman" w:hAnsi="Times New Roman" w:cs="Times New Roman"/>
          <w:sz w:val="28"/>
          <w:szCs w:val="28"/>
        </w:rPr>
        <w:t>Г</w:t>
      </w:r>
      <w:r w:rsidR="00DC557C" w:rsidRPr="00A46A3F">
        <w:rPr>
          <w:rFonts w:ascii="Times New Roman" w:hAnsi="Times New Roman" w:cs="Times New Roman"/>
          <w:sz w:val="28"/>
          <w:szCs w:val="28"/>
        </w:rPr>
        <w:t>.</w:t>
      </w:r>
    </w:p>
    <w:p w:rsidR="00E566B0" w:rsidRPr="004D3034" w:rsidRDefault="00E04A50" w:rsidP="004863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65</w:t>
      </w:r>
      <w:r w:rsidR="009759EF">
        <w:rPr>
          <w:sz w:val="28"/>
          <w:szCs w:val="28"/>
        </w:rPr>
        <w:t>.</w:t>
      </w:r>
      <w:r w:rsidR="00E566B0" w:rsidRPr="00A46A3F">
        <w:rPr>
          <w:sz w:val="28"/>
          <w:szCs w:val="28"/>
        </w:rPr>
        <w:t xml:space="preserve"> Случаи оказания </w:t>
      </w:r>
      <w:r w:rsidR="004F46DA" w:rsidRPr="00A46A3F">
        <w:rPr>
          <w:sz w:val="28"/>
          <w:szCs w:val="28"/>
        </w:rPr>
        <w:t xml:space="preserve">стационарной </w:t>
      </w:r>
      <w:r w:rsidR="00E566B0" w:rsidRPr="00A46A3F">
        <w:rPr>
          <w:sz w:val="28"/>
          <w:szCs w:val="28"/>
        </w:rPr>
        <w:t>медицинской помощи,</w:t>
      </w:r>
      <w:r w:rsidR="00E566B0" w:rsidRPr="004D3034">
        <w:rPr>
          <w:sz w:val="28"/>
          <w:szCs w:val="28"/>
        </w:rPr>
        <w:t xml:space="preserve"> завершившиеся</w:t>
      </w:r>
      <w:r w:rsidR="00E566B0" w:rsidRPr="004D3034">
        <w:rPr>
          <w:b/>
          <w:sz w:val="28"/>
          <w:szCs w:val="28"/>
        </w:rPr>
        <w:t xml:space="preserve"> летальным исходом</w:t>
      </w:r>
      <w:r w:rsidR="00E566B0" w:rsidRPr="004D3034">
        <w:rPr>
          <w:sz w:val="28"/>
          <w:szCs w:val="28"/>
        </w:rPr>
        <w:t xml:space="preserve">, предъявляются </w:t>
      </w:r>
      <w:r w:rsidR="004F46DA" w:rsidRPr="004D3034">
        <w:rPr>
          <w:sz w:val="28"/>
          <w:szCs w:val="28"/>
        </w:rPr>
        <w:t>МО</w:t>
      </w:r>
      <w:r w:rsidR="00E566B0" w:rsidRPr="004D3034">
        <w:rPr>
          <w:sz w:val="28"/>
          <w:szCs w:val="28"/>
        </w:rPr>
        <w:t xml:space="preserve"> к оплате только после проведения </w:t>
      </w:r>
      <w:proofErr w:type="spellStart"/>
      <w:proofErr w:type="gramStart"/>
      <w:r w:rsidR="00E566B0" w:rsidRPr="004D3034">
        <w:rPr>
          <w:sz w:val="28"/>
          <w:szCs w:val="28"/>
        </w:rPr>
        <w:t>патолого-анатомических</w:t>
      </w:r>
      <w:proofErr w:type="spellEnd"/>
      <w:proofErr w:type="gramEnd"/>
      <w:r w:rsidR="00E566B0" w:rsidRPr="004D3034">
        <w:rPr>
          <w:sz w:val="28"/>
          <w:szCs w:val="28"/>
        </w:rPr>
        <w:t xml:space="preserve"> исследований</w:t>
      </w:r>
      <w:r w:rsidR="00AF1796" w:rsidRPr="004D3034">
        <w:rPr>
          <w:sz w:val="28"/>
          <w:szCs w:val="28"/>
        </w:rPr>
        <w:t xml:space="preserve"> (</w:t>
      </w:r>
      <w:r w:rsidR="00D3270D" w:rsidRPr="004D3034">
        <w:rPr>
          <w:sz w:val="28"/>
          <w:szCs w:val="28"/>
        </w:rPr>
        <w:t xml:space="preserve">кроме случаев отказов, оформленных </w:t>
      </w:r>
      <w:r w:rsidR="00AF1796" w:rsidRPr="004D3034">
        <w:rPr>
          <w:sz w:val="28"/>
          <w:szCs w:val="28"/>
        </w:rPr>
        <w:t>в соответствии с законодательством Российской Федерации)</w:t>
      </w:r>
      <w:r w:rsidR="00E566B0" w:rsidRPr="004D3034">
        <w:rPr>
          <w:sz w:val="28"/>
          <w:szCs w:val="28"/>
        </w:rPr>
        <w:t xml:space="preserve">, но не позднее </w:t>
      </w:r>
      <w:r w:rsidR="00C66152" w:rsidRPr="004D3034">
        <w:rPr>
          <w:sz w:val="28"/>
          <w:szCs w:val="28"/>
        </w:rPr>
        <w:t>2-х</w:t>
      </w:r>
      <w:r w:rsidR="00E566B0" w:rsidRPr="004D3034">
        <w:rPr>
          <w:sz w:val="28"/>
          <w:szCs w:val="28"/>
        </w:rPr>
        <w:t xml:space="preserve"> месяцев с даты завершения оказания медицинской помощи. </w:t>
      </w:r>
    </w:p>
    <w:p w:rsidR="004C1641" w:rsidRDefault="00E04A50" w:rsidP="0048638B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66</w:t>
      </w:r>
      <w:r w:rsidR="001736BE">
        <w:rPr>
          <w:sz w:val="28"/>
          <w:szCs w:val="28"/>
        </w:rPr>
        <w:t>.</w:t>
      </w:r>
      <w:r w:rsidR="00EE3B85" w:rsidRPr="004D3034">
        <w:rPr>
          <w:sz w:val="28"/>
          <w:szCs w:val="28"/>
        </w:rPr>
        <w:t xml:space="preserve"> </w:t>
      </w:r>
      <w:r w:rsidR="004C1641" w:rsidRPr="004D3034">
        <w:rPr>
          <w:sz w:val="28"/>
          <w:szCs w:val="28"/>
        </w:rPr>
        <w:t xml:space="preserve">Перечень КСГ, </w:t>
      </w:r>
      <w:proofErr w:type="gramStart"/>
      <w:r w:rsidR="004C1641" w:rsidRPr="004D3034">
        <w:rPr>
          <w:sz w:val="28"/>
          <w:szCs w:val="28"/>
        </w:rPr>
        <w:t>которые</w:t>
      </w:r>
      <w:proofErr w:type="gramEnd"/>
      <w:r w:rsidR="004C1641" w:rsidRPr="004D3034">
        <w:rPr>
          <w:sz w:val="28"/>
          <w:szCs w:val="28"/>
        </w:rPr>
        <w:t xml:space="preserve"> предполагают хирургическое лечение или </w:t>
      </w:r>
      <w:proofErr w:type="spellStart"/>
      <w:r w:rsidR="004C1641" w:rsidRPr="004D3034">
        <w:rPr>
          <w:sz w:val="28"/>
          <w:szCs w:val="28"/>
        </w:rPr>
        <w:t>тромболитическую</w:t>
      </w:r>
      <w:proofErr w:type="spellEnd"/>
      <w:r w:rsidR="004C1641" w:rsidRPr="004D3034">
        <w:rPr>
          <w:sz w:val="28"/>
          <w:szCs w:val="28"/>
        </w:rPr>
        <w:t xml:space="preserve"> терапию</w:t>
      </w:r>
      <w:r w:rsidR="00DE5BCF">
        <w:rPr>
          <w:sz w:val="28"/>
          <w:szCs w:val="28"/>
        </w:rPr>
        <w:t xml:space="preserve"> в стационарных условиях</w:t>
      </w:r>
      <w:r w:rsidR="00E67494">
        <w:rPr>
          <w:sz w:val="28"/>
          <w:szCs w:val="28"/>
        </w:rPr>
        <w:t>,</w:t>
      </w:r>
      <w:r w:rsidR="004342F7">
        <w:rPr>
          <w:sz w:val="28"/>
          <w:szCs w:val="28"/>
        </w:rPr>
        <w:t xml:space="preserve"> </w:t>
      </w:r>
      <w:r w:rsidR="00EE3B85" w:rsidRPr="004D3034">
        <w:rPr>
          <w:sz w:val="28"/>
          <w:szCs w:val="28"/>
        </w:rPr>
        <w:t xml:space="preserve">устанавливается согласно </w:t>
      </w:r>
      <w:r w:rsidR="00E67494" w:rsidRPr="00DD301F">
        <w:rPr>
          <w:b/>
          <w:sz w:val="28"/>
          <w:szCs w:val="28"/>
        </w:rPr>
        <w:t xml:space="preserve">Приложению </w:t>
      </w:r>
      <w:r w:rsidR="00EE3B85" w:rsidRPr="00DD301F">
        <w:rPr>
          <w:b/>
          <w:sz w:val="28"/>
          <w:szCs w:val="28"/>
        </w:rPr>
        <w:t xml:space="preserve">№ </w:t>
      </w:r>
      <w:r w:rsidR="00DD301F" w:rsidRPr="00DD301F">
        <w:rPr>
          <w:b/>
          <w:sz w:val="28"/>
          <w:szCs w:val="28"/>
        </w:rPr>
        <w:t>25</w:t>
      </w:r>
      <w:r w:rsidR="00E67494" w:rsidRPr="00DD301F">
        <w:rPr>
          <w:b/>
          <w:sz w:val="28"/>
          <w:szCs w:val="28"/>
        </w:rPr>
        <w:t xml:space="preserve"> </w:t>
      </w:r>
      <w:r w:rsidR="00E67494" w:rsidRPr="00DD301F">
        <w:rPr>
          <w:sz w:val="28"/>
          <w:szCs w:val="28"/>
        </w:rPr>
        <w:t>к настоящему</w:t>
      </w:r>
      <w:r w:rsidR="00E67494" w:rsidRPr="00F76E47">
        <w:rPr>
          <w:sz w:val="28"/>
          <w:szCs w:val="28"/>
        </w:rPr>
        <w:t xml:space="preserve"> тарифному соглашению</w:t>
      </w:r>
      <w:r w:rsidR="004C1641" w:rsidRPr="000B41F5">
        <w:rPr>
          <w:b/>
          <w:sz w:val="28"/>
          <w:szCs w:val="28"/>
        </w:rPr>
        <w:t>.</w:t>
      </w:r>
    </w:p>
    <w:p w:rsidR="009A559F" w:rsidRDefault="009A559F" w:rsidP="0048638B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9A559F" w:rsidRPr="00E618C9" w:rsidRDefault="006548E7" w:rsidP="0048638B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E618C9">
        <w:rPr>
          <w:b/>
          <w:sz w:val="28"/>
          <w:szCs w:val="28"/>
          <w:lang w:val="en-US"/>
        </w:rPr>
        <w:t>IV</w:t>
      </w:r>
      <w:r w:rsidR="00A77061" w:rsidRPr="00E618C9">
        <w:rPr>
          <w:b/>
          <w:sz w:val="28"/>
          <w:szCs w:val="28"/>
        </w:rPr>
        <w:t>.</w:t>
      </w:r>
      <w:r w:rsidRPr="00E618C9">
        <w:rPr>
          <w:b/>
          <w:sz w:val="28"/>
          <w:szCs w:val="28"/>
        </w:rPr>
        <w:t xml:space="preserve"> </w:t>
      </w:r>
      <w:r w:rsidR="009A559F" w:rsidRPr="00E618C9">
        <w:rPr>
          <w:b/>
          <w:sz w:val="28"/>
          <w:szCs w:val="28"/>
        </w:rPr>
        <w:t xml:space="preserve">Особенности формирования КСГ для случаев лечения пациентов с коронавирусной инфекцией </w:t>
      </w:r>
      <w:r w:rsidR="009A559F" w:rsidRPr="00E618C9">
        <w:rPr>
          <w:b/>
          <w:sz w:val="28"/>
          <w:szCs w:val="28"/>
          <w:lang w:val="en-US"/>
        </w:rPr>
        <w:t>COVID</w:t>
      </w:r>
      <w:r w:rsidR="009A559F" w:rsidRPr="00E618C9">
        <w:rPr>
          <w:b/>
          <w:sz w:val="28"/>
          <w:szCs w:val="28"/>
        </w:rPr>
        <w:t>-19 (</w:t>
      </w:r>
      <w:proofErr w:type="spellStart"/>
      <w:r w:rsidR="009A559F" w:rsidRPr="00E618C9">
        <w:rPr>
          <w:b/>
          <w:sz w:val="28"/>
          <w:szCs w:val="28"/>
          <w:lang w:val="en-US"/>
        </w:rPr>
        <w:t>st</w:t>
      </w:r>
      <w:proofErr w:type="spellEnd"/>
      <w:r w:rsidR="009A559F" w:rsidRPr="00E618C9">
        <w:rPr>
          <w:b/>
          <w:sz w:val="28"/>
          <w:szCs w:val="28"/>
        </w:rPr>
        <w:t>12</w:t>
      </w:r>
      <w:r w:rsidR="00A77061" w:rsidRPr="00E618C9">
        <w:rPr>
          <w:b/>
          <w:sz w:val="28"/>
          <w:szCs w:val="28"/>
        </w:rPr>
        <w:t>.</w:t>
      </w:r>
      <w:r w:rsidR="009A559F" w:rsidRPr="00E618C9">
        <w:rPr>
          <w:b/>
          <w:sz w:val="28"/>
          <w:szCs w:val="28"/>
        </w:rPr>
        <w:t>015</w:t>
      </w:r>
      <w:r w:rsidR="00E67494">
        <w:rPr>
          <w:b/>
          <w:sz w:val="28"/>
          <w:szCs w:val="28"/>
        </w:rPr>
        <w:t xml:space="preserve"> </w:t>
      </w:r>
      <w:r w:rsidR="009A559F" w:rsidRPr="00E618C9">
        <w:rPr>
          <w:b/>
          <w:sz w:val="28"/>
          <w:szCs w:val="28"/>
        </w:rPr>
        <w:t>-</w:t>
      </w:r>
      <w:r w:rsidR="00E67494">
        <w:rPr>
          <w:b/>
          <w:sz w:val="28"/>
          <w:szCs w:val="28"/>
        </w:rPr>
        <w:t xml:space="preserve"> </w:t>
      </w:r>
      <w:proofErr w:type="spellStart"/>
      <w:r w:rsidR="009A559F" w:rsidRPr="00E618C9">
        <w:rPr>
          <w:b/>
          <w:sz w:val="28"/>
          <w:szCs w:val="28"/>
          <w:lang w:val="en-US"/>
        </w:rPr>
        <w:t>st</w:t>
      </w:r>
      <w:proofErr w:type="spellEnd"/>
      <w:r w:rsidR="009A559F" w:rsidRPr="00E618C9">
        <w:rPr>
          <w:b/>
          <w:sz w:val="28"/>
          <w:szCs w:val="28"/>
        </w:rPr>
        <w:t>12</w:t>
      </w:r>
      <w:r w:rsidR="00A77061" w:rsidRPr="00E618C9">
        <w:rPr>
          <w:b/>
          <w:sz w:val="28"/>
          <w:szCs w:val="28"/>
        </w:rPr>
        <w:t>.</w:t>
      </w:r>
      <w:r w:rsidR="009A559F" w:rsidRPr="00E618C9">
        <w:rPr>
          <w:b/>
          <w:sz w:val="28"/>
          <w:szCs w:val="28"/>
        </w:rPr>
        <w:t>019)</w:t>
      </w:r>
    </w:p>
    <w:p w:rsidR="00047247" w:rsidRPr="00E618C9" w:rsidRDefault="00047247" w:rsidP="0048638B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9A559F" w:rsidRPr="00E618C9" w:rsidRDefault="00E04A50" w:rsidP="0048638B">
      <w:pPr>
        <w:widowControl w:val="0"/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67</w:t>
      </w:r>
      <w:r w:rsidR="001736BE">
        <w:rPr>
          <w:sz w:val="28"/>
        </w:rPr>
        <w:t>.</w:t>
      </w:r>
      <w:r w:rsidR="009A559F" w:rsidRPr="00E618C9">
        <w:rPr>
          <w:sz w:val="28"/>
        </w:rPr>
        <w:t xml:space="preserve"> Формирование групп осуществляется по коду МКБ 10 (U07.1 или U07.2) в сочетании с кодами иного классификационного критерия«stt1»</w:t>
      </w:r>
      <w:r w:rsidR="00E67494">
        <w:rPr>
          <w:sz w:val="28"/>
        </w:rPr>
        <w:t xml:space="preserve"> </w:t>
      </w:r>
      <w:r w:rsidR="009A559F" w:rsidRPr="00E618C9">
        <w:rPr>
          <w:sz w:val="28"/>
        </w:rPr>
        <w:t>-</w:t>
      </w:r>
      <w:r w:rsidR="00E67494">
        <w:rPr>
          <w:sz w:val="28"/>
        </w:rPr>
        <w:t xml:space="preserve"> </w:t>
      </w:r>
      <w:r w:rsidR="009A559F" w:rsidRPr="00E618C9">
        <w:rPr>
          <w:sz w:val="28"/>
        </w:rPr>
        <w:t xml:space="preserve">«stt4», отражающих тяжесть течения заболевания, или «stt5», отражающим признак долечивания пациента с коронавирусной инфекцией COVID-19. </w:t>
      </w:r>
    </w:p>
    <w:p w:rsidR="00E618C9" w:rsidRDefault="00E04A50" w:rsidP="0048638B">
      <w:pPr>
        <w:widowControl w:val="0"/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68</w:t>
      </w:r>
      <w:r w:rsidR="001736BE">
        <w:rPr>
          <w:sz w:val="28"/>
        </w:rPr>
        <w:t>.</w:t>
      </w:r>
      <w:r w:rsidR="009A559F" w:rsidRPr="00E618C9">
        <w:rPr>
          <w:sz w:val="28"/>
        </w:rPr>
        <w:t xml:space="preserve"> Тяжесть течения заболевания определяется в соответствии с классификацией COVID-19 по степени тяжести, представленной во Временных методических рекомендациях «Профилактика, диагностика и лечение новой коронавирусной инфекции (COVID-19)», утвержденных Министерством здравоохранения Российской Федерации.</w:t>
      </w:r>
      <w:r w:rsidR="00A77061" w:rsidRPr="00E618C9">
        <w:rPr>
          <w:sz w:val="28"/>
        </w:rPr>
        <w:t xml:space="preserve"> </w:t>
      </w:r>
    </w:p>
    <w:p w:rsidR="009A559F" w:rsidRPr="00E618C9" w:rsidRDefault="00E04A50" w:rsidP="0048638B">
      <w:pPr>
        <w:widowControl w:val="0"/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69</w:t>
      </w:r>
      <w:r w:rsidR="00527683">
        <w:rPr>
          <w:sz w:val="28"/>
        </w:rPr>
        <w:t xml:space="preserve">. </w:t>
      </w:r>
      <w:r w:rsidR="009A559F" w:rsidRPr="00E618C9">
        <w:rPr>
          <w:sz w:val="28"/>
        </w:rPr>
        <w:t>Каждой степени</w:t>
      </w:r>
      <w:r w:rsidR="00E618C9">
        <w:rPr>
          <w:sz w:val="28"/>
        </w:rPr>
        <w:t xml:space="preserve"> </w:t>
      </w:r>
      <w:r w:rsidR="009A559F" w:rsidRPr="00E618C9">
        <w:rPr>
          <w:sz w:val="28"/>
        </w:rPr>
        <w:t xml:space="preserve">тяжести состояния соответствует </w:t>
      </w:r>
      <w:proofErr w:type="gramStart"/>
      <w:r w:rsidR="009A559F" w:rsidRPr="00E618C9">
        <w:rPr>
          <w:sz w:val="28"/>
        </w:rPr>
        <w:t>отдельная</w:t>
      </w:r>
      <w:proofErr w:type="gramEnd"/>
      <w:r w:rsidR="009A559F" w:rsidRPr="00E618C9">
        <w:rPr>
          <w:sz w:val="28"/>
        </w:rPr>
        <w:t xml:space="preserve"> КСГ st12.015-st12.018 (уровни 1</w:t>
      </w:r>
      <w:r w:rsidR="00E67494">
        <w:rPr>
          <w:sz w:val="28"/>
        </w:rPr>
        <w:t xml:space="preserve"> </w:t>
      </w:r>
      <w:r w:rsidR="009A559F" w:rsidRPr="00E618C9">
        <w:rPr>
          <w:sz w:val="28"/>
        </w:rPr>
        <w:t>-</w:t>
      </w:r>
      <w:r w:rsidR="00E67494">
        <w:rPr>
          <w:sz w:val="28"/>
        </w:rPr>
        <w:t xml:space="preserve"> </w:t>
      </w:r>
      <w:r w:rsidR="009A559F" w:rsidRPr="00E618C9">
        <w:rPr>
          <w:sz w:val="28"/>
        </w:rPr>
        <w:t>4).</w:t>
      </w:r>
    </w:p>
    <w:p w:rsidR="009A559F" w:rsidRDefault="00E04A50" w:rsidP="0048638B">
      <w:pPr>
        <w:widowControl w:val="0"/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70</w:t>
      </w:r>
      <w:r w:rsidR="001736BE">
        <w:rPr>
          <w:sz w:val="28"/>
        </w:rPr>
        <w:t>.</w:t>
      </w:r>
      <w:r w:rsidR="009A559F" w:rsidRPr="00E618C9">
        <w:rPr>
          <w:sz w:val="28"/>
        </w:rPr>
        <w:t xml:space="preserve"> Коэффициенты </w:t>
      </w:r>
      <w:proofErr w:type="gramStart"/>
      <w:r w:rsidR="009A559F" w:rsidRPr="00E618C9">
        <w:rPr>
          <w:sz w:val="28"/>
        </w:rPr>
        <w:t>относительной</w:t>
      </w:r>
      <w:proofErr w:type="gramEnd"/>
      <w:r w:rsidR="009A559F" w:rsidRPr="00E618C9">
        <w:rPr>
          <w:sz w:val="28"/>
        </w:rPr>
        <w:t xml:space="preserve"> затратоемкости по КСГ st12.016-st12.018 (уровни 2</w:t>
      </w:r>
      <w:r w:rsidR="00E67494">
        <w:rPr>
          <w:sz w:val="28"/>
        </w:rPr>
        <w:t xml:space="preserve"> </w:t>
      </w:r>
      <w:r w:rsidR="009A559F" w:rsidRPr="00E618C9">
        <w:rPr>
          <w:sz w:val="28"/>
        </w:rPr>
        <w:t>-</w:t>
      </w:r>
      <w:r w:rsidR="00E67494">
        <w:rPr>
          <w:sz w:val="28"/>
        </w:rPr>
        <w:t xml:space="preserve"> </w:t>
      </w:r>
      <w:r w:rsidR="009A559F" w:rsidRPr="00E618C9">
        <w:rPr>
          <w:sz w:val="28"/>
        </w:rPr>
        <w:t xml:space="preserve">4), соответствующим случаям среднетяжелому, </w:t>
      </w:r>
      <w:r w:rsidR="009A559F" w:rsidRPr="00E618C9">
        <w:rPr>
          <w:sz w:val="28"/>
        </w:rPr>
        <w:lastRenderedPageBreak/>
        <w:t>тяжелому и крайне тяжелому течению заболевания, учитывают период долечивания пациента.</w:t>
      </w:r>
    </w:p>
    <w:p w:rsidR="009A559F" w:rsidRPr="003F4E47" w:rsidRDefault="00E04A50" w:rsidP="0048638B">
      <w:pPr>
        <w:widowControl w:val="0"/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71</w:t>
      </w:r>
      <w:r w:rsidR="009A559F" w:rsidRPr="003F4E47">
        <w:rPr>
          <w:sz w:val="28"/>
        </w:rPr>
        <w:t>. Правила оплаты госпитализаций в случае перевода пациента на долечивание:</w:t>
      </w:r>
    </w:p>
    <w:p w:rsidR="009A559F" w:rsidRPr="003F4E47" w:rsidRDefault="009A559F" w:rsidP="0048638B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3F4E47">
        <w:rPr>
          <w:sz w:val="28"/>
        </w:rPr>
        <w:t>- в пределах одной медицинской организации – оплата в рамках одного случая оказания медицинской помощи (по КСГ с наибольшей стоимостью законченного случая лечения заболевания);</w:t>
      </w:r>
    </w:p>
    <w:p w:rsidR="009A559F" w:rsidRPr="00490246" w:rsidRDefault="009A559F" w:rsidP="0048638B">
      <w:pPr>
        <w:widowControl w:val="0"/>
        <w:tabs>
          <w:tab w:val="left" w:pos="0"/>
        </w:tabs>
        <w:ind w:firstLine="709"/>
        <w:jc w:val="both"/>
        <w:rPr>
          <w:sz w:val="28"/>
        </w:rPr>
      </w:pPr>
      <w:r w:rsidRPr="003F4E47">
        <w:rPr>
          <w:sz w:val="28"/>
        </w:rPr>
        <w:t>- в другую медицинскую организацию – оплата случая лечения до перевода осуществляется за прерванный случай оказания медицинской помощи по КСГ, соответствующей тяжести течения заболевания. Оплата</w:t>
      </w:r>
      <w:r w:rsidRPr="003F4E47">
        <w:rPr>
          <w:b/>
          <w:sz w:val="28"/>
          <w:szCs w:val="28"/>
        </w:rPr>
        <w:t xml:space="preserve"> </w:t>
      </w:r>
      <w:r w:rsidR="00950EE1" w:rsidRPr="003F4E47">
        <w:rPr>
          <w:sz w:val="28"/>
        </w:rPr>
        <w:t>законченного случая лечения после перевода осуществляется по КСГ st12.019 «</w:t>
      </w:r>
      <w:proofErr w:type="spellStart"/>
      <w:r w:rsidR="00950EE1" w:rsidRPr="003F4E47">
        <w:rPr>
          <w:sz w:val="28"/>
        </w:rPr>
        <w:t>Коронавирусная</w:t>
      </w:r>
      <w:proofErr w:type="spellEnd"/>
      <w:r w:rsidR="00950EE1" w:rsidRPr="003F4E47">
        <w:rPr>
          <w:sz w:val="28"/>
        </w:rPr>
        <w:t xml:space="preserve"> инфекция COVID-19 (долечивание)» вне зависимости от длительности лечения (за исключением </w:t>
      </w:r>
      <w:proofErr w:type="spellStart"/>
      <w:r w:rsidR="00950EE1" w:rsidRPr="003F4E47">
        <w:rPr>
          <w:sz w:val="28"/>
        </w:rPr>
        <w:t>сверхдлительных</w:t>
      </w:r>
      <w:proofErr w:type="spellEnd"/>
      <w:r w:rsidR="00950EE1" w:rsidRPr="003F4E47">
        <w:rPr>
          <w:sz w:val="28"/>
        </w:rPr>
        <w:t xml:space="preserve"> случаев госпитализации</w:t>
      </w:r>
      <w:r w:rsidR="00E618C9" w:rsidRPr="003F4E47">
        <w:rPr>
          <w:sz w:val="28"/>
        </w:rPr>
        <w:t>)</w:t>
      </w:r>
      <w:r w:rsidR="00950EE1" w:rsidRPr="003F4E47">
        <w:rPr>
          <w:sz w:val="28"/>
        </w:rPr>
        <w:t>.</w:t>
      </w:r>
    </w:p>
    <w:p w:rsidR="00950EE1" w:rsidRPr="009A559F" w:rsidRDefault="00E04A50" w:rsidP="0048638B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</w:rPr>
        <w:t>72</w:t>
      </w:r>
      <w:r w:rsidR="001736BE">
        <w:rPr>
          <w:sz w:val="28"/>
        </w:rPr>
        <w:t>.</w:t>
      </w:r>
      <w:r w:rsidR="00047247" w:rsidRPr="00E618C9">
        <w:rPr>
          <w:sz w:val="28"/>
        </w:rPr>
        <w:t xml:space="preserve"> </w:t>
      </w:r>
      <w:r w:rsidR="000C7A53" w:rsidRPr="00E618C9">
        <w:rPr>
          <w:sz w:val="28"/>
        </w:rPr>
        <w:t>О</w:t>
      </w:r>
      <w:r w:rsidR="00950EE1" w:rsidRPr="00E618C9">
        <w:rPr>
          <w:sz w:val="28"/>
        </w:rPr>
        <w:t>плата случая лечения до перевода</w:t>
      </w:r>
      <w:r w:rsidR="000C7A53" w:rsidRPr="00E618C9">
        <w:rPr>
          <w:sz w:val="28"/>
        </w:rPr>
        <w:t xml:space="preserve"> на амбулаторный этап лечения</w:t>
      </w:r>
      <w:r w:rsidR="00950EE1" w:rsidRPr="00E618C9">
        <w:rPr>
          <w:sz w:val="28"/>
        </w:rPr>
        <w:t xml:space="preserve"> осуществляется за прерванный случай оказания медицинской помощи по КСГ, соответствующей тяжести течения заболевания. Оплата медицинской помощи в амбулаторных условиях осуществляется в общем порядке, </w:t>
      </w:r>
      <w:r w:rsidR="00E67494" w:rsidRPr="00E618C9">
        <w:rPr>
          <w:sz w:val="28"/>
        </w:rPr>
        <w:t>определенн</w:t>
      </w:r>
      <w:r w:rsidR="00E67494">
        <w:rPr>
          <w:sz w:val="28"/>
        </w:rPr>
        <w:t>ом</w:t>
      </w:r>
      <w:r w:rsidR="00E67494" w:rsidRPr="00E618C9">
        <w:rPr>
          <w:sz w:val="28"/>
        </w:rPr>
        <w:t xml:space="preserve"> </w:t>
      </w:r>
      <w:r w:rsidR="00E67494">
        <w:rPr>
          <w:sz w:val="28"/>
        </w:rPr>
        <w:t xml:space="preserve">настоящим </w:t>
      </w:r>
      <w:r w:rsidR="00950EE1" w:rsidRPr="00E618C9">
        <w:rPr>
          <w:sz w:val="28"/>
        </w:rPr>
        <w:t>тарифным соглашением.</w:t>
      </w:r>
    </w:p>
    <w:p w:rsidR="00955F54" w:rsidRPr="004D3034" w:rsidRDefault="00955F54" w:rsidP="0048638B">
      <w:pPr>
        <w:widowControl w:val="0"/>
        <w:jc w:val="center"/>
        <w:rPr>
          <w:b/>
          <w:sz w:val="28"/>
          <w:szCs w:val="28"/>
        </w:rPr>
      </w:pPr>
    </w:p>
    <w:p w:rsidR="004B72AE" w:rsidRPr="004D3034" w:rsidRDefault="006548E7" w:rsidP="0048638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781219" w:rsidRPr="004D3034">
        <w:rPr>
          <w:b/>
          <w:sz w:val="28"/>
          <w:szCs w:val="28"/>
        </w:rPr>
        <w:t>.</w:t>
      </w:r>
      <w:r w:rsidR="00781219" w:rsidRPr="004D3034">
        <w:rPr>
          <w:b/>
          <w:sz w:val="28"/>
          <w:szCs w:val="28"/>
        </w:rPr>
        <w:tab/>
      </w:r>
      <w:r w:rsidR="004B72AE" w:rsidRPr="004D3034">
        <w:rPr>
          <w:b/>
          <w:sz w:val="28"/>
          <w:szCs w:val="28"/>
        </w:rPr>
        <w:t>Оплата высокоте</w:t>
      </w:r>
      <w:r w:rsidR="009D0757" w:rsidRPr="004D3034">
        <w:rPr>
          <w:b/>
          <w:sz w:val="28"/>
          <w:szCs w:val="28"/>
        </w:rPr>
        <w:t>хнологичной медицинской помощи</w:t>
      </w:r>
    </w:p>
    <w:p w:rsidR="009D0757" w:rsidRPr="004D3034" w:rsidRDefault="009D0757" w:rsidP="0048638B">
      <w:pPr>
        <w:widowControl w:val="0"/>
        <w:jc w:val="center"/>
        <w:rPr>
          <w:b/>
          <w:sz w:val="28"/>
          <w:szCs w:val="28"/>
        </w:rPr>
      </w:pPr>
    </w:p>
    <w:p w:rsidR="00A744C0" w:rsidRDefault="00E04A50" w:rsidP="0048638B">
      <w:pPr>
        <w:ind w:firstLine="709"/>
        <w:jc w:val="both"/>
        <w:rPr>
          <w:sz w:val="28"/>
        </w:rPr>
      </w:pPr>
      <w:r>
        <w:rPr>
          <w:sz w:val="28"/>
          <w:szCs w:val="28"/>
        </w:rPr>
        <w:t>73</w:t>
      </w:r>
      <w:r w:rsidR="001736BE">
        <w:rPr>
          <w:sz w:val="28"/>
          <w:szCs w:val="28"/>
        </w:rPr>
        <w:t>.</w:t>
      </w:r>
      <w:r w:rsidR="004B72AE" w:rsidRPr="004D3034">
        <w:rPr>
          <w:sz w:val="28"/>
          <w:szCs w:val="28"/>
        </w:rPr>
        <w:t xml:space="preserve"> </w:t>
      </w:r>
      <w:proofErr w:type="gramStart"/>
      <w:r w:rsidR="004B72AE" w:rsidRPr="004D3034">
        <w:rPr>
          <w:sz w:val="28"/>
          <w:szCs w:val="28"/>
        </w:rPr>
        <w:t xml:space="preserve">Отнесение случая оказания медицинской помощи к ВМП </w:t>
      </w:r>
      <w:r w:rsidR="007F45F9">
        <w:rPr>
          <w:sz w:val="28"/>
          <w:szCs w:val="28"/>
        </w:rPr>
        <w:t xml:space="preserve">осуществляется при соответствии </w:t>
      </w:r>
      <w:r w:rsidR="007F45F9" w:rsidRPr="000B41F5">
        <w:rPr>
          <w:sz w:val="28"/>
          <w:szCs w:val="28"/>
        </w:rPr>
        <w:t>наименования вида высокотехнологичной медицинской помощи,</w:t>
      </w:r>
      <w:r w:rsidR="007F45F9" w:rsidRPr="000B41F5">
        <w:rPr>
          <w:b/>
          <w:color w:val="006600"/>
          <w:sz w:val="28"/>
        </w:rPr>
        <w:t xml:space="preserve"> </w:t>
      </w:r>
      <w:r w:rsidR="004B72AE" w:rsidRPr="000B41F5">
        <w:rPr>
          <w:sz w:val="28"/>
          <w:szCs w:val="28"/>
        </w:rPr>
        <w:t>ко</w:t>
      </w:r>
      <w:r w:rsidR="004B72AE" w:rsidRPr="004D3034">
        <w:rPr>
          <w:sz w:val="28"/>
          <w:szCs w:val="28"/>
        </w:rPr>
        <w:t xml:space="preserve">дов МКБ-10, модели пациента, </w:t>
      </w:r>
      <w:r w:rsidR="004B72AE" w:rsidRPr="00DE2338">
        <w:rPr>
          <w:sz w:val="28"/>
          <w:szCs w:val="28"/>
        </w:rPr>
        <w:t>вида лечения</w:t>
      </w:r>
      <w:r w:rsidR="004B72AE" w:rsidRPr="004D3034">
        <w:rPr>
          <w:sz w:val="28"/>
          <w:szCs w:val="28"/>
        </w:rPr>
        <w:t xml:space="preserve"> и метода лечения аналогичным параметрам, установленным в базовой программе ОМС </w:t>
      </w:r>
      <w:r w:rsidR="00FF6FC0" w:rsidRPr="00EA71A0">
        <w:rPr>
          <w:sz w:val="28"/>
        </w:rPr>
        <w:t>перечнем</w:t>
      </w:r>
      <w:r w:rsidR="00FF6FC0" w:rsidRPr="003B7740">
        <w:rPr>
          <w:sz w:val="28"/>
        </w:rPr>
        <w:t xml:space="preserve"> видов высокотехнологичной медицинской помощи, содержащего, в том числе методы лечения и источники финансового обеспечения </w:t>
      </w:r>
      <w:r w:rsidR="00FF6FC0" w:rsidRPr="0058494A">
        <w:rPr>
          <w:sz w:val="28"/>
        </w:rPr>
        <w:t>высокотехнологичной медицинской помощи (далее – Перечень</w:t>
      </w:r>
      <w:r w:rsidR="00FF6FC0">
        <w:rPr>
          <w:sz w:val="28"/>
        </w:rPr>
        <w:t xml:space="preserve"> ВМП</w:t>
      </w:r>
      <w:r w:rsidR="00FF6FC0" w:rsidRPr="0058494A">
        <w:rPr>
          <w:sz w:val="28"/>
        </w:rPr>
        <w:t xml:space="preserve">). </w:t>
      </w:r>
      <w:proofErr w:type="gramEnd"/>
    </w:p>
    <w:p w:rsidR="00C70912" w:rsidRPr="00A744C0" w:rsidRDefault="00A744C0" w:rsidP="00A744C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74. </w:t>
      </w:r>
      <w:r w:rsidRPr="0058494A">
        <w:rPr>
          <w:rFonts w:ascii="Times New Roman" w:hAnsi="Times New Roman" w:cs="Times New Roman"/>
          <w:sz w:val="28"/>
        </w:rPr>
        <w:t xml:space="preserve">Оплата видов высокотехнологичной медицинской помощи, включенных в базовую программу обязательного медицинского страхования, осуществляется по нормативам финансовых затрат на единицу объема предоставления медицинской помощи, утвержденным Программой. </w:t>
      </w:r>
      <w:r w:rsidRPr="0058494A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B72AE" w:rsidRPr="00A744C0">
        <w:rPr>
          <w:rFonts w:ascii="Times New Roman" w:hAnsi="Times New Roman" w:cs="Times New Roman"/>
          <w:sz w:val="28"/>
          <w:szCs w:val="28"/>
        </w:rPr>
        <w:t xml:space="preserve">В случае, если хотя бы один из вышеуказанных параметров не соответствует Перечню, оплата случая оказания медицинской помощи осуществляется </w:t>
      </w:r>
      <w:proofErr w:type="gramStart"/>
      <w:r w:rsidR="004B72AE" w:rsidRPr="00A744C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4B72AE" w:rsidRPr="00A744C0">
        <w:rPr>
          <w:rFonts w:ascii="Times New Roman" w:hAnsi="Times New Roman" w:cs="Times New Roman"/>
          <w:sz w:val="28"/>
          <w:szCs w:val="28"/>
        </w:rPr>
        <w:t xml:space="preserve"> соответствующей КСГ, исходя из выполненной хирургической операции и/или других применяемых медицинских технологий. </w:t>
      </w:r>
    </w:p>
    <w:p w:rsidR="00E54754" w:rsidRPr="006B26A0" w:rsidRDefault="00E04A50" w:rsidP="0048638B">
      <w:pPr>
        <w:ind w:firstLine="709"/>
        <w:jc w:val="both"/>
        <w:rPr>
          <w:sz w:val="28"/>
          <w:szCs w:val="28"/>
        </w:rPr>
      </w:pPr>
      <w:r w:rsidRPr="006B26A0">
        <w:rPr>
          <w:sz w:val="28"/>
          <w:szCs w:val="28"/>
        </w:rPr>
        <w:t>75</w:t>
      </w:r>
      <w:r w:rsidR="001736BE" w:rsidRPr="006B26A0">
        <w:rPr>
          <w:sz w:val="28"/>
          <w:szCs w:val="28"/>
        </w:rPr>
        <w:t>.</w:t>
      </w:r>
      <w:r w:rsidR="00C06191" w:rsidRPr="006B26A0">
        <w:rPr>
          <w:sz w:val="28"/>
          <w:szCs w:val="28"/>
        </w:rPr>
        <w:t xml:space="preserve"> </w:t>
      </w:r>
      <w:r w:rsidR="00E54754" w:rsidRPr="006B26A0">
        <w:rPr>
          <w:sz w:val="28"/>
          <w:szCs w:val="28"/>
        </w:rPr>
        <w:t>Оплата ВМП и специализированной медицин</w:t>
      </w:r>
      <w:r w:rsidR="00D220E1" w:rsidRPr="006B26A0">
        <w:rPr>
          <w:sz w:val="28"/>
          <w:szCs w:val="28"/>
        </w:rPr>
        <w:t>с</w:t>
      </w:r>
      <w:r w:rsidR="00E54754" w:rsidRPr="006B26A0">
        <w:rPr>
          <w:sz w:val="28"/>
          <w:szCs w:val="28"/>
        </w:rPr>
        <w:t>кой помощи.</w:t>
      </w:r>
    </w:p>
    <w:p w:rsidR="00E54754" w:rsidRPr="006B26A0" w:rsidRDefault="00E04A50" w:rsidP="0048638B">
      <w:pPr>
        <w:ind w:firstLine="709"/>
        <w:jc w:val="both"/>
        <w:rPr>
          <w:sz w:val="28"/>
          <w:szCs w:val="28"/>
        </w:rPr>
      </w:pPr>
      <w:r w:rsidRPr="006B26A0">
        <w:rPr>
          <w:sz w:val="28"/>
          <w:szCs w:val="28"/>
        </w:rPr>
        <w:t>75</w:t>
      </w:r>
      <w:r w:rsidR="001736BE" w:rsidRPr="006B26A0">
        <w:rPr>
          <w:sz w:val="28"/>
          <w:szCs w:val="28"/>
        </w:rPr>
        <w:t>.1.</w:t>
      </w:r>
      <w:r w:rsidR="00E54754" w:rsidRPr="006B26A0">
        <w:rPr>
          <w:sz w:val="28"/>
          <w:szCs w:val="28"/>
        </w:rPr>
        <w:t xml:space="preserve"> </w:t>
      </w:r>
      <w:proofErr w:type="gramStart"/>
      <w:r w:rsidR="007A1F00" w:rsidRPr="006B26A0">
        <w:rPr>
          <w:sz w:val="28"/>
          <w:szCs w:val="28"/>
        </w:rPr>
        <w:t xml:space="preserve">При направлении в медицинскую организацию с целью комплексного обследования и (или) предоперационной подготовки пациентов, которым в последующем необходимо проведение хирургического лечения, в том числе в целях дальнейшего оказания высокотехнологичной медицинской помощи, указанные случаи оплачиваются в рамках </w:t>
      </w:r>
      <w:r w:rsidR="007A1F00" w:rsidRPr="006B26A0">
        <w:rPr>
          <w:sz w:val="28"/>
          <w:szCs w:val="28"/>
        </w:rPr>
        <w:lastRenderedPageBreak/>
        <w:t>специализированной медицинской помощи по КСГ, формируемой по коду МКБ 10 либо по коду Номенклатуры, являющемуся классификационным критерием в случае выполнения диагностического исследования.</w:t>
      </w:r>
      <w:proofErr w:type="gramEnd"/>
    </w:p>
    <w:p w:rsidR="00E54754" w:rsidRPr="006B26A0" w:rsidRDefault="00E04A50" w:rsidP="00FF6FC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6A0">
        <w:rPr>
          <w:rFonts w:ascii="Times New Roman" w:hAnsi="Times New Roman" w:cs="Times New Roman"/>
          <w:sz w:val="28"/>
          <w:szCs w:val="28"/>
        </w:rPr>
        <w:t>75</w:t>
      </w:r>
      <w:r w:rsidR="001736BE" w:rsidRPr="006B26A0">
        <w:rPr>
          <w:rFonts w:ascii="Times New Roman" w:hAnsi="Times New Roman" w:cs="Times New Roman"/>
          <w:sz w:val="28"/>
          <w:szCs w:val="28"/>
        </w:rPr>
        <w:t>.2.</w:t>
      </w:r>
      <w:r w:rsidR="007A1F00" w:rsidRPr="006B26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1F00" w:rsidRPr="006B26A0">
        <w:rPr>
          <w:rFonts w:ascii="Times New Roman" w:hAnsi="Times New Roman" w:cs="Times New Roman"/>
          <w:sz w:val="28"/>
          <w:szCs w:val="28"/>
        </w:rPr>
        <w:t>Медицинская помощь в неотложной и экстренной формах, а также медицинская реабилитация в соответствии с порядками</w:t>
      </w:r>
      <w:r w:rsidR="007D4A9C" w:rsidRPr="006B26A0">
        <w:rPr>
          <w:rFonts w:ascii="Times New Roman" w:hAnsi="Times New Roman" w:cs="Times New Roman"/>
          <w:sz w:val="28"/>
          <w:szCs w:val="28"/>
        </w:rPr>
        <w:t xml:space="preserve"> оказания медицинской помощи,</w:t>
      </w:r>
      <w:r w:rsidR="007A1F00" w:rsidRPr="006B26A0">
        <w:rPr>
          <w:rFonts w:ascii="Times New Roman" w:hAnsi="Times New Roman" w:cs="Times New Roman"/>
          <w:sz w:val="28"/>
          <w:szCs w:val="28"/>
        </w:rPr>
        <w:t xml:space="preserve"> на основе</w:t>
      </w:r>
      <w:r w:rsidR="007D4A9C" w:rsidRPr="006B26A0">
        <w:rPr>
          <w:rFonts w:ascii="Times New Roman" w:hAnsi="Times New Roman" w:cs="Times New Roman"/>
          <w:sz w:val="28"/>
          <w:szCs w:val="28"/>
        </w:rPr>
        <w:t xml:space="preserve"> клинических рекомендаций</w:t>
      </w:r>
      <w:r w:rsidR="007A1F00" w:rsidRPr="006B26A0">
        <w:rPr>
          <w:rFonts w:ascii="Times New Roman" w:hAnsi="Times New Roman" w:cs="Times New Roman"/>
          <w:sz w:val="28"/>
          <w:szCs w:val="28"/>
        </w:rPr>
        <w:t xml:space="preserve"> </w:t>
      </w:r>
      <w:r w:rsidR="007D4A9C" w:rsidRPr="006B26A0">
        <w:rPr>
          <w:rFonts w:ascii="Times New Roman" w:hAnsi="Times New Roman" w:cs="Times New Roman"/>
          <w:sz w:val="28"/>
          <w:szCs w:val="28"/>
        </w:rPr>
        <w:t xml:space="preserve">и с учетом </w:t>
      </w:r>
      <w:r w:rsidR="007A1F00" w:rsidRPr="006B26A0">
        <w:rPr>
          <w:rFonts w:ascii="Times New Roman" w:hAnsi="Times New Roman" w:cs="Times New Roman"/>
          <w:sz w:val="28"/>
          <w:szCs w:val="28"/>
        </w:rPr>
        <w:t xml:space="preserve">стандартов медицинской помощи, может быть предоставлена родителям (законным представителям), госпитализированным по уходу за детьми, страдающими тяжелыми хроническими </w:t>
      </w:r>
      <w:proofErr w:type="spellStart"/>
      <w:r w:rsidR="007A1F00" w:rsidRPr="006B26A0">
        <w:rPr>
          <w:rFonts w:ascii="Times New Roman" w:hAnsi="Times New Roman" w:cs="Times New Roman"/>
          <w:sz w:val="28"/>
          <w:szCs w:val="28"/>
        </w:rPr>
        <w:t>инвалидизирующими</w:t>
      </w:r>
      <w:proofErr w:type="spellEnd"/>
      <w:r w:rsidR="007A1F00" w:rsidRPr="006B26A0">
        <w:rPr>
          <w:rFonts w:ascii="Times New Roman" w:hAnsi="Times New Roman" w:cs="Times New Roman"/>
          <w:sz w:val="28"/>
          <w:szCs w:val="28"/>
        </w:rPr>
        <w:t xml:space="preserve"> заболеваниями, требующими </w:t>
      </w:r>
      <w:proofErr w:type="spellStart"/>
      <w:r w:rsidR="007A1F00" w:rsidRPr="006B26A0">
        <w:rPr>
          <w:rFonts w:ascii="Times New Roman" w:hAnsi="Times New Roman" w:cs="Times New Roman"/>
          <w:sz w:val="28"/>
          <w:szCs w:val="28"/>
        </w:rPr>
        <w:t>сверхдлительных</w:t>
      </w:r>
      <w:proofErr w:type="spellEnd"/>
      <w:r w:rsidR="007A1F00" w:rsidRPr="006B26A0">
        <w:rPr>
          <w:rFonts w:ascii="Times New Roman" w:hAnsi="Times New Roman" w:cs="Times New Roman"/>
          <w:sz w:val="28"/>
          <w:szCs w:val="28"/>
        </w:rPr>
        <w:t xml:space="preserve"> сроков лечения, и оплачивается медицинским организациям педиатрического профиля, имеющим необходимые лицензии, в соответствии с</w:t>
      </w:r>
      <w:proofErr w:type="gramEnd"/>
      <w:r w:rsidR="007A1F00" w:rsidRPr="006B26A0">
        <w:rPr>
          <w:rFonts w:ascii="Times New Roman" w:hAnsi="Times New Roman" w:cs="Times New Roman"/>
          <w:sz w:val="28"/>
          <w:szCs w:val="28"/>
        </w:rPr>
        <w:t xml:space="preserve"> установленными способами оплаты. </w:t>
      </w:r>
    </w:p>
    <w:p w:rsidR="001C36EE" w:rsidRPr="00FF6FC0" w:rsidRDefault="00E04A50" w:rsidP="00FF6FC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6A0">
        <w:rPr>
          <w:rFonts w:ascii="Times New Roman" w:hAnsi="Times New Roman" w:cs="Times New Roman"/>
          <w:sz w:val="28"/>
          <w:szCs w:val="28"/>
        </w:rPr>
        <w:t>75</w:t>
      </w:r>
      <w:r w:rsidR="001736BE" w:rsidRPr="006B26A0">
        <w:rPr>
          <w:rFonts w:ascii="Times New Roman" w:hAnsi="Times New Roman" w:cs="Times New Roman"/>
          <w:sz w:val="28"/>
          <w:szCs w:val="28"/>
        </w:rPr>
        <w:t>.3.</w:t>
      </w:r>
      <w:r w:rsidR="007A1F00" w:rsidRPr="006B26A0">
        <w:rPr>
          <w:rFonts w:ascii="Times New Roman" w:hAnsi="Times New Roman" w:cs="Times New Roman"/>
          <w:sz w:val="28"/>
          <w:szCs w:val="28"/>
        </w:rPr>
        <w:t xml:space="preserve"> После оказания в медицинской организации высокотехнологичной медицинской помощи, при наличии показаний, пациент может продолжить лечение в той же организации в рамках оказания специализированной медицинской помощи. Указанные случаи оказания </w:t>
      </w:r>
      <w:proofErr w:type="gramStart"/>
      <w:r w:rsidR="007A1F00" w:rsidRPr="006B26A0">
        <w:rPr>
          <w:rFonts w:ascii="Times New Roman" w:hAnsi="Times New Roman" w:cs="Times New Roman"/>
          <w:sz w:val="28"/>
          <w:szCs w:val="28"/>
        </w:rPr>
        <w:t>специализированной</w:t>
      </w:r>
      <w:proofErr w:type="gramEnd"/>
      <w:r w:rsidR="007A1F00" w:rsidRPr="006B26A0">
        <w:rPr>
          <w:rFonts w:ascii="Times New Roman" w:hAnsi="Times New Roman" w:cs="Times New Roman"/>
          <w:sz w:val="28"/>
          <w:szCs w:val="28"/>
        </w:rPr>
        <w:t xml:space="preserve"> медицинской помощи оплачиваются по соответствующей КСГ.</w:t>
      </w:r>
      <w:r w:rsidR="00414ED0" w:rsidRPr="00FF6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6A5" w:rsidRPr="004D3034" w:rsidRDefault="00E04A50" w:rsidP="004863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76</w:t>
      </w:r>
      <w:r w:rsidR="001736BE">
        <w:rPr>
          <w:sz w:val="28"/>
          <w:szCs w:val="28"/>
        </w:rPr>
        <w:t>.</w:t>
      </w:r>
      <w:r w:rsidR="009326A5" w:rsidRPr="004D3034">
        <w:rPr>
          <w:sz w:val="28"/>
          <w:szCs w:val="28"/>
        </w:rPr>
        <w:t xml:space="preserve"> </w:t>
      </w:r>
      <w:proofErr w:type="gramStart"/>
      <w:r w:rsidR="009326A5" w:rsidRPr="004D3034">
        <w:rPr>
          <w:sz w:val="28"/>
          <w:szCs w:val="28"/>
        </w:rPr>
        <w:t xml:space="preserve">В случае перевода пациента из ПСЦ или стационара МО в РСЦ, с целью диагностики или лечения и его возвращения для продолжения лечения в отделение </w:t>
      </w:r>
      <w:r w:rsidR="00A4361E" w:rsidRPr="004D3034">
        <w:rPr>
          <w:sz w:val="28"/>
          <w:szCs w:val="28"/>
        </w:rPr>
        <w:t>того же</w:t>
      </w:r>
      <w:r w:rsidR="009326A5" w:rsidRPr="004D3034">
        <w:rPr>
          <w:sz w:val="28"/>
          <w:szCs w:val="28"/>
        </w:rPr>
        <w:t xml:space="preserve"> профиля первоначальной МО при ОКС, ТЛТ при ОКС с подъемом </w:t>
      </w:r>
      <w:proofErr w:type="spellStart"/>
      <w:r w:rsidR="009326A5" w:rsidRPr="004D3034">
        <w:rPr>
          <w:sz w:val="28"/>
          <w:szCs w:val="28"/>
        </w:rPr>
        <w:t>st</w:t>
      </w:r>
      <w:proofErr w:type="spellEnd"/>
      <w:r w:rsidR="009326A5" w:rsidRPr="004D3034">
        <w:rPr>
          <w:sz w:val="28"/>
          <w:szCs w:val="28"/>
        </w:rPr>
        <w:t>, оба случая лечения в одноименной МО (до перевода в РСЦ и после возвращения из РСЦ) подлежат учету, предъявляются в реестре счетов и оплачиваются</w:t>
      </w:r>
      <w:proofErr w:type="gramEnd"/>
      <w:r w:rsidR="009326A5" w:rsidRPr="004D3034">
        <w:rPr>
          <w:sz w:val="28"/>
          <w:szCs w:val="28"/>
        </w:rPr>
        <w:t xml:space="preserve"> как один случай госпитализации (по КСГ периода лечения с наибольшим размером оплаты). При этом медицинская помощь одного периода лечения предоставляется в реестрах счетов на оплату с нулевым тарифом, а фактическая длительность случая лечения определяется с учетом койко-дней, проведенных пациентом от начала лечения до полного его завершения в </w:t>
      </w:r>
      <w:proofErr w:type="gramStart"/>
      <w:r w:rsidR="009326A5" w:rsidRPr="004D3034">
        <w:rPr>
          <w:sz w:val="28"/>
          <w:szCs w:val="28"/>
        </w:rPr>
        <w:t>данной</w:t>
      </w:r>
      <w:proofErr w:type="gramEnd"/>
      <w:r w:rsidR="009326A5" w:rsidRPr="004D3034">
        <w:rPr>
          <w:sz w:val="28"/>
          <w:szCs w:val="28"/>
        </w:rPr>
        <w:t xml:space="preserve"> МО. Этап лечения в условиях РСЦ при проведении ЧКВ или АКШ оплачивается по соответствующему тарифу ВМП в ОМС, при консервативном лечении – по </w:t>
      </w:r>
      <w:proofErr w:type="gramStart"/>
      <w:r w:rsidR="009326A5" w:rsidRPr="004D3034">
        <w:rPr>
          <w:sz w:val="28"/>
          <w:szCs w:val="28"/>
        </w:rPr>
        <w:t>соответствующей</w:t>
      </w:r>
      <w:proofErr w:type="gramEnd"/>
      <w:r w:rsidR="009326A5" w:rsidRPr="004D3034">
        <w:rPr>
          <w:sz w:val="28"/>
          <w:szCs w:val="28"/>
        </w:rPr>
        <w:t xml:space="preserve"> КСГ. </w:t>
      </w:r>
    </w:p>
    <w:p w:rsidR="00955F54" w:rsidRPr="004D3034" w:rsidRDefault="009326A5" w:rsidP="004863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3034">
        <w:rPr>
          <w:sz w:val="28"/>
          <w:szCs w:val="28"/>
        </w:rPr>
        <w:t xml:space="preserve"> </w:t>
      </w:r>
    </w:p>
    <w:p w:rsidR="00781219" w:rsidRPr="004D3034" w:rsidRDefault="006548E7" w:rsidP="004863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="00A77061" w:rsidRPr="00A77061">
        <w:rPr>
          <w:b/>
          <w:sz w:val="28"/>
          <w:szCs w:val="28"/>
        </w:rPr>
        <w:t>.</w:t>
      </w:r>
      <w:r w:rsidRPr="006548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781219" w:rsidRPr="004D3034">
        <w:rPr>
          <w:b/>
          <w:sz w:val="28"/>
          <w:szCs w:val="28"/>
        </w:rPr>
        <w:t>плата медицинской помощи, оказанной в условиях дневных стационаров,</w:t>
      </w:r>
      <w:r w:rsidR="004342F7">
        <w:rPr>
          <w:b/>
          <w:sz w:val="28"/>
          <w:szCs w:val="28"/>
        </w:rPr>
        <w:t xml:space="preserve"> </w:t>
      </w:r>
      <w:r w:rsidR="00781219" w:rsidRPr="004D3034">
        <w:rPr>
          <w:b/>
          <w:sz w:val="28"/>
          <w:szCs w:val="28"/>
        </w:rPr>
        <w:t>за законченный случай лечения заболевания, включенного в соответствующую клинико-статистическую группу заболеваний (КСГ)</w:t>
      </w:r>
    </w:p>
    <w:p w:rsidR="002265DC" w:rsidRPr="004D3034" w:rsidRDefault="002265DC" w:rsidP="0048638B">
      <w:pPr>
        <w:widowControl w:val="0"/>
        <w:tabs>
          <w:tab w:val="num" w:pos="0"/>
        </w:tabs>
        <w:ind w:firstLine="709"/>
        <w:jc w:val="center"/>
        <w:rPr>
          <w:color w:val="FF0000"/>
          <w:sz w:val="28"/>
          <w:szCs w:val="28"/>
        </w:rPr>
      </w:pPr>
    </w:p>
    <w:p w:rsidR="000C0EAB" w:rsidRPr="00D66C02" w:rsidRDefault="00E04A50" w:rsidP="000C0EA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77</w:t>
      </w:r>
      <w:r w:rsidR="001736BE">
        <w:rPr>
          <w:sz w:val="28"/>
          <w:szCs w:val="28"/>
        </w:rPr>
        <w:t>.</w:t>
      </w:r>
      <w:r w:rsidR="00810B6E" w:rsidRPr="00D37A21">
        <w:rPr>
          <w:sz w:val="28"/>
          <w:szCs w:val="28"/>
        </w:rPr>
        <w:t xml:space="preserve"> </w:t>
      </w:r>
      <w:proofErr w:type="gramStart"/>
      <w:r w:rsidR="00810B6E" w:rsidRPr="00D37A21">
        <w:rPr>
          <w:sz w:val="28"/>
          <w:szCs w:val="28"/>
        </w:rPr>
        <w:t xml:space="preserve">Оплата медицинской помощи, оказанной в условиях дневных стационаров, за законченный случай лечения заболевания, включенного в соответствующую клинико-статистическую группу заболеваний (КСГ), производится </w:t>
      </w:r>
      <w:r w:rsidR="000C0EAB" w:rsidRPr="00D37A21">
        <w:rPr>
          <w:sz w:val="28"/>
          <w:szCs w:val="28"/>
        </w:rPr>
        <w:t xml:space="preserve">в пределах годовых объемов медицинской помощи с помесячным распределением по профилям оказания медицинской помощи и в пределах соответствующих финансовых планов с помесячным распределением (в разрезе профилей оказания медицинской помощи), утвержденных решением </w:t>
      </w:r>
      <w:r w:rsidR="00E67494">
        <w:rPr>
          <w:sz w:val="28"/>
          <w:szCs w:val="28"/>
        </w:rPr>
        <w:t>Комиссии по разработке Территориальной программы ОМС</w:t>
      </w:r>
      <w:r w:rsidR="000C0EAB" w:rsidRPr="00D37A21">
        <w:rPr>
          <w:sz w:val="28"/>
          <w:szCs w:val="28"/>
        </w:rPr>
        <w:t>.</w:t>
      </w:r>
      <w:r w:rsidR="000C0EAB" w:rsidRPr="00D66C02">
        <w:rPr>
          <w:sz w:val="28"/>
          <w:szCs w:val="28"/>
        </w:rPr>
        <w:t xml:space="preserve"> </w:t>
      </w:r>
      <w:proofErr w:type="gramEnd"/>
    </w:p>
    <w:p w:rsidR="00810B6E" w:rsidRPr="004D3034" w:rsidRDefault="00E04A50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78</w:t>
      </w:r>
      <w:r w:rsidR="001736BE">
        <w:rPr>
          <w:sz w:val="28"/>
          <w:szCs w:val="28"/>
        </w:rPr>
        <w:t>.</w:t>
      </w:r>
      <w:r w:rsidR="004342F7">
        <w:rPr>
          <w:sz w:val="28"/>
          <w:szCs w:val="28"/>
        </w:rPr>
        <w:t xml:space="preserve"> </w:t>
      </w:r>
      <w:proofErr w:type="gramStart"/>
      <w:r w:rsidR="00810B6E" w:rsidRPr="004D3034">
        <w:rPr>
          <w:sz w:val="28"/>
          <w:szCs w:val="28"/>
        </w:rPr>
        <w:t xml:space="preserve">Распределение объемов и стоимости оказания медицинской помощи по страховым медицинским организациям утверждается решением </w:t>
      </w:r>
      <w:r w:rsidR="00E67494">
        <w:rPr>
          <w:sz w:val="28"/>
          <w:szCs w:val="28"/>
        </w:rPr>
        <w:t>Комиссии по разработке Территориальной программы ОМС</w:t>
      </w:r>
      <w:r w:rsidR="00810B6E" w:rsidRPr="004D3034">
        <w:rPr>
          <w:sz w:val="28"/>
          <w:szCs w:val="28"/>
        </w:rPr>
        <w:t xml:space="preserve"> на год с поквартальным распределением, с последующей корректировкой при необходимости и обоснованности и является основанием для формирования Приложения </w:t>
      </w:r>
      <w:r w:rsidR="00E67494">
        <w:rPr>
          <w:sz w:val="28"/>
          <w:szCs w:val="28"/>
        </w:rPr>
        <w:t xml:space="preserve">№ 1 </w:t>
      </w:r>
      <w:r w:rsidR="00810B6E" w:rsidRPr="004D3034">
        <w:rPr>
          <w:sz w:val="28"/>
          <w:szCs w:val="28"/>
        </w:rPr>
        <w:t xml:space="preserve">к договору на оказание и оплату медицинской помощи по ОМС «Объемы медицинской помощи по территориальной программе обязательного медицинского страхования на </w:t>
      </w:r>
      <w:r w:rsidR="00801DCD" w:rsidRPr="004D3034">
        <w:rPr>
          <w:sz w:val="28"/>
          <w:szCs w:val="28"/>
        </w:rPr>
        <w:t>202</w:t>
      </w:r>
      <w:r w:rsidR="00686FC5" w:rsidRPr="000B41F5">
        <w:rPr>
          <w:sz w:val="28"/>
          <w:szCs w:val="28"/>
        </w:rPr>
        <w:t>1</w:t>
      </w:r>
      <w:r w:rsidR="00810B6E" w:rsidRPr="004D3034">
        <w:rPr>
          <w:sz w:val="28"/>
          <w:szCs w:val="28"/>
        </w:rPr>
        <w:t xml:space="preserve"> год». </w:t>
      </w:r>
      <w:proofErr w:type="gramEnd"/>
    </w:p>
    <w:p w:rsidR="00C70912" w:rsidRPr="004D3034" w:rsidRDefault="00E04A50" w:rsidP="000C0E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79</w:t>
      </w:r>
      <w:r w:rsidR="001736BE">
        <w:rPr>
          <w:sz w:val="28"/>
          <w:szCs w:val="28"/>
        </w:rPr>
        <w:t>.</w:t>
      </w:r>
      <w:r w:rsidR="00C70912" w:rsidRPr="004D3034">
        <w:rPr>
          <w:sz w:val="28"/>
          <w:szCs w:val="28"/>
        </w:rPr>
        <w:t xml:space="preserve"> Формирование КСГ осуществляется на основе совокупности следующих параметров,</w:t>
      </w:r>
      <w:r w:rsidR="006548E7">
        <w:rPr>
          <w:sz w:val="28"/>
          <w:szCs w:val="28"/>
        </w:rPr>
        <w:t xml:space="preserve"> классификационных критериев,</w:t>
      </w:r>
      <w:r w:rsidR="00C70912" w:rsidRPr="004D3034">
        <w:rPr>
          <w:sz w:val="28"/>
          <w:szCs w:val="28"/>
        </w:rPr>
        <w:t xml:space="preserve"> определяющих </w:t>
      </w:r>
      <w:proofErr w:type="gramStart"/>
      <w:r w:rsidR="00C70912" w:rsidRPr="004D3034">
        <w:rPr>
          <w:sz w:val="28"/>
          <w:szCs w:val="28"/>
        </w:rPr>
        <w:t>относительную</w:t>
      </w:r>
      <w:proofErr w:type="gramEnd"/>
      <w:r w:rsidR="00C70912" w:rsidRPr="004D3034">
        <w:rPr>
          <w:sz w:val="28"/>
          <w:szCs w:val="28"/>
        </w:rPr>
        <w:t xml:space="preserve"> </w:t>
      </w:r>
      <w:proofErr w:type="spellStart"/>
      <w:r w:rsidR="00C70912" w:rsidRPr="004D3034">
        <w:rPr>
          <w:sz w:val="28"/>
          <w:szCs w:val="28"/>
        </w:rPr>
        <w:t>затратоемкость</w:t>
      </w:r>
      <w:proofErr w:type="spellEnd"/>
      <w:r w:rsidR="00C70912" w:rsidRPr="004D3034">
        <w:rPr>
          <w:sz w:val="28"/>
          <w:szCs w:val="28"/>
        </w:rPr>
        <w:t xml:space="preserve"> лечения пациентов:</w:t>
      </w:r>
    </w:p>
    <w:p w:rsidR="00C70912" w:rsidRPr="004D3034" w:rsidRDefault="00FE5E4D" w:rsidP="0048638B">
      <w:pPr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1)</w:t>
      </w:r>
      <w:r w:rsidR="004342F7">
        <w:rPr>
          <w:sz w:val="28"/>
          <w:szCs w:val="28"/>
        </w:rPr>
        <w:t xml:space="preserve"> </w:t>
      </w:r>
      <w:r w:rsidR="000014DD" w:rsidRPr="004D3034">
        <w:rPr>
          <w:sz w:val="28"/>
          <w:szCs w:val="28"/>
        </w:rPr>
        <w:t>к</w:t>
      </w:r>
      <w:r w:rsidR="00C70912" w:rsidRPr="004D3034">
        <w:rPr>
          <w:sz w:val="28"/>
          <w:szCs w:val="28"/>
        </w:rPr>
        <w:t>од диагноза (по МКБ 10);</w:t>
      </w:r>
    </w:p>
    <w:p w:rsidR="00C70912" w:rsidRPr="004D3034" w:rsidRDefault="00FE5E4D" w:rsidP="0048638B">
      <w:pPr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 xml:space="preserve">2) </w:t>
      </w:r>
      <w:r w:rsidR="000014DD" w:rsidRPr="004D3034">
        <w:rPr>
          <w:sz w:val="28"/>
          <w:szCs w:val="28"/>
        </w:rPr>
        <w:t>к</w:t>
      </w:r>
      <w:r w:rsidR="00C70912" w:rsidRPr="004D3034">
        <w:rPr>
          <w:sz w:val="28"/>
          <w:szCs w:val="28"/>
        </w:rPr>
        <w:t>од хирургической операции и/или другой применяемой медицинской технологии (в соответствии с Номенклатурой медицинских услуг), при наличии</w:t>
      </w:r>
      <w:r w:rsidR="004856DB" w:rsidRPr="004D3034">
        <w:rPr>
          <w:sz w:val="28"/>
          <w:szCs w:val="28"/>
        </w:rPr>
        <w:t>;</w:t>
      </w:r>
      <w:r w:rsidR="00D7496E" w:rsidRPr="004D3034">
        <w:rPr>
          <w:sz w:val="28"/>
          <w:szCs w:val="28"/>
        </w:rPr>
        <w:t xml:space="preserve"> </w:t>
      </w:r>
    </w:p>
    <w:p w:rsidR="00C70912" w:rsidRPr="004D3034" w:rsidRDefault="00E27F80" w:rsidP="00486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3</w:t>
      </w:r>
      <w:r w:rsidR="00FE5E4D" w:rsidRPr="004D3034">
        <w:rPr>
          <w:sz w:val="28"/>
          <w:szCs w:val="28"/>
        </w:rPr>
        <w:t xml:space="preserve">) </w:t>
      </w:r>
      <w:r w:rsidR="00C70912" w:rsidRPr="004D3034">
        <w:rPr>
          <w:sz w:val="28"/>
          <w:szCs w:val="28"/>
        </w:rPr>
        <w:t>код основного диагноза (при основном критерии группировки – код хирургической операции и/или другой применяемой медицинской технологии);</w:t>
      </w:r>
    </w:p>
    <w:p w:rsidR="00C70912" w:rsidRPr="004D3034" w:rsidRDefault="00E27F80" w:rsidP="00486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4</w:t>
      </w:r>
      <w:r w:rsidR="00FE5E4D" w:rsidRPr="004D3034">
        <w:rPr>
          <w:sz w:val="28"/>
          <w:szCs w:val="28"/>
        </w:rPr>
        <w:t xml:space="preserve">) </w:t>
      </w:r>
      <w:r w:rsidR="00C70912" w:rsidRPr="004D3034">
        <w:rPr>
          <w:sz w:val="28"/>
          <w:szCs w:val="28"/>
        </w:rPr>
        <w:t>код хирургической операции и/или другой применяемой медицинской технологии (при основном критерии группировки – код диагноза);</w:t>
      </w:r>
    </w:p>
    <w:p w:rsidR="00C70912" w:rsidRPr="004D3034" w:rsidRDefault="00E27F80" w:rsidP="00486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5</w:t>
      </w:r>
      <w:r w:rsidR="00FE5E4D" w:rsidRPr="004D3034">
        <w:rPr>
          <w:sz w:val="28"/>
          <w:szCs w:val="28"/>
        </w:rPr>
        <w:t xml:space="preserve">) </w:t>
      </w:r>
      <w:r w:rsidR="00C70912" w:rsidRPr="004D3034">
        <w:rPr>
          <w:sz w:val="28"/>
          <w:szCs w:val="28"/>
        </w:rPr>
        <w:t>пол;</w:t>
      </w:r>
    </w:p>
    <w:p w:rsidR="00C70912" w:rsidRPr="004D3034" w:rsidRDefault="00E27F80" w:rsidP="00486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6</w:t>
      </w:r>
      <w:r w:rsidR="00FE5E4D" w:rsidRPr="004D3034">
        <w:rPr>
          <w:sz w:val="28"/>
          <w:szCs w:val="28"/>
        </w:rPr>
        <w:t xml:space="preserve">) </w:t>
      </w:r>
      <w:r w:rsidR="00C70912" w:rsidRPr="004D3034">
        <w:rPr>
          <w:sz w:val="28"/>
          <w:szCs w:val="28"/>
        </w:rPr>
        <w:t>возраст;</w:t>
      </w:r>
    </w:p>
    <w:p w:rsidR="00A37475" w:rsidRPr="004D3034" w:rsidRDefault="00E27F80" w:rsidP="00486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7</w:t>
      </w:r>
      <w:r w:rsidR="00FE5E4D" w:rsidRPr="004D3034">
        <w:rPr>
          <w:sz w:val="28"/>
          <w:szCs w:val="28"/>
        </w:rPr>
        <w:t xml:space="preserve">) </w:t>
      </w:r>
      <w:r w:rsidR="00C70912" w:rsidRPr="004D3034">
        <w:rPr>
          <w:sz w:val="28"/>
          <w:szCs w:val="28"/>
        </w:rPr>
        <w:t>длите</w:t>
      </w:r>
      <w:r w:rsidR="00A37475" w:rsidRPr="004D3034">
        <w:rPr>
          <w:sz w:val="28"/>
          <w:szCs w:val="28"/>
        </w:rPr>
        <w:t>льность пребывания в стационаре;</w:t>
      </w:r>
    </w:p>
    <w:p w:rsidR="00A37475" w:rsidRPr="004D3034" w:rsidRDefault="00E27F80" w:rsidP="0048638B">
      <w:pPr>
        <w:ind w:left="709"/>
        <w:contextualSpacing/>
        <w:jc w:val="both"/>
        <w:rPr>
          <w:rFonts w:eastAsia="Calibri"/>
          <w:sz w:val="28"/>
          <w:szCs w:val="28"/>
        </w:rPr>
      </w:pPr>
      <w:r w:rsidRPr="004D3034">
        <w:rPr>
          <w:rFonts w:eastAsia="Calibri"/>
          <w:sz w:val="28"/>
          <w:szCs w:val="28"/>
        </w:rPr>
        <w:t>8</w:t>
      </w:r>
      <w:r w:rsidR="00FE5E4D" w:rsidRPr="004D3034">
        <w:rPr>
          <w:rFonts w:eastAsia="Calibri"/>
          <w:sz w:val="28"/>
          <w:szCs w:val="28"/>
        </w:rPr>
        <w:t xml:space="preserve">) </w:t>
      </w:r>
      <w:r w:rsidR="00A37475" w:rsidRPr="004D3034">
        <w:rPr>
          <w:rFonts w:eastAsia="Calibri"/>
          <w:sz w:val="28"/>
          <w:szCs w:val="28"/>
        </w:rPr>
        <w:t>оценка состояния пациента (по шкале реабилитационной маршрутизации);</w:t>
      </w:r>
    </w:p>
    <w:p w:rsidR="00A37475" w:rsidRDefault="00E27F80" w:rsidP="0048638B">
      <w:pPr>
        <w:ind w:left="709"/>
        <w:contextualSpacing/>
        <w:jc w:val="both"/>
        <w:rPr>
          <w:rFonts w:eastAsia="Calibri"/>
          <w:sz w:val="28"/>
          <w:szCs w:val="28"/>
        </w:rPr>
      </w:pPr>
      <w:r w:rsidRPr="004D3034">
        <w:rPr>
          <w:rFonts w:eastAsia="Calibri"/>
          <w:sz w:val="28"/>
          <w:szCs w:val="28"/>
        </w:rPr>
        <w:t>9</w:t>
      </w:r>
      <w:r w:rsidR="00FE5E4D" w:rsidRPr="004D3034">
        <w:rPr>
          <w:rFonts w:eastAsia="Calibri"/>
          <w:sz w:val="28"/>
          <w:szCs w:val="28"/>
        </w:rPr>
        <w:t xml:space="preserve">) </w:t>
      </w:r>
      <w:proofErr w:type="gramStart"/>
      <w:r w:rsidR="00A37475" w:rsidRPr="004D3034">
        <w:rPr>
          <w:rFonts w:eastAsia="Calibri"/>
          <w:sz w:val="28"/>
          <w:szCs w:val="28"/>
          <w:lang w:val="en-US"/>
        </w:rPr>
        <w:t>c</w:t>
      </w:r>
      <w:proofErr w:type="spellStart"/>
      <w:proofErr w:type="gramEnd"/>
      <w:r w:rsidR="00A37475" w:rsidRPr="004D3034">
        <w:rPr>
          <w:rFonts w:eastAsia="Calibri"/>
          <w:sz w:val="28"/>
          <w:szCs w:val="28"/>
        </w:rPr>
        <w:t>хема</w:t>
      </w:r>
      <w:proofErr w:type="spellEnd"/>
      <w:r w:rsidR="00A37475" w:rsidRPr="004D3034">
        <w:rPr>
          <w:rFonts w:eastAsia="Calibri"/>
          <w:sz w:val="28"/>
          <w:szCs w:val="28"/>
        </w:rPr>
        <w:t xml:space="preserve"> лекарственного лечения</w:t>
      </w:r>
      <w:r w:rsidR="001C122D" w:rsidRPr="004D3034">
        <w:rPr>
          <w:rFonts w:eastAsia="Calibri"/>
          <w:sz w:val="28"/>
          <w:szCs w:val="28"/>
        </w:rPr>
        <w:t xml:space="preserve"> + МНН лекарственного препарата</w:t>
      </w:r>
      <w:r w:rsidR="00A37475" w:rsidRPr="004D3034">
        <w:rPr>
          <w:rFonts w:eastAsia="Calibri"/>
          <w:sz w:val="28"/>
          <w:szCs w:val="28"/>
        </w:rPr>
        <w:t>.</w:t>
      </w:r>
    </w:p>
    <w:p w:rsidR="00107E6E" w:rsidRPr="00E618C9" w:rsidRDefault="003D48AD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C9">
        <w:rPr>
          <w:rFonts w:ascii="Times New Roman" w:hAnsi="Times New Roman" w:cs="Times New Roman"/>
          <w:sz w:val="28"/>
          <w:szCs w:val="28"/>
        </w:rPr>
        <w:t>10)</w:t>
      </w:r>
      <w:r w:rsidR="007B5734" w:rsidRPr="00E618C9">
        <w:rPr>
          <w:rFonts w:ascii="Times New Roman" w:hAnsi="Times New Roman" w:cs="Times New Roman"/>
          <w:sz w:val="28"/>
          <w:szCs w:val="28"/>
        </w:rPr>
        <w:t xml:space="preserve"> э</w:t>
      </w:r>
      <w:r w:rsidR="00107E6E" w:rsidRPr="00E618C9">
        <w:rPr>
          <w:rFonts w:ascii="Times New Roman" w:hAnsi="Times New Roman" w:cs="Times New Roman"/>
          <w:sz w:val="28"/>
          <w:szCs w:val="28"/>
        </w:rPr>
        <w:t>тап проведения экстракорпорального оплодотворения;</w:t>
      </w:r>
    </w:p>
    <w:p w:rsidR="00107E6E" w:rsidRDefault="00107E6E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C9">
        <w:rPr>
          <w:rFonts w:ascii="Times New Roman" w:hAnsi="Times New Roman" w:cs="Times New Roman"/>
          <w:sz w:val="28"/>
          <w:szCs w:val="28"/>
        </w:rPr>
        <w:t>1</w:t>
      </w:r>
      <w:r w:rsidR="003D48AD" w:rsidRPr="00E618C9">
        <w:rPr>
          <w:rFonts w:ascii="Times New Roman" w:hAnsi="Times New Roman" w:cs="Times New Roman"/>
          <w:sz w:val="28"/>
          <w:szCs w:val="28"/>
        </w:rPr>
        <w:t>1</w:t>
      </w:r>
      <w:r w:rsidRPr="00E618C9">
        <w:rPr>
          <w:rFonts w:ascii="Times New Roman" w:hAnsi="Times New Roman" w:cs="Times New Roman"/>
          <w:sz w:val="28"/>
          <w:szCs w:val="28"/>
        </w:rPr>
        <w:t>) </w:t>
      </w:r>
      <w:r w:rsidR="007B5734" w:rsidRPr="00E618C9">
        <w:rPr>
          <w:rFonts w:ascii="Times New Roman" w:hAnsi="Times New Roman" w:cs="Times New Roman"/>
          <w:sz w:val="28"/>
          <w:szCs w:val="28"/>
        </w:rPr>
        <w:t>п</w:t>
      </w:r>
      <w:r w:rsidRPr="00E618C9">
        <w:rPr>
          <w:rFonts w:ascii="Times New Roman" w:hAnsi="Times New Roman" w:cs="Times New Roman"/>
          <w:sz w:val="28"/>
          <w:szCs w:val="28"/>
        </w:rPr>
        <w:t>оказания к применению лекарственного препарата;</w:t>
      </w:r>
    </w:p>
    <w:p w:rsidR="003C7720" w:rsidRPr="00E618C9" w:rsidRDefault="003C7720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E47">
        <w:rPr>
          <w:rFonts w:ascii="Times New Roman" w:hAnsi="Times New Roman" w:cs="Times New Roman"/>
          <w:sz w:val="28"/>
          <w:szCs w:val="28"/>
        </w:rPr>
        <w:t>12) объем послеоперационных грыж брюшной стенки;</w:t>
      </w:r>
    </w:p>
    <w:p w:rsidR="00107E6E" w:rsidRPr="00DE0DD3" w:rsidRDefault="003D48AD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425">
        <w:rPr>
          <w:rFonts w:ascii="Times New Roman" w:hAnsi="Times New Roman" w:cs="Times New Roman"/>
          <w:sz w:val="28"/>
          <w:szCs w:val="28"/>
        </w:rPr>
        <w:t>1</w:t>
      </w:r>
      <w:r w:rsidR="003C7720" w:rsidRPr="00EE4425">
        <w:rPr>
          <w:rFonts w:ascii="Times New Roman" w:hAnsi="Times New Roman" w:cs="Times New Roman"/>
          <w:sz w:val="28"/>
          <w:szCs w:val="28"/>
        </w:rPr>
        <w:t>3</w:t>
      </w:r>
      <w:r w:rsidR="00107E6E" w:rsidRPr="00EE4425">
        <w:rPr>
          <w:rFonts w:ascii="Times New Roman" w:hAnsi="Times New Roman" w:cs="Times New Roman"/>
          <w:sz w:val="28"/>
          <w:szCs w:val="28"/>
        </w:rPr>
        <w:t>)</w:t>
      </w:r>
      <w:r w:rsidR="00107E6E" w:rsidRPr="00E618C9">
        <w:rPr>
          <w:rFonts w:ascii="Times New Roman" w:hAnsi="Times New Roman" w:cs="Times New Roman"/>
          <w:sz w:val="28"/>
          <w:szCs w:val="28"/>
        </w:rPr>
        <w:t> </w:t>
      </w:r>
      <w:r w:rsidR="007B5734" w:rsidRPr="00E618C9">
        <w:rPr>
          <w:rFonts w:ascii="Times New Roman" w:hAnsi="Times New Roman" w:cs="Times New Roman"/>
          <w:sz w:val="28"/>
          <w:szCs w:val="28"/>
        </w:rPr>
        <w:t>с</w:t>
      </w:r>
      <w:r w:rsidR="00107E6E" w:rsidRPr="00E618C9">
        <w:rPr>
          <w:rFonts w:ascii="Times New Roman" w:hAnsi="Times New Roman" w:cs="Times New Roman"/>
          <w:sz w:val="28"/>
          <w:szCs w:val="28"/>
        </w:rPr>
        <w:t>тепень тяжести заболевания.</w:t>
      </w:r>
    </w:p>
    <w:p w:rsidR="00066929" w:rsidRPr="004D3034" w:rsidRDefault="00E04A50" w:rsidP="0048638B">
      <w:pPr>
        <w:pStyle w:val="af"/>
        <w:shd w:val="clear" w:color="auto" w:fill="FFFFFF" w:themeFill="background1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80</w:t>
      </w:r>
      <w:r w:rsidR="001736BE">
        <w:rPr>
          <w:szCs w:val="28"/>
        </w:rPr>
        <w:t>.</w:t>
      </w:r>
      <w:r w:rsidR="00066929" w:rsidRPr="004D3034">
        <w:rPr>
          <w:szCs w:val="28"/>
        </w:rPr>
        <w:t xml:space="preserve"> </w:t>
      </w:r>
      <w:r w:rsidR="00C70912" w:rsidRPr="004D3034">
        <w:rPr>
          <w:szCs w:val="28"/>
        </w:rPr>
        <w:t xml:space="preserve">При наличии хирургических операций и/или других применяемых медицинских технологий, являющихся классификационным критерием, отнесение случая лечения </w:t>
      </w:r>
      <w:proofErr w:type="gramStart"/>
      <w:r w:rsidR="00C70912" w:rsidRPr="004D3034">
        <w:rPr>
          <w:szCs w:val="28"/>
        </w:rPr>
        <w:t>к</w:t>
      </w:r>
      <w:proofErr w:type="gramEnd"/>
      <w:r w:rsidR="00C70912" w:rsidRPr="004D3034">
        <w:rPr>
          <w:szCs w:val="28"/>
        </w:rPr>
        <w:t xml:space="preserve"> конкретной КСГ осуществляется в соответствии с кодом Номенклатуры</w:t>
      </w:r>
      <w:r w:rsidR="00066929" w:rsidRPr="004D3034">
        <w:rPr>
          <w:szCs w:val="28"/>
        </w:rPr>
        <w:t>.</w:t>
      </w:r>
      <w:r w:rsidR="004342F7">
        <w:rPr>
          <w:szCs w:val="28"/>
        </w:rPr>
        <w:t xml:space="preserve"> </w:t>
      </w:r>
    </w:p>
    <w:p w:rsidR="00C70912" w:rsidRPr="004D3034" w:rsidRDefault="00E04A50" w:rsidP="0048638B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81</w:t>
      </w:r>
      <w:r w:rsidR="001736BE">
        <w:rPr>
          <w:sz w:val="28"/>
          <w:szCs w:val="28"/>
        </w:rPr>
        <w:t>.</w:t>
      </w:r>
      <w:r w:rsidR="00C70912" w:rsidRPr="004D3034">
        <w:rPr>
          <w:sz w:val="28"/>
          <w:szCs w:val="28"/>
        </w:rPr>
        <w:t xml:space="preserve"> При наличии нескольких хирургических операций и/или применяемых медицинских технологий, являющихся классификационными критериями, оплата осуществляется по КСГ, которая имеет более высокий коэффициент относительной затратоемкости.</w:t>
      </w:r>
    </w:p>
    <w:p w:rsidR="00C70912" w:rsidRPr="004D3034" w:rsidRDefault="00E04A50" w:rsidP="0048638B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82</w:t>
      </w:r>
      <w:r w:rsidR="001736BE">
        <w:rPr>
          <w:sz w:val="28"/>
          <w:szCs w:val="28"/>
        </w:rPr>
        <w:t>.</w:t>
      </w:r>
      <w:r w:rsidR="00C70912" w:rsidRPr="004D3034">
        <w:rPr>
          <w:sz w:val="28"/>
          <w:szCs w:val="28"/>
        </w:rPr>
        <w:t xml:space="preserve"> Если пациенту оказывалось оперативное лечение, то выбор между применением КСГ, </w:t>
      </w:r>
      <w:r w:rsidR="00FE5E4D" w:rsidRPr="004D3034">
        <w:rPr>
          <w:sz w:val="28"/>
          <w:szCs w:val="28"/>
        </w:rPr>
        <w:t>определенной в соответствии с ко</w:t>
      </w:r>
      <w:r w:rsidR="00C70912" w:rsidRPr="004D3034">
        <w:rPr>
          <w:sz w:val="28"/>
          <w:szCs w:val="28"/>
        </w:rPr>
        <w:t xml:space="preserve">дом диагноза по МКБ 10, и КСГ, определенной на основании кода Номенклатуры, осуществляется в соответствии с правилами, </w:t>
      </w:r>
      <w:r w:rsidR="00C70912" w:rsidRPr="008762D5">
        <w:rPr>
          <w:sz w:val="28"/>
          <w:szCs w:val="28"/>
        </w:rPr>
        <w:t xml:space="preserve">приведенными </w:t>
      </w:r>
      <w:r w:rsidR="00297275" w:rsidRPr="008762D5">
        <w:rPr>
          <w:sz w:val="28"/>
          <w:szCs w:val="28"/>
        </w:rPr>
        <w:t xml:space="preserve">в </w:t>
      </w:r>
      <w:r w:rsidR="0043092E" w:rsidRPr="008762D5">
        <w:rPr>
          <w:sz w:val="28"/>
          <w:szCs w:val="28"/>
        </w:rPr>
        <w:t>Методических рекомендациях</w:t>
      </w:r>
      <w:r w:rsidR="00173AFD" w:rsidRPr="004D3034">
        <w:rPr>
          <w:sz w:val="28"/>
          <w:szCs w:val="28"/>
        </w:rPr>
        <w:t>.</w:t>
      </w:r>
    </w:p>
    <w:p w:rsidR="00C70912" w:rsidRPr="004D3034" w:rsidRDefault="00E04A50" w:rsidP="0048638B">
      <w:pPr>
        <w:pStyle w:val="af"/>
        <w:spacing w:after="0" w:line="240" w:lineRule="auto"/>
        <w:ind w:firstLine="720"/>
        <w:jc w:val="both"/>
        <w:rPr>
          <w:szCs w:val="28"/>
        </w:rPr>
      </w:pPr>
      <w:r>
        <w:rPr>
          <w:szCs w:val="28"/>
        </w:rPr>
        <w:t>83</w:t>
      </w:r>
      <w:r w:rsidR="001736BE">
        <w:rPr>
          <w:szCs w:val="28"/>
        </w:rPr>
        <w:t>.</w:t>
      </w:r>
      <w:r w:rsidR="00C70912" w:rsidRPr="004D3034">
        <w:rPr>
          <w:szCs w:val="28"/>
        </w:rPr>
        <w:t xml:space="preserve"> </w:t>
      </w:r>
      <w:r w:rsidR="00C70912" w:rsidRPr="00DD301F">
        <w:rPr>
          <w:szCs w:val="28"/>
        </w:rPr>
        <w:t xml:space="preserve">В </w:t>
      </w:r>
      <w:r w:rsidR="00C70912" w:rsidRPr="00DD301F">
        <w:rPr>
          <w:b/>
          <w:szCs w:val="28"/>
        </w:rPr>
        <w:t xml:space="preserve">Приложении № </w:t>
      </w:r>
      <w:r w:rsidR="00DD301F" w:rsidRPr="00DD301F">
        <w:rPr>
          <w:b/>
          <w:szCs w:val="28"/>
        </w:rPr>
        <w:t>34</w:t>
      </w:r>
      <w:r w:rsidR="00BC74CB" w:rsidRPr="00DD301F">
        <w:rPr>
          <w:b/>
          <w:szCs w:val="28"/>
        </w:rPr>
        <w:t xml:space="preserve"> </w:t>
      </w:r>
      <w:r w:rsidR="00175990" w:rsidRPr="00DD301F">
        <w:rPr>
          <w:szCs w:val="28"/>
        </w:rPr>
        <w:t>к</w:t>
      </w:r>
      <w:r w:rsidR="00175990" w:rsidRPr="00175990">
        <w:rPr>
          <w:szCs w:val="28"/>
        </w:rPr>
        <w:t xml:space="preserve"> настоящему тарифному соглашению</w:t>
      </w:r>
      <w:r w:rsidR="00E67494">
        <w:rPr>
          <w:b/>
          <w:szCs w:val="28"/>
        </w:rPr>
        <w:t xml:space="preserve"> </w:t>
      </w:r>
      <w:r w:rsidR="00C70912" w:rsidRPr="004D3034">
        <w:rPr>
          <w:szCs w:val="28"/>
        </w:rPr>
        <w:t>приведены комбинации КСГ</w:t>
      </w:r>
      <w:r w:rsidR="00A7593D" w:rsidRPr="004D3034">
        <w:rPr>
          <w:szCs w:val="28"/>
        </w:rPr>
        <w:t xml:space="preserve"> дневных стационаров</w:t>
      </w:r>
      <w:r w:rsidR="00C70912" w:rsidRPr="004D3034">
        <w:rPr>
          <w:szCs w:val="28"/>
        </w:rPr>
        <w:t xml:space="preserve">, в которых, при наличии </w:t>
      </w:r>
      <w:r w:rsidR="00C70912" w:rsidRPr="004D3034">
        <w:rPr>
          <w:szCs w:val="28"/>
        </w:rPr>
        <w:lastRenderedPageBreak/>
        <w:t>хирургических операций и/или других применяемых медицинских технологий, отнесение случая осуществляется только на основании кода Номенклатуры.</w:t>
      </w:r>
    </w:p>
    <w:p w:rsidR="00C70912" w:rsidRPr="004D3034" w:rsidRDefault="00E04A50" w:rsidP="0048638B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84</w:t>
      </w:r>
      <w:r w:rsidR="001736BE">
        <w:rPr>
          <w:sz w:val="28"/>
          <w:szCs w:val="28"/>
        </w:rPr>
        <w:t>.</w:t>
      </w:r>
      <w:r w:rsidR="00C70912" w:rsidRPr="004D3034">
        <w:rPr>
          <w:sz w:val="28"/>
          <w:szCs w:val="28"/>
        </w:rPr>
        <w:t xml:space="preserve"> При отсутствии хирургических операций и/или применяемых медицинских технологий, являющихся классификационным критерием, отнесение случая лечения к той или иной КСГ осуществляется в соответствии с кодом диагноза по МКБ 10. </w:t>
      </w:r>
    </w:p>
    <w:p w:rsidR="006F4FBA" w:rsidRPr="004D3034" w:rsidRDefault="00E04A50" w:rsidP="00486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85</w:t>
      </w:r>
      <w:r w:rsidR="001736BE">
        <w:rPr>
          <w:sz w:val="28"/>
          <w:szCs w:val="28"/>
        </w:rPr>
        <w:t>.</w:t>
      </w:r>
      <w:r w:rsidR="006F4FBA" w:rsidRPr="004D3034">
        <w:rPr>
          <w:sz w:val="28"/>
          <w:szCs w:val="28"/>
        </w:rPr>
        <w:t xml:space="preserve"> Возраст пациента определяется на момент поступления в дневной стационар (на дату начала лечения).</w:t>
      </w:r>
    </w:p>
    <w:p w:rsidR="000C5F09" w:rsidRDefault="00E04A50" w:rsidP="000C5F09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86</w:t>
      </w:r>
      <w:r w:rsidR="00326F87" w:rsidRPr="002761A7">
        <w:rPr>
          <w:rFonts w:eastAsiaTheme="minorHAnsi"/>
          <w:sz w:val="28"/>
          <w:szCs w:val="28"/>
          <w:lang w:eastAsia="en-US"/>
        </w:rPr>
        <w:t xml:space="preserve">. </w:t>
      </w:r>
      <w:r w:rsidR="000C5F09" w:rsidRPr="00100DB5">
        <w:rPr>
          <w:sz w:val="28"/>
          <w:szCs w:val="28"/>
        </w:rPr>
        <w:t>Стоимость одного законченного случая лечения по КСГ (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28"/>
              </w:rPr>
            </m:ctrlPr>
          </m:sSubPr>
          <m:e>
            <m:r>
              <w:rPr>
                <w:rFonts w:ascii="Cambria Math" w:hAnsi="Cambria Math"/>
                <w:sz w:val="32"/>
                <w:szCs w:val="28"/>
              </w:rPr>
              <m:t>СС</m:t>
            </m:r>
          </m:e>
          <m:sub>
            <m:r>
              <w:rPr>
                <w:rFonts w:ascii="Cambria Math" w:hAnsi="Cambria Math"/>
                <w:sz w:val="32"/>
                <w:szCs w:val="28"/>
              </w:rPr>
              <m:t>КСГ</m:t>
            </m:r>
          </m:sub>
        </m:sSub>
        <m:r>
          <w:rPr>
            <w:rFonts w:ascii="Cambria Math" w:hAnsi="Cambria Math"/>
            <w:sz w:val="32"/>
            <w:szCs w:val="28"/>
          </w:rPr>
          <m:t>)</m:t>
        </m:r>
      </m:oMath>
      <w:r w:rsidR="000C5F09" w:rsidRPr="00100DB5">
        <w:rPr>
          <w:sz w:val="28"/>
          <w:szCs w:val="28"/>
        </w:rPr>
        <w:t xml:space="preserve"> (за исключением случаев госпитализаций взрослых с применением лекарственной терапии при злокачественных новообразованиях)</w:t>
      </w:r>
      <w:r w:rsidR="000C5F09" w:rsidRPr="00100DB5">
        <w:rPr>
          <w:b/>
          <w:color w:val="006600"/>
          <w:sz w:val="28"/>
        </w:rPr>
        <w:t xml:space="preserve"> </w:t>
      </w:r>
      <w:r w:rsidR="000C5F09" w:rsidRPr="00100DB5">
        <w:rPr>
          <w:sz w:val="28"/>
          <w:szCs w:val="28"/>
        </w:rPr>
        <w:t>определяется по следующей формуле:</w:t>
      </w:r>
    </w:p>
    <w:p w:rsidR="000C5F09" w:rsidRPr="00100DB5" w:rsidRDefault="000C5F09" w:rsidP="000C5F09">
      <w:pPr>
        <w:ind w:firstLine="709"/>
        <w:jc w:val="both"/>
        <w:rPr>
          <w:sz w:val="28"/>
          <w:szCs w:val="28"/>
        </w:rPr>
      </w:pPr>
    </w:p>
    <w:p w:rsidR="000C5F09" w:rsidRPr="003B7740" w:rsidRDefault="00C07DD2" w:rsidP="000C5F09">
      <w:pPr>
        <w:pStyle w:val="ConsPlusNormal"/>
        <w:ind w:firstLine="540"/>
        <w:jc w:val="center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28"/>
              </w:rPr>
              <m:t>СС</m:t>
            </m:r>
          </m:e>
          <m:sub>
            <m:r>
              <w:rPr>
                <w:rFonts w:ascii="Cambria Math" w:hAnsi="Cambria Math" w:cs="Times New Roman"/>
                <w:sz w:val="32"/>
                <w:szCs w:val="28"/>
              </w:rPr>
              <m:t>КСГ</m:t>
            </m:r>
          </m:sub>
        </m:sSub>
        <m:r>
          <w:rPr>
            <w:rFonts w:ascii="Cambria Math" w:hAnsi="Cambria Math" w:cs="Times New Roman"/>
            <w:sz w:val="32"/>
            <w:szCs w:val="28"/>
          </w:rPr>
          <m:t>=НФЗ×КП×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28"/>
              </w:rPr>
              <m:t>КЗ</m:t>
            </m:r>
          </m:e>
          <m:sub>
            <m:r>
              <w:rPr>
                <w:rFonts w:ascii="Cambria Math" w:hAnsi="Cambria Math" w:cs="Times New Roman"/>
                <w:sz w:val="32"/>
                <w:szCs w:val="28"/>
              </w:rPr>
              <m:t>КСГ</m:t>
            </m:r>
          </m:sub>
        </m:sSub>
        <m:r>
          <w:rPr>
            <w:rFonts w:ascii="Cambria Math" w:hAnsi="Cambria Math" w:cs="Times New Roman"/>
            <w:sz w:val="32"/>
            <w:szCs w:val="28"/>
          </w:rPr>
          <m:t>×ПК×КД</m:t>
        </m:r>
      </m:oMath>
      <w:r w:rsidR="000C5F09" w:rsidRPr="003B7740">
        <w:rPr>
          <w:rFonts w:ascii="Times New Roman" w:hAnsi="Times New Roman" w:cs="Times New Roman"/>
          <w:sz w:val="28"/>
        </w:rPr>
        <w:t>, где</w:t>
      </w:r>
    </w:p>
    <w:p w:rsidR="000C5F09" w:rsidRPr="003B7740" w:rsidRDefault="000C5F09" w:rsidP="000C5F09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2"/>
        <w:gridCol w:w="7448"/>
      </w:tblGrid>
      <w:tr w:rsidR="000C5F09" w:rsidRPr="003B7740" w:rsidTr="00F85599"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0C5F09" w:rsidRPr="003B7740" w:rsidRDefault="000C5F09" w:rsidP="00F85599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НФЗ</w:t>
            </w: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</w:tcPr>
          <w:p w:rsidR="000C5F09" w:rsidRPr="003B7740" w:rsidRDefault="000C5F09" w:rsidP="00F855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норматив</w:t>
            </w:r>
            <w:r w:rsidRPr="00E54448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финансовых затрат на единицу объема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едоставления медицинской помощи</w:t>
            </w:r>
            <w:r w:rsidRPr="003B7740">
              <w:rPr>
                <w:rFonts w:ascii="Times New Roman" w:hAnsi="Times New Roman" w:cs="Times New Roman"/>
                <w:sz w:val="28"/>
              </w:rPr>
              <w:t>, рублей;</w:t>
            </w:r>
          </w:p>
        </w:tc>
      </w:tr>
      <w:tr w:rsidR="000C5F09" w:rsidRPr="003B7740" w:rsidTr="00F85599"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0C5F09" w:rsidRPr="00D258AC" w:rsidRDefault="000C5F09" w:rsidP="00F85599">
            <w:pPr>
              <w:pStyle w:val="ConsPlusNormal"/>
              <w:rPr>
                <w:rFonts w:eastAsia="Calibri" w:cs="Times New Roman"/>
                <w:sz w:val="28"/>
                <w:vertAlign w:val="subscript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vertAlign w:val="subscript"/>
                  </w:rPr>
                  <m:t>КП</m:t>
                </m:r>
              </m:oMath>
            </m:oMathPara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F09" w:rsidRPr="000A2475" w:rsidRDefault="000C5F09" w:rsidP="000C5F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2942">
              <w:rPr>
                <w:rFonts w:ascii="Times New Roman" w:hAnsi="Times New Roman" w:cs="Times New Roman"/>
                <w:sz w:val="28"/>
              </w:rPr>
              <w:t>коэффициент приведения среднего норматива финансовых затрат на единицу объема предоставления медицинской помощи в разрезе условий ее оказания к базовой ставке, исключающей влияние применяемых коэффициентов относительной затратоемкости и специфики оказания медицинской помощи, коэффициента дифференциации и коэффициента сложности лечения пациентов, принимающий значения не ниже 65 % от значения норматива финансовых затрат на 1 случай госпитализации в стационарных условиях, установленного территориальной программой обязательного медицинского</w:t>
            </w:r>
            <w:proofErr w:type="gramEnd"/>
            <w:r w:rsidRPr="00E42942">
              <w:rPr>
                <w:rFonts w:ascii="Times New Roman" w:hAnsi="Times New Roman" w:cs="Times New Roman"/>
                <w:sz w:val="28"/>
              </w:rPr>
              <w:t xml:space="preserve"> страхования, и не ниже 60 % от норматива финансовых затрат на 1 случай лечения в условиях дневного стационара, установленного территориальной программой обязательного медицинского страхования</w:t>
            </w:r>
            <w:r w:rsidRPr="00D258AC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0C5F09" w:rsidRPr="003B7740" w:rsidTr="00F85599"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0C5F09" w:rsidRPr="003B7740" w:rsidRDefault="00C07DD2" w:rsidP="00F8559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vertAlign w:val="subscript"/>
                      </w:rPr>
                      <m:t>КЗ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vertAlign w:val="subscript"/>
                      </w:rPr>
                      <m:t>КСГ</m:t>
                    </m:r>
                  </m:sub>
                </m:sSub>
              </m:oMath>
            </m:oMathPara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</w:tcPr>
          <w:p w:rsidR="000C5F09" w:rsidRPr="003B7740" w:rsidRDefault="000C5F09" w:rsidP="00F855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3B7740">
              <w:rPr>
                <w:rFonts w:ascii="Times New Roman" w:hAnsi="Times New Roman" w:cs="Times New Roman"/>
                <w:sz w:val="28"/>
              </w:rPr>
              <w:t>коэффициент относительной затратоемкости по КСГ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3B7740">
              <w:rPr>
                <w:rFonts w:ascii="Times New Roman" w:hAnsi="Times New Roman" w:cs="Times New Roman"/>
                <w:sz w:val="28"/>
              </w:rPr>
              <w:t xml:space="preserve"> к которой отнесен данный случай госпитализации (основной коэффициент, устанавливаемый на федеральном уровне);</w:t>
            </w:r>
            <w:proofErr w:type="gramEnd"/>
          </w:p>
        </w:tc>
      </w:tr>
      <w:tr w:rsidR="000C5F09" w:rsidRPr="003B7740" w:rsidTr="00F85599"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0C5F09" w:rsidRPr="003B7740" w:rsidRDefault="000C5F09" w:rsidP="00F8559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3B7740">
              <w:rPr>
                <w:rFonts w:ascii="Times New Roman" w:hAnsi="Times New Roman" w:cs="Times New Roman"/>
                <w:sz w:val="28"/>
              </w:rPr>
              <w:t>ПК</w:t>
            </w: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</w:tcPr>
          <w:p w:rsidR="000C5F09" w:rsidRPr="003B7740" w:rsidRDefault="000C5F09" w:rsidP="00F855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3B7740">
              <w:rPr>
                <w:rFonts w:ascii="Times New Roman" w:hAnsi="Times New Roman" w:cs="Times New Roman"/>
                <w:sz w:val="28"/>
              </w:rPr>
              <w:t>поправочный коэффициент оплаты КСГ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  <w:r w:rsidRPr="003B7740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0C5F09" w:rsidRPr="003B7740" w:rsidTr="00F85599"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0C5F09" w:rsidRPr="003B7740" w:rsidRDefault="000C5F09" w:rsidP="00F8559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3B7740">
              <w:rPr>
                <w:rFonts w:ascii="Times New Roman" w:hAnsi="Times New Roman" w:cs="Times New Roman"/>
                <w:sz w:val="28"/>
              </w:rPr>
              <w:t>КД</w:t>
            </w: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</w:tcPr>
          <w:p w:rsidR="000C5F09" w:rsidRPr="003B7740" w:rsidRDefault="000C5F09" w:rsidP="00F855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3B7740">
              <w:rPr>
                <w:rFonts w:ascii="Times New Roman" w:hAnsi="Times New Roman" w:cs="Times New Roman"/>
                <w:sz w:val="28"/>
              </w:rPr>
              <w:t>коэффициент дифференциации,</w:t>
            </w:r>
            <w:r w:rsidR="00875E72">
              <w:rPr>
                <w:rFonts w:ascii="Times New Roman" w:hAnsi="Times New Roman" w:cs="Times New Roman"/>
                <w:sz w:val="28"/>
              </w:rPr>
              <w:t xml:space="preserve"> рассчитанный в соответствии с П</w:t>
            </w:r>
            <w:r w:rsidRPr="003B7740">
              <w:rPr>
                <w:rFonts w:ascii="Times New Roman" w:hAnsi="Times New Roman" w:cs="Times New Roman"/>
                <w:sz w:val="28"/>
              </w:rPr>
              <w:t>остановлением № 462.</w:t>
            </w:r>
          </w:p>
          <w:p w:rsidR="000C5F09" w:rsidRPr="003B7740" w:rsidRDefault="000C5F09" w:rsidP="00F855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C5F09" w:rsidRPr="003B7740" w:rsidRDefault="000C5F09" w:rsidP="000C5F09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3B7740">
        <w:rPr>
          <w:rFonts w:ascii="Times New Roman" w:hAnsi="Times New Roman" w:cs="Times New Roman"/>
          <w:sz w:val="28"/>
        </w:rPr>
        <w:lastRenderedPageBreak/>
        <w:t>Поправочный коэффициент оплаты КСГ для конкретного случая рассчитывается по следующей формуле:</w:t>
      </w:r>
    </w:p>
    <w:p w:rsidR="000C5F09" w:rsidRDefault="000C5F09" w:rsidP="000C5F09">
      <w:pPr>
        <w:ind w:firstLine="709"/>
        <w:jc w:val="both"/>
        <w:rPr>
          <w:sz w:val="28"/>
          <w:szCs w:val="28"/>
        </w:rPr>
      </w:pPr>
    </w:p>
    <w:p w:rsidR="000C5F09" w:rsidRPr="003B7740" w:rsidRDefault="000C5F09" w:rsidP="000C5F0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2"/>
          <w:lang w:eastAsia="en-US"/>
        </w:rPr>
      </w:pPr>
      <m:oMath>
        <m:r>
          <w:rPr>
            <w:rFonts w:ascii="Cambria Math" w:eastAsiaTheme="minorHAnsi" w:hAnsi="Cambria Math" w:cstheme="minorBidi"/>
            <w:sz w:val="29"/>
            <w:szCs w:val="29"/>
            <w:lang w:eastAsia="en-US"/>
          </w:rPr>
          <m:t>ПК=</m:t>
        </m:r>
        <m:sSub>
          <m:sSubPr>
            <m:ctrlPr>
              <w:rPr>
                <w:rFonts w:ascii="Cambria Math" w:eastAsiaTheme="minorHAnsi" w:hAnsi="Cambria Math" w:cstheme="minorBidi"/>
                <w:i/>
                <w:sz w:val="29"/>
                <w:szCs w:val="29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theme="minorBidi"/>
                <w:sz w:val="29"/>
                <w:szCs w:val="29"/>
                <w:lang w:eastAsia="en-US"/>
              </w:rPr>
              <m:t>КС</m:t>
            </m:r>
          </m:e>
          <m:sub>
            <m:r>
              <w:rPr>
                <w:rFonts w:ascii="Cambria Math" w:eastAsiaTheme="minorHAnsi" w:hAnsi="Cambria Math" w:cstheme="minorBidi"/>
                <w:sz w:val="29"/>
                <w:szCs w:val="29"/>
                <w:lang w:eastAsia="en-US"/>
              </w:rPr>
              <m:t>КСГ</m:t>
            </m:r>
          </m:sub>
        </m:sSub>
        <m:r>
          <w:rPr>
            <w:rFonts w:ascii="Cambria Math" w:eastAsiaTheme="minorHAnsi" w:hAnsi="Cambria Math" w:cstheme="minorBidi"/>
            <w:sz w:val="29"/>
            <w:szCs w:val="29"/>
            <w:lang w:eastAsia="en-US"/>
          </w:rPr>
          <m:t>×</m:t>
        </m:r>
        <m:sSub>
          <m:sSubPr>
            <m:ctrlPr>
              <w:rPr>
                <w:rFonts w:ascii="Cambria Math" w:eastAsiaTheme="minorHAnsi" w:hAnsi="Cambria Math" w:cstheme="minorBidi"/>
                <w:i/>
                <w:sz w:val="29"/>
                <w:szCs w:val="29"/>
                <w:lang w:eastAsia="en-US"/>
              </w:rPr>
            </m:ctrlPr>
          </m:sSubPr>
          <m:e>
            <m:r>
              <w:rPr>
                <w:rFonts w:ascii="Cambria Math" w:eastAsiaTheme="minorHAnsi" w:hAnsi="Cambria Math" w:cstheme="minorBidi"/>
                <w:sz w:val="29"/>
                <w:szCs w:val="29"/>
                <w:lang w:eastAsia="en-US"/>
              </w:rPr>
              <m:t>КУС</m:t>
            </m:r>
          </m:e>
          <m:sub>
            <m:r>
              <w:rPr>
                <w:rFonts w:ascii="Cambria Math" w:eastAsiaTheme="minorHAnsi" w:hAnsi="Cambria Math" w:cstheme="minorBidi"/>
                <w:sz w:val="29"/>
                <w:szCs w:val="29"/>
                <w:lang w:eastAsia="en-US"/>
              </w:rPr>
              <m:t>МО</m:t>
            </m:r>
          </m:sub>
        </m:sSub>
        <m:r>
          <w:rPr>
            <w:rFonts w:ascii="Cambria Math" w:eastAsiaTheme="minorHAnsi" w:hAnsi="Cambria Math" w:cstheme="minorBidi"/>
            <w:sz w:val="29"/>
            <w:szCs w:val="29"/>
            <w:lang w:eastAsia="en-US"/>
          </w:rPr>
          <m:t>×КСЛП</m:t>
        </m:r>
      </m:oMath>
      <w:r w:rsidRPr="003B7740">
        <w:rPr>
          <w:rFonts w:ascii="Times New Roman" w:hAnsi="Times New Roman" w:cs="Times New Roman"/>
          <w:sz w:val="28"/>
          <w:szCs w:val="22"/>
          <w:lang w:eastAsia="en-US"/>
        </w:rPr>
        <w:t>, где</w:t>
      </w:r>
    </w:p>
    <w:p w:rsidR="000C5F09" w:rsidRPr="003B7740" w:rsidRDefault="000C5F09" w:rsidP="000C5F09">
      <w:pPr>
        <w:pStyle w:val="ConsPlusNormal"/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7796"/>
      </w:tblGrid>
      <w:tr w:rsidR="000C5F09" w:rsidRPr="003B7740" w:rsidTr="00F85599"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C5F09" w:rsidRPr="003B7740" w:rsidRDefault="00C07DD2" w:rsidP="00F8559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vertAlign w:val="subscript"/>
                      </w:rPr>
                      <m:t>КС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vertAlign w:val="subscript"/>
                      </w:rPr>
                      <m:t>КСГ</m:t>
                    </m:r>
                  </m:sub>
                </m:sSub>
              </m:oMath>
            </m:oMathPara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0C5F09" w:rsidRPr="003B7740" w:rsidRDefault="000C5F09" w:rsidP="00F85599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8"/>
              </w:rPr>
            </w:pPr>
            <w:r w:rsidRPr="00EE6C90">
              <w:rPr>
                <w:rFonts w:ascii="Times New Roman" w:hAnsi="Times New Roman" w:cs="Times New Roman"/>
                <w:sz w:val="28"/>
              </w:rPr>
              <w:t>коэффициент специфики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B7740">
              <w:rPr>
                <w:rFonts w:ascii="Times New Roman" w:hAnsi="Times New Roman" w:cs="Times New Roman"/>
                <w:sz w:val="28"/>
              </w:rPr>
              <w:t>КСГ, к которой отнесен данный случай госпитализации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0C5F09" w:rsidRPr="003B7740" w:rsidTr="00F85599"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C5F09" w:rsidRPr="003B7740" w:rsidRDefault="00C07DD2" w:rsidP="00F8559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КУС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МО</m:t>
                    </m:r>
                  </m:sub>
                </m:sSub>
              </m:oMath>
            </m:oMathPara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0C5F09" w:rsidRPr="003B7740" w:rsidRDefault="000C5F09" w:rsidP="00F85599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8"/>
              </w:rPr>
            </w:pPr>
            <w:r w:rsidRPr="003B7740">
              <w:rPr>
                <w:rFonts w:ascii="Times New Roman" w:hAnsi="Times New Roman" w:cs="Times New Roman"/>
                <w:sz w:val="28"/>
              </w:rPr>
              <w:t>коэффициент уровня медицинской организации, в которой был пролечен пациент;</w:t>
            </w:r>
          </w:p>
        </w:tc>
      </w:tr>
      <w:tr w:rsidR="000C5F09" w:rsidRPr="003B7740" w:rsidTr="00F85599"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C5F09" w:rsidRPr="003B7740" w:rsidRDefault="000C5F09" w:rsidP="00F8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3B7740">
              <w:rPr>
                <w:rFonts w:ascii="Times New Roman" w:hAnsi="Times New Roman" w:cs="Times New Roman"/>
                <w:sz w:val="28"/>
              </w:rPr>
              <w:t>КСЛП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0C5F09" w:rsidRDefault="000C5F09" w:rsidP="00F85599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8"/>
              </w:rPr>
            </w:pPr>
            <w:r w:rsidRPr="003B7740">
              <w:rPr>
                <w:rFonts w:ascii="Times New Roman" w:hAnsi="Times New Roman" w:cs="Times New Roman"/>
                <w:sz w:val="28"/>
              </w:rPr>
              <w:t>коэффициент сложности лечения пациента (используется в расчетах, в случае если указанный коэффициент определен для данного случая).</w:t>
            </w:r>
          </w:p>
          <w:p w:rsidR="000C5F09" w:rsidRPr="003B7740" w:rsidRDefault="000C5F09" w:rsidP="00F85599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C5F09" w:rsidRDefault="000C5F09" w:rsidP="000C5F09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3B7740">
        <w:rPr>
          <w:rFonts w:ascii="Times New Roman" w:hAnsi="Times New Roman" w:cs="Times New Roman"/>
          <w:sz w:val="28"/>
        </w:rPr>
        <w:t>Стоимость одного случая госпитализации по КСГ для</w:t>
      </w:r>
      <w:r>
        <w:rPr>
          <w:rFonts w:ascii="Times New Roman" w:hAnsi="Times New Roman" w:cs="Times New Roman"/>
          <w:sz w:val="28"/>
        </w:rPr>
        <w:t xml:space="preserve"> </w:t>
      </w:r>
      <w:r w:rsidRPr="003B7740">
        <w:rPr>
          <w:rFonts w:ascii="Times New Roman" w:hAnsi="Times New Roman" w:cs="Times New Roman"/>
          <w:sz w:val="28"/>
        </w:rPr>
        <w:t>случаев лекарственной терапии взрослых  со злокачественными новообразованиями определяется по следующей формуле:</w:t>
      </w:r>
    </w:p>
    <w:p w:rsidR="000C5F09" w:rsidRDefault="000C5F09" w:rsidP="000C5F09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0C5F09" w:rsidRPr="003B7740" w:rsidRDefault="00C07DD2" w:rsidP="000C5F09">
      <w:pPr>
        <w:pStyle w:val="ConsPlusNormal"/>
        <w:tabs>
          <w:tab w:val="left" w:pos="567"/>
          <w:tab w:val="right" w:pos="9498"/>
        </w:tabs>
        <w:ind w:right="-143"/>
        <w:jc w:val="center"/>
        <w:rPr>
          <w:rFonts w:ascii="Times New Roman" w:hAnsi="Times New Roman" w:cs="Times New Roman"/>
          <w:sz w:val="3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</w:rPr>
              <m:t>СС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КСГ</m:t>
            </m:r>
          </m:sub>
        </m:sSub>
        <m:r>
          <w:rPr>
            <w:rFonts w:ascii="Cambria Math" w:hAnsi="Cambria Math" w:cs="Times New Roman"/>
            <w:sz w:val="28"/>
            <w:szCs w:val="24"/>
          </w:rPr>
          <m:t>=БС×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</w:rPr>
              <m:t>КЗ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КСГ</m:t>
            </m:r>
          </m:sub>
        </m:sSub>
        <m:r>
          <w:rPr>
            <w:rFonts w:ascii="Cambria Math" w:hAnsi="Cambria Math" w:cs="Times New Roman"/>
            <w:sz w:val="28"/>
            <w:szCs w:val="24"/>
          </w:rPr>
          <m:t>×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ЗП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 w:val="28"/>
                <w:szCs w:val="24"/>
              </w:rPr>
              <m:t xml:space="preserve"> +</m:t>
            </m:r>
            <m:sSub>
              <m:sSubPr>
                <m:ctrlPr>
                  <w:rPr>
                    <w:rFonts w:ascii="Cambria Math" w:eastAsiaTheme="minorHAnsi" w:hAnsi="Cambria Math" w:cstheme="minorBidi"/>
                    <w:i/>
                    <w:sz w:val="28"/>
                    <w:szCs w:val="24"/>
                    <w:lang w:eastAsia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Д</m:t>
                </m:r>
              </m:e>
              <m:sub>
                <m:r>
                  <w:rPr>
                    <w:rFonts w:ascii="Cambria Math" w:eastAsiaTheme="minorHAnsi" w:hAnsi="Cambria Math" w:cstheme="minorBidi"/>
                    <w:sz w:val="28"/>
                    <w:szCs w:val="24"/>
                    <w:lang w:eastAsia="en-US"/>
                  </w:rPr>
                  <m:t>ЗП</m:t>
                </m:r>
              </m:sub>
            </m:sSub>
            <m:r>
              <w:rPr>
                <w:rFonts w:ascii="Cambria Math" w:hAnsi="Cambria Math" w:cs="Times New Roman"/>
                <w:sz w:val="28"/>
                <w:szCs w:val="24"/>
              </w:rPr>
              <m:t>×ПК×КД</m:t>
            </m:r>
          </m:e>
        </m:d>
      </m:oMath>
      <w:r w:rsidR="000C5F09" w:rsidRPr="003B7740">
        <w:rPr>
          <w:rFonts w:ascii="Times New Roman" w:hAnsi="Times New Roman" w:cs="Times New Roman"/>
          <w:sz w:val="28"/>
          <w:szCs w:val="24"/>
        </w:rPr>
        <w:t xml:space="preserve">, </w:t>
      </w:r>
      <w:r w:rsidR="000C5F09" w:rsidRPr="003B7740">
        <w:rPr>
          <w:rFonts w:ascii="Times New Roman" w:hAnsi="Times New Roman" w:cs="Times New Roman"/>
          <w:sz w:val="32"/>
        </w:rPr>
        <w:t>где:</w:t>
      </w:r>
    </w:p>
    <w:p w:rsidR="000C5F09" w:rsidRPr="003B7740" w:rsidRDefault="000C5F09" w:rsidP="000C5F09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32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2"/>
        <w:gridCol w:w="7796"/>
      </w:tblGrid>
      <w:tr w:rsidR="000C5F09" w:rsidRPr="003B7740" w:rsidTr="00F85599"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0C5F09" w:rsidRPr="003B7740" w:rsidRDefault="000C5F09" w:rsidP="00F85599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8"/>
              </w:rPr>
            </w:pPr>
            <w:r w:rsidRPr="003B7740">
              <w:rPr>
                <w:rFonts w:ascii="Times New Roman" w:hAnsi="Times New Roman" w:cs="Times New Roman"/>
                <w:sz w:val="28"/>
              </w:rPr>
              <w:t>БС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0C5F09" w:rsidRPr="003B7740" w:rsidRDefault="000C5F09" w:rsidP="00F85599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</w:rPr>
            </w:pPr>
            <w:r w:rsidRPr="003B7740">
              <w:rPr>
                <w:rFonts w:ascii="Times New Roman" w:hAnsi="Times New Roman" w:cs="Times New Roman"/>
                <w:sz w:val="28"/>
              </w:rPr>
              <w:t xml:space="preserve">размер средней стоимости законченного случая лечения </w:t>
            </w:r>
            <w:r w:rsidRPr="003B7740">
              <w:rPr>
                <w:rFonts w:ascii="Times New Roman" w:hAnsi="Times New Roman" w:cs="Times New Roman"/>
                <w:sz w:val="28"/>
              </w:rPr>
              <w:br/>
              <w:t>без учета коэффициента дифференциации (базовая ставка), рублей;</w:t>
            </w:r>
          </w:p>
        </w:tc>
      </w:tr>
      <w:tr w:rsidR="000C5F09" w:rsidRPr="003B7740" w:rsidTr="00F85599"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0C5F09" w:rsidRPr="003B7740" w:rsidRDefault="00C07DD2" w:rsidP="00F855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vertAlign w:val="subscript"/>
                      </w:rPr>
                      <m:t>КЗ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vertAlign w:val="subscript"/>
                      </w:rPr>
                      <m:t>КСГ/КПГ</m:t>
                    </m:r>
                  </m:sub>
                </m:sSub>
              </m:oMath>
            </m:oMathPara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0C5F09" w:rsidRPr="003B7740" w:rsidRDefault="000C5F09" w:rsidP="00F855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3B7740">
              <w:rPr>
                <w:rFonts w:ascii="Times New Roman" w:hAnsi="Times New Roman" w:cs="Times New Roman"/>
                <w:sz w:val="28"/>
              </w:rPr>
              <w:t>коэффициент относительной затратоемкости по КСГ, к которой отнесен данный случай госпитализации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  <w:proofErr w:type="gramEnd"/>
          </w:p>
        </w:tc>
      </w:tr>
      <w:tr w:rsidR="000C5F09" w:rsidRPr="003B7740" w:rsidTr="00F85599"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0C5F09" w:rsidRPr="003B7740" w:rsidRDefault="00C07DD2" w:rsidP="00F855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ЗП</m:t>
                    </m:r>
                  </m:sub>
                </m:sSub>
              </m:oMath>
            </m:oMathPara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0C5F09" w:rsidRPr="003B7740" w:rsidRDefault="000C5F09" w:rsidP="00F855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3B7740">
              <w:rPr>
                <w:rFonts w:ascii="Times New Roman" w:hAnsi="Times New Roman" w:cs="Times New Roman"/>
                <w:sz w:val="28"/>
              </w:rPr>
              <w:t xml:space="preserve">доля заработной платы и прочих расходов в структуре стоимости КСГ (установленное Приложением </w:t>
            </w:r>
            <w:r>
              <w:rPr>
                <w:rFonts w:ascii="Times New Roman" w:hAnsi="Times New Roman" w:cs="Times New Roman"/>
                <w:sz w:val="28"/>
              </w:rPr>
              <w:t>к Тарифному соглашению</w:t>
            </w:r>
            <w:r w:rsidR="00231A7D" w:rsidRPr="003B7740">
              <w:rPr>
                <w:rFonts w:ascii="Times New Roman" w:hAnsi="Times New Roman" w:cs="Times New Roman"/>
                <w:sz w:val="28"/>
              </w:rPr>
              <w:t xml:space="preserve"> значение, к которому применяется  КД</w:t>
            </w:r>
            <w:r w:rsidRPr="003B7740">
              <w:rPr>
                <w:rFonts w:ascii="Times New Roman" w:hAnsi="Times New Roman" w:cs="Times New Roman"/>
                <w:sz w:val="28"/>
              </w:rPr>
              <w:t>);</w:t>
            </w:r>
          </w:p>
        </w:tc>
      </w:tr>
      <w:tr w:rsidR="000C5F09" w:rsidRPr="003B7740" w:rsidTr="00F85599"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0C5F09" w:rsidRPr="003B7740" w:rsidRDefault="000C5F09" w:rsidP="00F855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ПК</m:t>
                </m:r>
              </m:oMath>
            </m:oMathPara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0C5F09" w:rsidRPr="003B7740" w:rsidRDefault="000C5F09" w:rsidP="00F855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3B7740">
              <w:rPr>
                <w:rFonts w:ascii="Times New Roman" w:hAnsi="Times New Roman" w:cs="Times New Roman"/>
                <w:sz w:val="28"/>
              </w:rPr>
              <w:t>поправочный коэффициент оплаты КСГ;</w:t>
            </w:r>
          </w:p>
        </w:tc>
      </w:tr>
      <w:tr w:rsidR="000C5F09" w:rsidRPr="003B7740" w:rsidTr="00F85599"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0C5F09" w:rsidRPr="003B7740" w:rsidRDefault="000C5F09" w:rsidP="00F8559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3B7740">
              <w:rPr>
                <w:rFonts w:ascii="Times New Roman" w:hAnsi="Times New Roman" w:cs="Times New Roman"/>
                <w:sz w:val="28"/>
              </w:rPr>
              <w:t>КД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0C5F09" w:rsidRPr="003B7740" w:rsidRDefault="000C5F09" w:rsidP="00F855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3B7740">
              <w:rPr>
                <w:rFonts w:ascii="Times New Roman" w:hAnsi="Times New Roman" w:cs="Times New Roman"/>
                <w:sz w:val="28"/>
              </w:rPr>
              <w:t>коэффициент дифференциации, рассчитанный в соответствии с Постановлением № 462.</w:t>
            </w:r>
          </w:p>
        </w:tc>
      </w:tr>
    </w:tbl>
    <w:p w:rsidR="000C5F09" w:rsidRDefault="000C5F09" w:rsidP="0048638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6503B" w:rsidRPr="00670CB1" w:rsidRDefault="00E04A50" w:rsidP="0048638B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88</w:t>
      </w:r>
      <w:r w:rsidR="001736BE" w:rsidRPr="003F4E47">
        <w:rPr>
          <w:sz w:val="28"/>
          <w:szCs w:val="28"/>
        </w:rPr>
        <w:t>.</w:t>
      </w:r>
      <w:r w:rsidR="0066503B" w:rsidRPr="003F4E47">
        <w:rPr>
          <w:sz w:val="28"/>
          <w:szCs w:val="28"/>
        </w:rPr>
        <w:t xml:space="preserve"> Перечень КСГ, по которым оплата медицинской помощи, осуществляется в полном объеме</w:t>
      </w:r>
      <w:r w:rsidR="0066503B" w:rsidRPr="003F4E47">
        <w:rPr>
          <w:b/>
          <w:sz w:val="28"/>
          <w:szCs w:val="28"/>
        </w:rPr>
        <w:t xml:space="preserve">, </w:t>
      </w:r>
      <w:r w:rsidR="0066503B" w:rsidRPr="003F4E47">
        <w:rPr>
          <w:sz w:val="28"/>
          <w:szCs w:val="28"/>
        </w:rPr>
        <w:t xml:space="preserve">независимо от длительности лечения (в том числе при переводе пациента в </w:t>
      </w:r>
      <w:proofErr w:type="gramStart"/>
      <w:r w:rsidR="0066503B" w:rsidRPr="003F4E47">
        <w:rPr>
          <w:sz w:val="28"/>
          <w:szCs w:val="28"/>
        </w:rPr>
        <w:t>другую</w:t>
      </w:r>
      <w:proofErr w:type="gramEnd"/>
      <w:r w:rsidR="0066503B" w:rsidRPr="003F4E47">
        <w:rPr>
          <w:sz w:val="28"/>
          <w:szCs w:val="28"/>
        </w:rPr>
        <w:t xml:space="preserve"> МО, преждевременной выписке пациента из МО при его письменном отказе от дальнейшего лечения, </w:t>
      </w:r>
      <w:r w:rsidR="00175990" w:rsidRPr="003F4E47">
        <w:rPr>
          <w:sz w:val="28"/>
          <w:szCs w:val="28"/>
        </w:rPr>
        <w:t xml:space="preserve">летальном исходе) представлен в </w:t>
      </w:r>
      <w:r w:rsidR="00175990" w:rsidRPr="00DD301F">
        <w:rPr>
          <w:sz w:val="28"/>
          <w:szCs w:val="28"/>
        </w:rPr>
        <w:t xml:space="preserve">таблице </w:t>
      </w:r>
      <w:r w:rsidR="00175990" w:rsidRPr="00DD301F">
        <w:rPr>
          <w:b/>
          <w:sz w:val="28"/>
          <w:szCs w:val="28"/>
        </w:rPr>
        <w:t xml:space="preserve">Приложения № </w:t>
      </w:r>
      <w:r w:rsidR="00DD301F" w:rsidRPr="00DD301F">
        <w:rPr>
          <w:b/>
          <w:sz w:val="28"/>
          <w:szCs w:val="28"/>
        </w:rPr>
        <w:t>35</w:t>
      </w:r>
      <w:r w:rsidR="00175990" w:rsidRPr="00DD301F">
        <w:rPr>
          <w:b/>
          <w:sz w:val="28"/>
          <w:szCs w:val="28"/>
        </w:rPr>
        <w:t xml:space="preserve"> </w:t>
      </w:r>
      <w:r w:rsidR="00175990" w:rsidRPr="003F4E47">
        <w:rPr>
          <w:sz w:val="28"/>
          <w:szCs w:val="28"/>
        </w:rPr>
        <w:t>к настоящему тарифному соглашению</w:t>
      </w:r>
      <w:r w:rsidR="003F4E47" w:rsidRPr="003F4E47">
        <w:rPr>
          <w:sz w:val="28"/>
          <w:szCs w:val="28"/>
        </w:rPr>
        <w:t>.</w:t>
      </w:r>
      <w:r w:rsidR="00175990" w:rsidRPr="003F4E47">
        <w:rPr>
          <w:sz w:val="28"/>
          <w:szCs w:val="28"/>
        </w:rPr>
        <w:t xml:space="preserve"> </w:t>
      </w:r>
    </w:p>
    <w:p w:rsidR="00F45539" w:rsidRPr="004D3034" w:rsidRDefault="00E04A50" w:rsidP="0048638B">
      <w:pPr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89</w:t>
      </w:r>
      <w:r w:rsidR="001736BE">
        <w:rPr>
          <w:bCs/>
          <w:sz w:val="28"/>
          <w:szCs w:val="28"/>
        </w:rPr>
        <w:t>.</w:t>
      </w:r>
      <w:r w:rsidR="00F45539" w:rsidRPr="004D3034">
        <w:rPr>
          <w:bCs/>
          <w:sz w:val="28"/>
          <w:szCs w:val="28"/>
        </w:rPr>
        <w:t xml:space="preserve"> </w:t>
      </w:r>
      <w:proofErr w:type="gramStart"/>
      <w:r w:rsidR="00F45539" w:rsidRPr="004D3034">
        <w:rPr>
          <w:bCs/>
          <w:sz w:val="28"/>
          <w:szCs w:val="28"/>
        </w:rPr>
        <w:t>Стоимость законченного случая лечения по КСГ в дневном стационаре включает в себя расходы в объеме, обеспечивающем лечебно-</w:t>
      </w:r>
      <w:r w:rsidR="00F45539" w:rsidRPr="004D3034">
        <w:rPr>
          <w:bCs/>
          <w:sz w:val="28"/>
          <w:szCs w:val="28"/>
        </w:rPr>
        <w:lastRenderedPageBreak/>
        <w:t>диагностический процесс в соответствии с Порядками оказания медицинской помощи и на основе стандартов оказания медицинской помощи по основному заболеванию в регламентируемые сроки (в том числе оперативные пособия, все виды анестезии, лабораторные, в том числе прижизненные гистологические и цитологические исследования, рентгенологические исследования, другие лечебно-диагностические исследования</w:t>
      </w:r>
      <w:proofErr w:type="gramEnd"/>
      <w:r w:rsidR="00F45539" w:rsidRPr="004D3034">
        <w:rPr>
          <w:bCs/>
          <w:sz w:val="28"/>
          <w:szCs w:val="28"/>
        </w:rPr>
        <w:t>, физиотерапевтическое лечение, лечебный массаж, лечебную физкультуру и т.д. (за исключением диализа)</w:t>
      </w:r>
      <w:r w:rsidR="00670CB1">
        <w:rPr>
          <w:bCs/>
          <w:sz w:val="28"/>
          <w:szCs w:val="28"/>
        </w:rPr>
        <w:t>,</w:t>
      </w:r>
      <w:r w:rsidR="00F45539" w:rsidRPr="004D3034">
        <w:rPr>
          <w:bCs/>
          <w:sz w:val="28"/>
          <w:szCs w:val="28"/>
        </w:rPr>
        <w:t xml:space="preserve"> и консультативную медицинскую помощь врачей-специалистов, специальность которых не совпадает с профилем дневного стационара, при наличии сопутствующего заболевания и (или) возникающих острых состояниях</w:t>
      </w:r>
      <w:r w:rsidR="00670CB1">
        <w:rPr>
          <w:bCs/>
          <w:sz w:val="28"/>
          <w:szCs w:val="28"/>
        </w:rPr>
        <w:t>)</w:t>
      </w:r>
      <w:r w:rsidR="00F45539" w:rsidRPr="004D3034">
        <w:rPr>
          <w:bCs/>
          <w:sz w:val="28"/>
          <w:szCs w:val="28"/>
        </w:rPr>
        <w:t xml:space="preserve"> от момента поступления до выбытия.</w:t>
      </w:r>
    </w:p>
    <w:p w:rsidR="00FA0073" w:rsidRPr="0043092E" w:rsidRDefault="00E04A50" w:rsidP="00AC2A6A">
      <w:pPr>
        <w:pStyle w:val="ConsPlusNormal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="00472146" w:rsidRPr="003F4E47">
        <w:rPr>
          <w:rFonts w:ascii="Times New Roman" w:hAnsi="Times New Roman" w:cs="Times New Roman"/>
          <w:sz w:val="28"/>
          <w:szCs w:val="28"/>
        </w:rPr>
        <w:t>.</w:t>
      </w:r>
      <w:r w:rsidR="006548E7" w:rsidRPr="003F4E47">
        <w:rPr>
          <w:rFonts w:ascii="Times New Roman" w:hAnsi="Times New Roman" w:cs="Times New Roman"/>
          <w:sz w:val="28"/>
          <w:szCs w:val="28"/>
        </w:rPr>
        <w:t xml:space="preserve"> </w:t>
      </w:r>
      <w:r w:rsidR="002761A7" w:rsidRPr="003F4E47">
        <w:rPr>
          <w:rFonts w:ascii="Times New Roman" w:hAnsi="Times New Roman" w:cs="Times New Roman"/>
          <w:sz w:val="28"/>
          <w:szCs w:val="28"/>
        </w:rPr>
        <w:t xml:space="preserve">Коэффициент специфики  </w:t>
      </w:r>
      <w:r w:rsidR="00B75BA2" w:rsidRPr="003F4E47">
        <w:rPr>
          <w:rFonts w:ascii="Times New Roman" w:hAnsi="Times New Roman" w:cs="Times New Roman"/>
          <w:sz w:val="28"/>
          <w:szCs w:val="28"/>
        </w:rPr>
        <w:t>применяется к КСГ</w:t>
      </w:r>
      <w:r w:rsidR="0043092E">
        <w:rPr>
          <w:rFonts w:ascii="Times New Roman" w:hAnsi="Times New Roman" w:cs="Times New Roman"/>
          <w:sz w:val="28"/>
          <w:szCs w:val="28"/>
        </w:rPr>
        <w:t xml:space="preserve"> </w:t>
      </w:r>
      <w:r w:rsidR="00B75BA2" w:rsidRPr="003F4E47">
        <w:rPr>
          <w:rFonts w:ascii="Times New Roman" w:hAnsi="Times New Roman" w:cs="Times New Roman"/>
          <w:sz w:val="28"/>
          <w:szCs w:val="28"/>
        </w:rPr>
        <w:t xml:space="preserve">в целом и является единым для всех уровней оказания медицинской </w:t>
      </w:r>
      <w:r w:rsidR="00B75BA2" w:rsidRPr="0043092E">
        <w:rPr>
          <w:rFonts w:ascii="Times New Roman" w:hAnsi="Times New Roman" w:cs="Times New Roman"/>
          <w:sz w:val="28"/>
          <w:szCs w:val="28"/>
        </w:rPr>
        <w:t>помощи</w:t>
      </w:r>
      <w:r w:rsidR="003F4E47" w:rsidRPr="0043092E">
        <w:rPr>
          <w:rFonts w:ascii="Times New Roman" w:hAnsi="Times New Roman" w:cs="Times New Roman"/>
          <w:sz w:val="28"/>
          <w:szCs w:val="28"/>
        </w:rPr>
        <w:t>.</w:t>
      </w:r>
    </w:p>
    <w:p w:rsidR="00271F87" w:rsidRDefault="00E04A50" w:rsidP="0048638B">
      <w:pPr>
        <w:ind w:firstLine="708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91</w:t>
      </w:r>
      <w:r w:rsidR="001736BE" w:rsidRPr="00527683">
        <w:rPr>
          <w:rFonts w:eastAsia="Calibri"/>
          <w:b/>
          <w:sz w:val="28"/>
          <w:szCs w:val="28"/>
        </w:rPr>
        <w:t>.</w:t>
      </w:r>
      <w:r w:rsidR="00AA5738" w:rsidRPr="004D3034">
        <w:rPr>
          <w:rFonts w:eastAsia="Calibri"/>
          <w:sz w:val="28"/>
          <w:szCs w:val="28"/>
        </w:rPr>
        <w:t xml:space="preserve"> </w:t>
      </w:r>
      <w:r w:rsidR="00C14A79" w:rsidRPr="004D3034">
        <w:rPr>
          <w:rFonts w:eastAsia="Calibri"/>
          <w:b/>
          <w:sz w:val="28"/>
          <w:szCs w:val="28"/>
        </w:rPr>
        <w:t xml:space="preserve">Оплата </w:t>
      </w:r>
      <w:r w:rsidR="00271F87" w:rsidRPr="004D3034">
        <w:rPr>
          <w:rFonts w:eastAsia="Calibri"/>
          <w:b/>
          <w:sz w:val="28"/>
          <w:szCs w:val="28"/>
        </w:rPr>
        <w:t>проведения отдельных этапов экстракорпорального оплодотворения (ЭКО)</w:t>
      </w:r>
      <w:r w:rsidR="0049406F" w:rsidRPr="004D3034">
        <w:rPr>
          <w:rFonts w:eastAsia="Calibri"/>
          <w:b/>
          <w:sz w:val="28"/>
          <w:szCs w:val="28"/>
        </w:rPr>
        <w:t>.</w:t>
      </w:r>
    </w:p>
    <w:p w:rsidR="00B71AEF" w:rsidRPr="00B71AEF" w:rsidRDefault="00E04A50" w:rsidP="0048638B">
      <w:pPr>
        <w:ind w:firstLine="708"/>
        <w:jc w:val="both"/>
        <w:rPr>
          <w:sz w:val="28"/>
        </w:rPr>
      </w:pPr>
      <w:r>
        <w:rPr>
          <w:sz w:val="28"/>
        </w:rPr>
        <w:t>91</w:t>
      </w:r>
      <w:r w:rsidR="001736BE">
        <w:rPr>
          <w:sz w:val="28"/>
        </w:rPr>
        <w:t>.1.</w:t>
      </w:r>
      <w:r w:rsidR="00B71AEF">
        <w:rPr>
          <w:sz w:val="28"/>
        </w:rPr>
        <w:t xml:space="preserve"> В </w:t>
      </w:r>
      <w:r w:rsidR="00B71AEF" w:rsidRPr="00B71AEF">
        <w:rPr>
          <w:sz w:val="28"/>
        </w:rPr>
        <w:t>соответствии с порядком использования вспомогательных репродуктивных технологий выделяются следующие этапы</w:t>
      </w:r>
      <w:r w:rsidR="00B71AEF">
        <w:rPr>
          <w:sz w:val="28"/>
        </w:rPr>
        <w:t xml:space="preserve"> проведения процедуры ЭКО</w:t>
      </w:r>
      <w:r w:rsidR="00B71AEF" w:rsidRPr="00B71AEF">
        <w:rPr>
          <w:sz w:val="28"/>
        </w:rPr>
        <w:t>:</w:t>
      </w:r>
    </w:p>
    <w:p w:rsidR="00B71AEF" w:rsidRPr="00B71AEF" w:rsidRDefault="00A32038" w:rsidP="0048638B">
      <w:pPr>
        <w:ind w:firstLine="708"/>
        <w:jc w:val="both"/>
        <w:rPr>
          <w:sz w:val="28"/>
        </w:rPr>
      </w:pPr>
      <w:r>
        <w:rPr>
          <w:sz w:val="28"/>
        </w:rPr>
        <w:t>- с</w:t>
      </w:r>
      <w:r w:rsidR="00B71AEF" w:rsidRPr="00B71AEF">
        <w:rPr>
          <w:sz w:val="28"/>
        </w:rPr>
        <w:t xml:space="preserve">тимуляция </w:t>
      </w:r>
      <w:proofErr w:type="spellStart"/>
      <w:r w:rsidR="00B71AEF" w:rsidRPr="00B71AEF">
        <w:rPr>
          <w:sz w:val="28"/>
        </w:rPr>
        <w:t>суперовуляции</w:t>
      </w:r>
      <w:proofErr w:type="spellEnd"/>
      <w:r w:rsidR="00B71AEF" w:rsidRPr="00B71AEF">
        <w:rPr>
          <w:sz w:val="28"/>
        </w:rPr>
        <w:t>;</w:t>
      </w:r>
    </w:p>
    <w:p w:rsidR="00B71AEF" w:rsidRPr="00B71AEF" w:rsidRDefault="00A32038" w:rsidP="0048638B">
      <w:pPr>
        <w:ind w:firstLine="708"/>
        <w:jc w:val="both"/>
        <w:rPr>
          <w:sz w:val="28"/>
        </w:rPr>
      </w:pPr>
      <w:r>
        <w:rPr>
          <w:sz w:val="28"/>
        </w:rPr>
        <w:t>- п</w:t>
      </w:r>
      <w:r w:rsidR="00B71AEF" w:rsidRPr="00B71AEF">
        <w:rPr>
          <w:sz w:val="28"/>
        </w:rPr>
        <w:t>олучение яйцеклетки;</w:t>
      </w:r>
    </w:p>
    <w:p w:rsidR="00B71AEF" w:rsidRPr="00B71AEF" w:rsidRDefault="00A32038" w:rsidP="0048638B">
      <w:pPr>
        <w:ind w:firstLine="708"/>
        <w:jc w:val="both"/>
        <w:rPr>
          <w:sz w:val="28"/>
        </w:rPr>
      </w:pPr>
      <w:r>
        <w:rPr>
          <w:sz w:val="28"/>
        </w:rPr>
        <w:t>- э</w:t>
      </w:r>
      <w:r w:rsidR="00B71AEF" w:rsidRPr="00B71AEF">
        <w:rPr>
          <w:sz w:val="28"/>
        </w:rPr>
        <w:t>кстракорпоральное оплодотворение и культивирование эмбрионов;</w:t>
      </w:r>
    </w:p>
    <w:p w:rsidR="00B71AEF" w:rsidRPr="00B71AEF" w:rsidRDefault="00A32038" w:rsidP="0048638B">
      <w:pPr>
        <w:ind w:firstLine="708"/>
        <w:jc w:val="both"/>
        <w:rPr>
          <w:sz w:val="28"/>
        </w:rPr>
      </w:pPr>
      <w:r>
        <w:rPr>
          <w:sz w:val="28"/>
        </w:rPr>
        <w:t>- в</w:t>
      </w:r>
      <w:r w:rsidR="00B71AEF" w:rsidRPr="00B71AEF">
        <w:rPr>
          <w:sz w:val="28"/>
        </w:rPr>
        <w:t>нутриматочное введение (перенос) эмбрионов.</w:t>
      </w:r>
    </w:p>
    <w:p w:rsidR="0027778D" w:rsidRPr="0027778D" w:rsidRDefault="00E04A50" w:rsidP="0048638B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91</w:t>
      </w:r>
      <w:r w:rsidR="001736BE">
        <w:rPr>
          <w:rFonts w:eastAsia="Calibri"/>
          <w:sz w:val="28"/>
          <w:szCs w:val="28"/>
        </w:rPr>
        <w:t>.2.</w:t>
      </w:r>
      <w:r w:rsidR="0027778D" w:rsidRPr="00C94ACD">
        <w:rPr>
          <w:sz w:val="28"/>
        </w:rPr>
        <w:t xml:space="preserve"> Учитывая возможность проведения отдельных этапов процедуры экстракорпорального оплодотворения, а также возможность </w:t>
      </w:r>
      <w:proofErr w:type="spellStart"/>
      <w:r w:rsidR="0027778D" w:rsidRPr="00C94ACD">
        <w:rPr>
          <w:sz w:val="28"/>
        </w:rPr>
        <w:t>криоконсервации</w:t>
      </w:r>
      <w:proofErr w:type="spellEnd"/>
      <w:r w:rsidR="0027778D" w:rsidRPr="00C94ACD">
        <w:rPr>
          <w:sz w:val="28"/>
        </w:rPr>
        <w:t xml:space="preserve"> и размораживания эмбрионов</w:t>
      </w:r>
      <w:r w:rsidR="00670CB1">
        <w:rPr>
          <w:sz w:val="28"/>
        </w:rPr>
        <w:t>,</w:t>
      </w:r>
      <w:r w:rsidR="00B71AEF" w:rsidRPr="00B71AEF">
        <w:rPr>
          <w:b/>
          <w:color w:val="006600"/>
          <w:sz w:val="28"/>
        </w:rPr>
        <w:t xml:space="preserve"> </w:t>
      </w:r>
      <w:r w:rsidR="0027778D" w:rsidRPr="00C94ACD">
        <w:rPr>
          <w:sz w:val="28"/>
        </w:rPr>
        <w:t>в модели КСГ дневного стационара предусмотрены КСГ ds02.008-ds.02.011.</w:t>
      </w:r>
    </w:p>
    <w:p w:rsidR="00271F87" w:rsidRDefault="00E04A50" w:rsidP="0048638B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91</w:t>
      </w:r>
      <w:r w:rsidR="001736BE">
        <w:rPr>
          <w:rFonts w:eastAsia="Calibri"/>
          <w:sz w:val="28"/>
          <w:szCs w:val="28"/>
        </w:rPr>
        <w:t>.3.</w:t>
      </w:r>
      <w:r w:rsidR="00567047">
        <w:rPr>
          <w:rFonts w:eastAsia="Calibri"/>
          <w:sz w:val="28"/>
          <w:szCs w:val="28"/>
        </w:rPr>
        <w:t xml:space="preserve"> </w:t>
      </w:r>
      <w:r w:rsidR="00271F87" w:rsidRPr="004D3034">
        <w:rPr>
          <w:rFonts w:eastAsia="Calibri"/>
          <w:sz w:val="28"/>
          <w:szCs w:val="28"/>
        </w:rPr>
        <w:t xml:space="preserve">При этом хранение </w:t>
      </w:r>
      <w:proofErr w:type="spellStart"/>
      <w:r w:rsidR="00271F87" w:rsidRPr="004D3034">
        <w:rPr>
          <w:rFonts w:eastAsia="Calibri"/>
          <w:sz w:val="28"/>
          <w:szCs w:val="28"/>
        </w:rPr>
        <w:t>криоконсервированных</w:t>
      </w:r>
      <w:proofErr w:type="spellEnd"/>
      <w:r w:rsidR="00271F87" w:rsidRPr="004D3034">
        <w:rPr>
          <w:rFonts w:eastAsia="Calibri"/>
          <w:sz w:val="28"/>
          <w:szCs w:val="28"/>
        </w:rPr>
        <w:t xml:space="preserve"> эмбрионов за счет средств обязательного медицинского страхования не осуществляется.</w:t>
      </w:r>
    </w:p>
    <w:p w:rsidR="00B71AEF" w:rsidRPr="00E618C9" w:rsidRDefault="00E04A50" w:rsidP="0048638B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91</w:t>
      </w:r>
      <w:r w:rsidR="001736BE">
        <w:rPr>
          <w:rFonts w:eastAsia="Calibri"/>
          <w:sz w:val="28"/>
          <w:szCs w:val="28"/>
        </w:rPr>
        <w:t>.4.</w:t>
      </w:r>
      <w:r w:rsidR="00B71AEF" w:rsidRPr="00E618C9">
        <w:rPr>
          <w:rFonts w:eastAsia="Calibri"/>
          <w:sz w:val="28"/>
          <w:szCs w:val="28"/>
        </w:rPr>
        <w:t xml:space="preserve"> Отнесение случаев проведения ЭКО к КСГ</w:t>
      </w:r>
      <w:r w:rsidR="00B71AEF" w:rsidRPr="00E618C9">
        <w:rPr>
          <w:b/>
          <w:color w:val="006600"/>
          <w:sz w:val="28"/>
        </w:rPr>
        <w:t xml:space="preserve"> </w:t>
      </w:r>
      <w:r w:rsidR="00B71AEF" w:rsidRPr="00E618C9">
        <w:rPr>
          <w:rFonts w:eastAsia="Calibri"/>
          <w:sz w:val="28"/>
          <w:szCs w:val="28"/>
        </w:rPr>
        <w:t>осуществляется на основании иных классификационных критериев, отражающих проведение различных этапов ЭКО.</w:t>
      </w:r>
    </w:p>
    <w:p w:rsidR="00B71AEF" w:rsidRPr="00E618C9" w:rsidRDefault="00747CC3" w:rsidP="0048638B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91</w:t>
      </w:r>
      <w:r w:rsidR="001736BE">
        <w:rPr>
          <w:rFonts w:eastAsia="Calibri"/>
          <w:sz w:val="28"/>
          <w:szCs w:val="28"/>
        </w:rPr>
        <w:t>.5.</w:t>
      </w:r>
      <w:r w:rsidR="00B71AEF" w:rsidRPr="00E618C9">
        <w:rPr>
          <w:rFonts w:eastAsia="Calibri"/>
          <w:sz w:val="28"/>
          <w:szCs w:val="28"/>
        </w:rPr>
        <w:t xml:space="preserve"> </w:t>
      </w:r>
      <w:proofErr w:type="gramStart"/>
      <w:r w:rsidR="00B71AEF" w:rsidRPr="00E618C9">
        <w:rPr>
          <w:rFonts w:eastAsia="Calibri"/>
          <w:sz w:val="28"/>
          <w:szCs w:val="28"/>
        </w:rPr>
        <w:t>При завершении базовой программы ЭКО I э</w:t>
      </w:r>
      <w:r w:rsidR="00CC4DDB" w:rsidRPr="00E618C9">
        <w:rPr>
          <w:rFonts w:eastAsia="Calibri"/>
          <w:sz w:val="28"/>
          <w:szCs w:val="28"/>
        </w:rPr>
        <w:t xml:space="preserve">тапа (стимуляция </w:t>
      </w:r>
      <w:proofErr w:type="spellStart"/>
      <w:r w:rsidR="00CC4DDB" w:rsidRPr="00E618C9">
        <w:rPr>
          <w:rFonts w:eastAsia="Calibri"/>
          <w:sz w:val="28"/>
          <w:szCs w:val="28"/>
        </w:rPr>
        <w:t>суперовуляции</w:t>
      </w:r>
      <w:proofErr w:type="spellEnd"/>
      <w:r w:rsidR="00CC4DDB" w:rsidRPr="00E618C9">
        <w:rPr>
          <w:rFonts w:eastAsia="Calibri"/>
          <w:sz w:val="28"/>
          <w:szCs w:val="28"/>
        </w:rPr>
        <w:t>)</w:t>
      </w:r>
      <w:r w:rsidR="00B71AEF" w:rsidRPr="00E618C9">
        <w:rPr>
          <w:rFonts w:eastAsia="Calibri"/>
          <w:sz w:val="28"/>
          <w:szCs w:val="28"/>
        </w:rPr>
        <w:t xml:space="preserve">, I-II этапов (получение яйцеклетки), I-III этапов (экстракорпоральное оплодотворение и культивирование эмбрионов) без последующей </w:t>
      </w:r>
      <w:proofErr w:type="spellStart"/>
      <w:r w:rsidR="00B71AEF" w:rsidRPr="00E618C9">
        <w:rPr>
          <w:rFonts w:eastAsia="Calibri"/>
          <w:sz w:val="28"/>
          <w:szCs w:val="28"/>
        </w:rPr>
        <w:t>криоконсервации</w:t>
      </w:r>
      <w:proofErr w:type="spellEnd"/>
      <w:r w:rsidR="00B71AEF" w:rsidRPr="00E618C9">
        <w:rPr>
          <w:rFonts w:eastAsia="Calibri"/>
          <w:sz w:val="28"/>
          <w:szCs w:val="28"/>
        </w:rPr>
        <w:t xml:space="preserve"> эмбрионов, оплата случая осуществляется по КСГ ds02.009 «Экстракорпоральное оплодотворение (уровень 2)».</w:t>
      </w:r>
      <w:proofErr w:type="gramEnd"/>
    </w:p>
    <w:p w:rsidR="00B71AEF" w:rsidRPr="00E618C9" w:rsidRDefault="00747CC3" w:rsidP="0048638B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91</w:t>
      </w:r>
      <w:r w:rsidR="001736BE">
        <w:rPr>
          <w:rFonts w:eastAsia="Calibri"/>
          <w:sz w:val="28"/>
          <w:szCs w:val="28"/>
        </w:rPr>
        <w:t>.6.</w:t>
      </w:r>
      <w:r w:rsidR="00CC4DDB" w:rsidRPr="00E618C9">
        <w:rPr>
          <w:b/>
          <w:color w:val="006600"/>
          <w:sz w:val="28"/>
        </w:rPr>
        <w:t xml:space="preserve"> </w:t>
      </w:r>
      <w:r w:rsidR="00CC4DDB" w:rsidRPr="00E618C9">
        <w:rPr>
          <w:rFonts w:eastAsia="Calibri"/>
          <w:sz w:val="28"/>
          <w:szCs w:val="28"/>
        </w:rPr>
        <w:t>При проведении в рамках одного случая госпитализации</w:t>
      </w:r>
      <w:r w:rsidR="00670CB1">
        <w:rPr>
          <w:rFonts w:eastAsia="Calibri"/>
          <w:sz w:val="28"/>
          <w:szCs w:val="28"/>
        </w:rPr>
        <w:t xml:space="preserve"> </w:t>
      </w:r>
      <w:r w:rsidR="00CC4DDB" w:rsidRPr="00E618C9">
        <w:rPr>
          <w:rFonts w:eastAsia="Calibri"/>
          <w:sz w:val="28"/>
          <w:szCs w:val="28"/>
        </w:rPr>
        <w:t xml:space="preserve">первых трех этапов ЭКО </w:t>
      </w:r>
      <w:proofErr w:type="spellStart"/>
      <w:r w:rsidR="00CC4DDB" w:rsidRPr="00E618C9">
        <w:rPr>
          <w:rFonts w:eastAsia="Calibri"/>
          <w:sz w:val="28"/>
          <w:szCs w:val="28"/>
        </w:rPr>
        <w:t>c</w:t>
      </w:r>
      <w:proofErr w:type="spellEnd"/>
      <w:r w:rsidR="00CC4DDB" w:rsidRPr="00E618C9">
        <w:rPr>
          <w:rFonts w:eastAsia="Calibri"/>
          <w:sz w:val="28"/>
          <w:szCs w:val="28"/>
        </w:rPr>
        <w:t xml:space="preserve"> последующей </w:t>
      </w:r>
      <w:proofErr w:type="spellStart"/>
      <w:r w:rsidR="00CC4DDB" w:rsidRPr="00E618C9">
        <w:rPr>
          <w:rFonts w:eastAsia="Calibri"/>
          <w:sz w:val="28"/>
          <w:szCs w:val="28"/>
        </w:rPr>
        <w:t>криоконсервацией</w:t>
      </w:r>
      <w:proofErr w:type="spellEnd"/>
      <w:r w:rsidR="00CC4DDB" w:rsidRPr="00E618C9">
        <w:rPr>
          <w:rFonts w:eastAsia="Calibri"/>
          <w:sz w:val="28"/>
          <w:szCs w:val="28"/>
        </w:rPr>
        <w:t xml:space="preserve"> эмбрионов без переноса эмбрионов, а также проведении всех четырех этапов ЭКО без осуществления </w:t>
      </w:r>
      <w:proofErr w:type="spellStart"/>
      <w:r w:rsidR="00CC4DDB" w:rsidRPr="00E618C9">
        <w:rPr>
          <w:rFonts w:eastAsia="Calibri"/>
          <w:sz w:val="28"/>
          <w:szCs w:val="28"/>
        </w:rPr>
        <w:t>криоконсервации</w:t>
      </w:r>
      <w:proofErr w:type="spellEnd"/>
      <w:r w:rsidR="00CC4DDB" w:rsidRPr="00E618C9">
        <w:rPr>
          <w:rFonts w:eastAsia="Calibri"/>
          <w:sz w:val="28"/>
          <w:szCs w:val="28"/>
        </w:rPr>
        <w:t xml:space="preserve"> эмбрионов</w:t>
      </w:r>
      <w:r w:rsidR="00670CB1">
        <w:rPr>
          <w:rFonts w:eastAsia="Calibri"/>
          <w:sz w:val="28"/>
          <w:szCs w:val="28"/>
        </w:rPr>
        <w:t>,</w:t>
      </w:r>
      <w:r w:rsidR="00CC4DDB" w:rsidRPr="00E618C9">
        <w:rPr>
          <w:rFonts w:eastAsia="Calibri"/>
          <w:sz w:val="28"/>
          <w:szCs w:val="28"/>
        </w:rPr>
        <w:t xml:space="preserve"> оплата случая осуществляется по КСГ ds02.010 «Экстракорпоральное оплодотворение (уровень 3)».</w:t>
      </w:r>
    </w:p>
    <w:p w:rsidR="00CC4DDB" w:rsidRPr="00E618C9" w:rsidRDefault="00747CC3" w:rsidP="0048638B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91</w:t>
      </w:r>
      <w:r w:rsidR="001736BE">
        <w:rPr>
          <w:rFonts w:eastAsia="Calibri"/>
          <w:sz w:val="28"/>
          <w:szCs w:val="28"/>
        </w:rPr>
        <w:t>.7.</w:t>
      </w:r>
      <w:r w:rsidR="00CC4DDB" w:rsidRPr="00E618C9">
        <w:rPr>
          <w:b/>
          <w:color w:val="006600"/>
          <w:sz w:val="28"/>
        </w:rPr>
        <w:t xml:space="preserve"> </w:t>
      </w:r>
      <w:r w:rsidR="00CC4DDB" w:rsidRPr="00E618C9">
        <w:rPr>
          <w:rFonts w:eastAsia="Calibri"/>
          <w:sz w:val="28"/>
          <w:szCs w:val="28"/>
        </w:rPr>
        <w:t>При проведении</w:t>
      </w:r>
      <w:r w:rsidR="00146140" w:rsidRPr="00E618C9">
        <w:rPr>
          <w:rFonts w:eastAsia="Calibri"/>
          <w:sz w:val="28"/>
          <w:szCs w:val="28"/>
        </w:rPr>
        <w:t xml:space="preserve"> </w:t>
      </w:r>
      <w:r w:rsidR="00CC4DDB" w:rsidRPr="00E618C9">
        <w:rPr>
          <w:rFonts w:eastAsia="Calibri"/>
          <w:sz w:val="28"/>
          <w:szCs w:val="28"/>
        </w:rPr>
        <w:t xml:space="preserve">в рамках одного случая всех этапов ЭКО </w:t>
      </w:r>
      <w:proofErr w:type="spellStart"/>
      <w:r w:rsidR="00CC4DDB" w:rsidRPr="00E618C9">
        <w:rPr>
          <w:rFonts w:eastAsia="Calibri"/>
          <w:sz w:val="28"/>
          <w:szCs w:val="28"/>
        </w:rPr>
        <w:t>c</w:t>
      </w:r>
      <w:proofErr w:type="spellEnd"/>
      <w:r w:rsidR="00670CB1">
        <w:rPr>
          <w:rFonts w:eastAsia="Calibri"/>
          <w:sz w:val="28"/>
          <w:szCs w:val="28"/>
        </w:rPr>
        <w:t xml:space="preserve"> </w:t>
      </w:r>
      <w:proofErr w:type="gramStart"/>
      <w:r w:rsidR="00CC4DDB" w:rsidRPr="00E618C9">
        <w:rPr>
          <w:rFonts w:eastAsia="Calibri"/>
          <w:sz w:val="28"/>
          <w:szCs w:val="28"/>
        </w:rPr>
        <w:t>последующей</w:t>
      </w:r>
      <w:proofErr w:type="gramEnd"/>
      <w:r w:rsidR="00CC4DDB" w:rsidRPr="00E618C9">
        <w:rPr>
          <w:rFonts w:eastAsia="Calibri"/>
          <w:sz w:val="28"/>
          <w:szCs w:val="28"/>
        </w:rPr>
        <w:t xml:space="preserve"> </w:t>
      </w:r>
      <w:proofErr w:type="spellStart"/>
      <w:r w:rsidR="00CC4DDB" w:rsidRPr="00E618C9">
        <w:rPr>
          <w:rFonts w:eastAsia="Calibri"/>
          <w:sz w:val="28"/>
          <w:szCs w:val="28"/>
        </w:rPr>
        <w:t>криоконсервацией</w:t>
      </w:r>
      <w:proofErr w:type="spellEnd"/>
      <w:r w:rsidR="00CC4DDB" w:rsidRPr="00E618C9">
        <w:rPr>
          <w:rFonts w:eastAsia="Calibri"/>
          <w:sz w:val="28"/>
          <w:szCs w:val="28"/>
        </w:rPr>
        <w:t xml:space="preserve"> эмбрионов, оплата случая осуществляется по КСГ ds02.011 «Экстракорпоральное оплодотворение (уровень 4)».</w:t>
      </w:r>
    </w:p>
    <w:p w:rsidR="00B71AEF" w:rsidRPr="00E618C9" w:rsidRDefault="00747CC3" w:rsidP="0048638B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91</w:t>
      </w:r>
      <w:r w:rsidR="001736BE">
        <w:rPr>
          <w:rFonts w:eastAsia="Calibri"/>
          <w:sz w:val="28"/>
          <w:szCs w:val="28"/>
        </w:rPr>
        <w:t>.8.</w:t>
      </w:r>
      <w:r w:rsidR="006548E7" w:rsidRPr="00E618C9">
        <w:rPr>
          <w:b/>
          <w:color w:val="006600"/>
          <w:sz w:val="28"/>
        </w:rPr>
        <w:t xml:space="preserve"> </w:t>
      </w:r>
      <w:r w:rsidR="00B71AEF" w:rsidRPr="00E618C9">
        <w:rPr>
          <w:rFonts w:eastAsia="Calibri"/>
          <w:sz w:val="28"/>
          <w:szCs w:val="28"/>
        </w:rPr>
        <w:t>Если женщина повторно проходит процедуру ЭКО с применением ранее</w:t>
      </w:r>
      <w:r w:rsidR="00CC4DDB" w:rsidRPr="00E618C9">
        <w:rPr>
          <w:rFonts w:eastAsia="Calibri"/>
          <w:sz w:val="28"/>
          <w:szCs w:val="28"/>
        </w:rPr>
        <w:t xml:space="preserve"> </w:t>
      </w:r>
      <w:proofErr w:type="spellStart"/>
      <w:r w:rsidR="00CC4DDB" w:rsidRPr="00E618C9">
        <w:rPr>
          <w:rFonts w:eastAsia="Calibri"/>
          <w:sz w:val="28"/>
          <w:szCs w:val="28"/>
        </w:rPr>
        <w:t>криоконсервированных</w:t>
      </w:r>
      <w:proofErr w:type="spellEnd"/>
      <w:r w:rsidR="00CC4DDB" w:rsidRPr="00E618C9">
        <w:rPr>
          <w:rFonts w:eastAsia="Calibri"/>
          <w:sz w:val="28"/>
          <w:szCs w:val="28"/>
        </w:rPr>
        <w:t xml:space="preserve"> эмбрионов</w:t>
      </w:r>
      <w:r w:rsidR="00B71AEF" w:rsidRPr="00E618C9">
        <w:rPr>
          <w:rFonts w:eastAsia="Calibri"/>
          <w:sz w:val="28"/>
          <w:szCs w:val="28"/>
        </w:rPr>
        <w:t>, случай госпитализации оплачивается по КСГ ds02.008 «Экстракорпоральное оплодотворение (уровень 1)».</w:t>
      </w:r>
    </w:p>
    <w:p w:rsidR="002265DC" w:rsidRPr="004D3034" w:rsidRDefault="00747CC3" w:rsidP="0048638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92</w:t>
      </w:r>
      <w:r w:rsidR="001736BE">
        <w:rPr>
          <w:sz w:val="28"/>
          <w:szCs w:val="28"/>
        </w:rPr>
        <w:t>.</w:t>
      </w:r>
      <w:r w:rsidR="008E47F3" w:rsidRPr="00E618C9">
        <w:rPr>
          <w:sz w:val="28"/>
          <w:szCs w:val="28"/>
        </w:rPr>
        <w:t xml:space="preserve"> </w:t>
      </w:r>
      <w:r w:rsidR="002265DC" w:rsidRPr="00E618C9">
        <w:rPr>
          <w:sz w:val="28"/>
          <w:szCs w:val="28"/>
        </w:rPr>
        <w:t>При совпадении дня выписки из круглосуточного стационара и</w:t>
      </w:r>
      <w:r w:rsidR="002265DC" w:rsidRPr="004D3034">
        <w:rPr>
          <w:sz w:val="28"/>
          <w:szCs w:val="28"/>
        </w:rPr>
        <w:t xml:space="preserve"> дня поступления в дневн</w:t>
      </w:r>
      <w:r w:rsidR="00D77E56" w:rsidRPr="004D3034">
        <w:rPr>
          <w:sz w:val="28"/>
          <w:szCs w:val="28"/>
        </w:rPr>
        <w:t>ой</w:t>
      </w:r>
      <w:r w:rsidR="002265DC" w:rsidRPr="004D3034">
        <w:rPr>
          <w:sz w:val="28"/>
          <w:szCs w:val="28"/>
        </w:rPr>
        <w:t xml:space="preserve"> стационар </w:t>
      </w:r>
      <w:r w:rsidR="00D77E56" w:rsidRPr="004D3034">
        <w:rPr>
          <w:sz w:val="28"/>
          <w:szCs w:val="28"/>
        </w:rPr>
        <w:t>днем поступления считается следующий день после выписки больного из стационара круглосуточного пребывания</w:t>
      </w:r>
      <w:r w:rsidR="002265DC" w:rsidRPr="004D3034">
        <w:rPr>
          <w:sz w:val="28"/>
          <w:szCs w:val="28"/>
        </w:rPr>
        <w:t>.</w:t>
      </w:r>
    </w:p>
    <w:p w:rsidR="002265DC" w:rsidRDefault="00747CC3" w:rsidP="0048638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93</w:t>
      </w:r>
      <w:r w:rsidR="001736BE">
        <w:rPr>
          <w:sz w:val="28"/>
          <w:szCs w:val="28"/>
        </w:rPr>
        <w:t>.</w:t>
      </w:r>
      <w:r w:rsidR="002265DC" w:rsidRPr="004D3034">
        <w:rPr>
          <w:sz w:val="28"/>
          <w:szCs w:val="28"/>
        </w:rPr>
        <w:t xml:space="preserve"> День поступления и день выписки из </w:t>
      </w:r>
      <w:r w:rsidR="00BC5D87" w:rsidRPr="004D3034">
        <w:rPr>
          <w:sz w:val="28"/>
          <w:szCs w:val="28"/>
        </w:rPr>
        <w:t>дневного стационара считаются как</w:t>
      </w:r>
      <w:r w:rsidR="002265DC" w:rsidRPr="004D3034">
        <w:rPr>
          <w:sz w:val="28"/>
          <w:szCs w:val="28"/>
        </w:rPr>
        <w:t xml:space="preserve"> два дня лечения.</w:t>
      </w:r>
      <w:r w:rsidR="00BC5D87" w:rsidRPr="004D3034">
        <w:rPr>
          <w:sz w:val="28"/>
          <w:szCs w:val="28"/>
        </w:rPr>
        <w:t xml:space="preserve"> Стоимость законченного случая лечения в дневных стационарах учитывает оказание медицинской помощи в выходные и праздничные дни.</w:t>
      </w:r>
    </w:p>
    <w:p w:rsidR="009759EF" w:rsidRDefault="009759EF" w:rsidP="0048638B">
      <w:pPr>
        <w:widowControl w:val="0"/>
        <w:jc w:val="center"/>
        <w:rPr>
          <w:b/>
          <w:sz w:val="28"/>
          <w:szCs w:val="28"/>
        </w:rPr>
      </w:pPr>
    </w:p>
    <w:p w:rsidR="00781219" w:rsidRPr="004D3034" w:rsidRDefault="002B157D" w:rsidP="0048638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="009A4370" w:rsidRPr="004D3034">
        <w:rPr>
          <w:b/>
          <w:sz w:val="28"/>
          <w:szCs w:val="28"/>
        </w:rPr>
        <w:t xml:space="preserve">. </w:t>
      </w:r>
      <w:r w:rsidR="00781219" w:rsidRPr="004D3034">
        <w:rPr>
          <w:b/>
          <w:sz w:val="28"/>
          <w:szCs w:val="28"/>
        </w:rPr>
        <w:t>Оплата медицинской помощи, оказанной в условиях</w:t>
      </w:r>
      <w:r w:rsidR="00180478" w:rsidRPr="004D3034">
        <w:rPr>
          <w:b/>
          <w:sz w:val="28"/>
          <w:szCs w:val="28"/>
        </w:rPr>
        <w:t xml:space="preserve"> дневных </w:t>
      </w:r>
      <w:r w:rsidR="00670CB1" w:rsidRPr="004D3034">
        <w:rPr>
          <w:b/>
          <w:sz w:val="28"/>
          <w:szCs w:val="28"/>
        </w:rPr>
        <w:t>стационар</w:t>
      </w:r>
      <w:r w:rsidR="00670CB1">
        <w:rPr>
          <w:b/>
          <w:sz w:val="28"/>
          <w:szCs w:val="28"/>
        </w:rPr>
        <w:t>ов</w:t>
      </w:r>
      <w:r w:rsidR="00781219" w:rsidRPr="004D3034">
        <w:rPr>
          <w:b/>
          <w:sz w:val="28"/>
          <w:szCs w:val="28"/>
        </w:rPr>
        <w:t>,</w:t>
      </w:r>
      <w:r w:rsidR="00AA5738" w:rsidRPr="004D3034">
        <w:rPr>
          <w:b/>
          <w:sz w:val="28"/>
          <w:szCs w:val="28"/>
        </w:rPr>
        <w:t xml:space="preserve"> </w:t>
      </w:r>
      <w:r w:rsidR="00781219" w:rsidRPr="004D3034">
        <w:rPr>
          <w:b/>
          <w:sz w:val="28"/>
          <w:szCs w:val="28"/>
        </w:rPr>
        <w:t>за прерванный</w:t>
      </w:r>
      <w:r w:rsidR="004342F7">
        <w:rPr>
          <w:b/>
          <w:sz w:val="28"/>
          <w:szCs w:val="28"/>
        </w:rPr>
        <w:t xml:space="preserve"> </w:t>
      </w:r>
      <w:r w:rsidR="00781219" w:rsidRPr="004D3034">
        <w:rPr>
          <w:b/>
          <w:sz w:val="28"/>
          <w:szCs w:val="28"/>
        </w:rPr>
        <w:t>случай оказания медицинской помощи</w:t>
      </w:r>
    </w:p>
    <w:p w:rsidR="0049406F" w:rsidRPr="004D3034" w:rsidRDefault="0049406F" w:rsidP="0048638B">
      <w:pPr>
        <w:widowControl w:val="0"/>
        <w:jc w:val="center"/>
        <w:rPr>
          <w:b/>
          <w:sz w:val="28"/>
          <w:szCs w:val="28"/>
        </w:rPr>
      </w:pPr>
    </w:p>
    <w:p w:rsidR="006169AD" w:rsidRPr="004D3034" w:rsidRDefault="00747CC3" w:rsidP="00486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94</w:t>
      </w:r>
      <w:r w:rsidR="001736BE">
        <w:rPr>
          <w:sz w:val="28"/>
          <w:szCs w:val="28"/>
        </w:rPr>
        <w:t>.</w:t>
      </w:r>
      <w:r w:rsidR="006169AD" w:rsidRPr="004D3034">
        <w:rPr>
          <w:sz w:val="28"/>
          <w:szCs w:val="28"/>
        </w:rPr>
        <w:t xml:space="preserve"> </w:t>
      </w:r>
      <w:proofErr w:type="gramStart"/>
      <w:r w:rsidR="006169AD" w:rsidRPr="004D3034">
        <w:rPr>
          <w:sz w:val="28"/>
          <w:szCs w:val="28"/>
        </w:rPr>
        <w:t>Оплата медицинской помощи, оказанной в условиях дневных стационаров всех типов, за прерванный случай</w:t>
      </w:r>
      <w:r w:rsidR="006169AD" w:rsidRPr="004D3034">
        <w:rPr>
          <w:b/>
          <w:sz w:val="28"/>
          <w:szCs w:val="28"/>
        </w:rPr>
        <w:t xml:space="preserve"> </w:t>
      </w:r>
      <w:r w:rsidR="006169AD" w:rsidRPr="004D3034">
        <w:rPr>
          <w:sz w:val="28"/>
          <w:szCs w:val="28"/>
        </w:rPr>
        <w:t>оказания медицинской помощи при переводе пациента в другую МО, преждевременной выписке пациента из МО при его письменном отказе от дальнейшего лечения, летальном исходе,</w:t>
      </w:r>
      <w:r w:rsidR="00576AC4" w:rsidRPr="004D3034">
        <w:rPr>
          <w:sz w:val="28"/>
          <w:szCs w:val="28"/>
        </w:rPr>
        <w:t xml:space="preserve"> а также в случаях, при которых длительность госпитализации составляет менее 3 дней включительно, </w:t>
      </w:r>
      <w:r w:rsidR="006169AD" w:rsidRPr="004D3034">
        <w:rPr>
          <w:sz w:val="28"/>
          <w:szCs w:val="28"/>
        </w:rPr>
        <w:t xml:space="preserve">осуществляется в пределах утвержденного Комиссией </w:t>
      </w:r>
      <w:r w:rsidR="00670CB1">
        <w:rPr>
          <w:sz w:val="28"/>
          <w:szCs w:val="28"/>
        </w:rPr>
        <w:t>по разработке Территориальной программы ОМС</w:t>
      </w:r>
      <w:r w:rsidR="00670CB1" w:rsidRPr="004D3034">
        <w:rPr>
          <w:sz w:val="28"/>
          <w:szCs w:val="28"/>
        </w:rPr>
        <w:t xml:space="preserve"> </w:t>
      </w:r>
      <w:r w:rsidR="006169AD" w:rsidRPr="004D3034">
        <w:rPr>
          <w:sz w:val="28"/>
          <w:szCs w:val="28"/>
        </w:rPr>
        <w:t>плановых</w:t>
      </w:r>
      <w:proofErr w:type="gramEnd"/>
      <w:r w:rsidR="006169AD" w:rsidRPr="004D3034">
        <w:rPr>
          <w:sz w:val="28"/>
          <w:szCs w:val="28"/>
        </w:rPr>
        <w:t xml:space="preserve"> заданий медицинской помощи оказываемой в условиях дневных стационаров всех типов</w:t>
      </w:r>
      <w:r w:rsidR="004342F7">
        <w:rPr>
          <w:sz w:val="28"/>
          <w:szCs w:val="28"/>
        </w:rPr>
        <w:t xml:space="preserve"> </w:t>
      </w:r>
      <w:r w:rsidR="006169AD" w:rsidRPr="004D3034">
        <w:rPr>
          <w:sz w:val="28"/>
          <w:szCs w:val="28"/>
        </w:rPr>
        <w:t>и ее финансового</w:t>
      </w:r>
      <w:r w:rsidR="004342F7">
        <w:rPr>
          <w:sz w:val="28"/>
          <w:szCs w:val="28"/>
        </w:rPr>
        <w:t xml:space="preserve"> </w:t>
      </w:r>
      <w:r w:rsidR="006169AD" w:rsidRPr="004D3034">
        <w:rPr>
          <w:sz w:val="28"/>
          <w:szCs w:val="28"/>
        </w:rPr>
        <w:t>обеспечения.</w:t>
      </w:r>
    </w:p>
    <w:p w:rsidR="00622775" w:rsidRPr="004D3034" w:rsidRDefault="00747CC3" w:rsidP="00486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95</w:t>
      </w:r>
      <w:r w:rsidR="001736BE">
        <w:rPr>
          <w:sz w:val="28"/>
          <w:szCs w:val="28"/>
        </w:rPr>
        <w:t>.</w:t>
      </w:r>
      <w:r w:rsidR="0058271F" w:rsidRPr="004D3034">
        <w:rPr>
          <w:sz w:val="28"/>
          <w:szCs w:val="28"/>
        </w:rPr>
        <w:t xml:space="preserve"> </w:t>
      </w:r>
      <w:r w:rsidR="00622775" w:rsidRPr="004D3034">
        <w:rPr>
          <w:sz w:val="28"/>
          <w:szCs w:val="28"/>
        </w:rPr>
        <w:t>К прерванным</w:t>
      </w:r>
      <w:r w:rsidR="004342F7">
        <w:rPr>
          <w:sz w:val="28"/>
          <w:szCs w:val="28"/>
        </w:rPr>
        <w:t xml:space="preserve"> </w:t>
      </w:r>
      <w:r w:rsidR="00622775" w:rsidRPr="004D3034">
        <w:rPr>
          <w:sz w:val="28"/>
          <w:szCs w:val="28"/>
        </w:rPr>
        <w:t>случаям оказания медицинской помощи в условиях дневного стационара всех типов КСЛП не применяется.</w:t>
      </w:r>
    </w:p>
    <w:p w:rsidR="00622775" w:rsidRPr="004D3034" w:rsidRDefault="00747CC3" w:rsidP="00486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96</w:t>
      </w:r>
      <w:r w:rsidR="001736BE">
        <w:rPr>
          <w:sz w:val="28"/>
          <w:szCs w:val="28"/>
        </w:rPr>
        <w:t>.</w:t>
      </w:r>
      <w:r w:rsidR="00622775" w:rsidRPr="004D3034">
        <w:rPr>
          <w:sz w:val="28"/>
          <w:szCs w:val="28"/>
        </w:rPr>
        <w:t xml:space="preserve"> Если фактическое количество дней введения в рамках прерванного случая лекарственной терапии при злокачественных новообразованиях соответствует количеству дней введения в тарифе, предусмотренному в описании схемы лекарственной терапии, оплата случаев лечения осуществляется в полном объеме </w:t>
      </w:r>
      <w:proofErr w:type="gramStart"/>
      <w:r w:rsidR="00622775" w:rsidRPr="004D3034">
        <w:rPr>
          <w:sz w:val="28"/>
          <w:szCs w:val="28"/>
        </w:rPr>
        <w:t>по</w:t>
      </w:r>
      <w:proofErr w:type="gramEnd"/>
      <w:r w:rsidR="00622775" w:rsidRPr="004D3034">
        <w:rPr>
          <w:sz w:val="28"/>
          <w:szCs w:val="28"/>
        </w:rPr>
        <w:t xml:space="preserve"> соответствующей КСГ.</w:t>
      </w:r>
    </w:p>
    <w:p w:rsidR="00622775" w:rsidRPr="004D3034" w:rsidRDefault="00747CC3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97</w:t>
      </w:r>
      <w:r w:rsidR="001736BE">
        <w:rPr>
          <w:rFonts w:ascii="Times New Roman" w:hAnsi="Times New Roman" w:cs="Times New Roman"/>
          <w:sz w:val="28"/>
          <w:szCs w:val="28"/>
        </w:rPr>
        <w:t>.</w:t>
      </w:r>
      <w:r w:rsidR="00622775" w:rsidRPr="004D3034">
        <w:rPr>
          <w:rFonts w:ascii="Times New Roman" w:hAnsi="Times New Roman" w:cs="Times New Roman"/>
          <w:sz w:val="28"/>
          <w:szCs w:val="28"/>
        </w:rPr>
        <w:t xml:space="preserve"> Если фактическое количество дней введения меньше предусмотренного в описании схемы лекарственной терапии,</w:t>
      </w:r>
      <w:r w:rsidR="00E93FE1" w:rsidRPr="004D3034">
        <w:rPr>
          <w:rFonts w:ascii="Times New Roman" w:hAnsi="Times New Roman" w:cs="Times New Roman"/>
          <w:sz w:val="28"/>
          <w:szCs w:val="28"/>
        </w:rPr>
        <w:t xml:space="preserve"> являющейся основным классификационным критери</w:t>
      </w:r>
      <w:r w:rsidR="00AB206B" w:rsidRPr="004D3034">
        <w:rPr>
          <w:rFonts w:ascii="Times New Roman" w:hAnsi="Times New Roman" w:cs="Times New Roman"/>
          <w:sz w:val="28"/>
          <w:szCs w:val="28"/>
        </w:rPr>
        <w:t>е</w:t>
      </w:r>
      <w:r w:rsidR="00E93FE1" w:rsidRPr="004D3034">
        <w:rPr>
          <w:rFonts w:ascii="Times New Roman" w:hAnsi="Times New Roman" w:cs="Times New Roman"/>
          <w:sz w:val="28"/>
          <w:szCs w:val="28"/>
        </w:rPr>
        <w:t>м отнесения случая к КСГ,</w:t>
      </w:r>
      <w:r w:rsidR="00622775" w:rsidRPr="004D3034">
        <w:rPr>
          <w:rFonts w:ascii="Times New Roman" w:hAnsi="Times New Roman" w:cs="Times New Roman"/>
          <w:sz w:val="28"/>
          <w:szCs w:val="28"/>
        </w:rPr>
        <w:t xml:space="preserve"> оплата осуществляется аналогично случаям лечения, когда хирургическое лечение и (или) </w:t>
      </w:r>
      <w:proofErr w:type="spellStart"/>
      <w:r w:rsidR="00622775" w:rsidRPr="004D3034">
        <w:rPr>
          <w:rFonts w:ascii="Times New Roman" w:hAnsi="Times New Roman" w:cs="Times New Roman"/>
          <w:sz w:val="28"/>
          <w:szCs w:val="28"/>
        </w:rPr>
        <w:t>тромболитическая</w:t>
      </w:r>
      <w:proofErr w:type="spellEnd"/>
      <w:r w:rsidR="00622775" w:rsidRPr="004D3034">
        <w:rPr>
          <w:rFonts w:ascii="Times New Roman" w:hAnsi="Times New Roman" w:cs="Times New Roman"/>
          <w:sz w:val="28"/>
          <w:szCs w:val="28"/>
        </w:rPr>
        <w:t xml:space="preserve"> терапия не проводились</w:t>
      </w:r>
      <w:r w:rsidR="00AB4FFC">
        <w:rPr>
          <w:rFonts w:ascii="Times New Roman" w:hAnsi="Times New Roman" w:cs="Times New Roman"/>
          <w:sz w:val="28"/>
          <w:szCs w:val="28"/>
        </w:rPr>
        <w:t xml:space="preserve"> </w:t>
      </w:r>
      <w:r w:rsidR="00AB4FFC" w:rsidRPr="00AB4FFC">
        <w:rPr>
          <w:rFonts w:ascii="Times New Roman" w:hAnsi="Times New Roman" w:cs="Times New Roman"/>
          <w:sz w:val="28"/>
          <w:szCs w:val="28"/>
        </w:rPr>
        <w:t>(при инфаркте миокарда или инфаркте мозга)</w:t>
      </w:r>
      <w:r w:rsidR="00622775" w:rsidRPr="004D303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22775" w:rsidRPr="003F4E47" w:rsidRDefault="00622775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34">
        <w:rPr>
          <w:rFonts w:ascii="Times New Roman" w:hAnsi="Times New Roman" w:cs="Times New Roman"/>
          <w:sz w:val="28"/>
          <w:szCs w:val="28"/>
        </w:rPr>
        <w:t>1)</w:t>
      </w:r>
      <w:r w:rsidR="00AA5738" w:rsidRPr="004D3034">
        <w:rPr>
          <w:rFonts w:ascii="Times New Roman" w:hAnsi="Times New Roman" w:cs="Times New Roman"/>
          <w:sz w:val="28"/>
          <w:szCs w:val="28"/>
        </w:rPr>
        <w:t xml:space="preserve"> </w:t>
      </w:r>
      <w:r w:rsidRPr="004D3034">
        <w:rPr>
          <w:rFonts w:ascii="Times New Roman" w:hAnsi="Times New Roman" w:cs="Times New Roman"/>
          <w:sz w:val="28"/>
          <w:szCs w:val="28"/>
        </w:rPr>
        <w:t xml:space="preserve">при длительности лечения </w:t>
      </w:r>
      <w:r w:rsidR="00C059B6" w:rsidRPr="004D3034">
        <w:rPr>
          <w:rFonts w:ascii="Times New Roman" w:hAnsi="Times New Roman" w:cs="Times New Roman"/>
          <w:sz w:val="28"/>
          <w:szCs w:val="28"/>
        </w:rPr>
        <w:t xml:space="preserve">(дни введения) </w:t>
      </w:r>
      <w:r w:rsidRPr="004D3034">
        <w:rPr>
          <w:rFonts w:ascii="Times New Roman" w:hAnsi="Times New Roman" w:cs="Times New Roman"/>
          <w:sz w:val="28"/>
          <w:szCs w:val="28"/>
        </w:rPr>
        <w:t xml:space="preserve">3 дня и менее – </w:t>
      </w:r>
      <w:r w:rsidR="003D2791" w:rsidRPr="003F4E47">
        <w:rPr>
          <w:rFonts w:ascii="Times New Roman" w:hAnsi="Times New Roman" w:cs="Times New Roman"/>
          <w:sz w:val="28"/>
          <w:szCs w:val="28"/>
        </w:rPr>
        <w:t xml:space="preserve">20% </w:t>
      </w:r>
      <w:r w:rsidRPr="003F4E47">
        <w:rPr>
          <w:rFonts w:ascii="Times New Roman" w:hAnsi="Times New Roman" w:cs="Times New Roman"/>
          <w:sz w:val="28"/>
          <w:szCs w:val="28"/>
        </w:rPr>
        <w:t>от стоимости КСГ;</w:t>
      </w:r>
    </w:p>
    <w:p w:rsidR="00622775" w:rsidRPr="004D3034" w:rsidRDefault="00622775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E47">
        <w:rPr>
          <w:rFonts w:ascii="Times New Roman" w:hAnsi="Times New Roman" w:cs="Times New Roman"/>
          <w:sz w:val="28"/>
          <w:szCs w:val="28"/>
        </w:rPr>
        <w:t>2)</w:t>
      </w:r>
      <w:r w:rsidR="00AA5738" w:rsidRPr="003F4E47">
        <w:rPr>
          <w:rFonts w:ascii="Times New Roman" w:hAnsi="Times New Roman" w:cs="Times New Roman"/>
          <w:sz w:val="28"/>
          <w:szCs w:val="28"/>
        </w:rPr>
        <w:t xml:space="preserve"> </w:t>
      </w:r>
      <w:r w:rsidRPr="003F4E47">
        <w:rPr>
          <w:rFonts w:ascii="Times New Roman" w:hAnsi="Times New Roman" w:cs="Times New Roman"/>
          <w:sz w:val="28"/>
          <w:szCs w:val="28"/>
        </w:rPr>
        <w:t xml:space="preserve">при длительности лечения </w:t>
      </w:r>
      <w:r w:rsidR="00C059B6" w:rsidRPr="003F4E47">
        <w:rPr>
          <w:rFonts w:ascii="Times New Roman" w:hAnsi="Times New Roman" w:cs="Times New Roman"/>
          <w:sz w:val="28"/>
          <w:szCs w:val="28"/>
        </w:rPr>
        <w:t xml:space="preserve">(дни введения) </w:t>
      </w:r>
      <w:r w:rsidRPr="003F4E47">
        <w:rPr>
          <w:rFonts w:ascii="Times New Roman" w:hAnsi="Times New Roman" w:cs="Times New Roman"/>
          <w:sz w:val="28"/>
          <w:szCs w:val="28"/>
        </w:rPr>
        <w:t xml:space="preserve">более 3-х дней – </w:t>
      </w:r>
      <w:r w:rsidR="003D2791" w:rsidRPr="003F4E47">
        <w:rPr>
          <w:rFonts w:ascii="Times New Roman" w:hAnsi="Times New Roman" w:cs="Times New Roman"/>
          <w:sz w:val="28"/>
          <w:szCs w:val="28"/>
        </w:rPr>
        <w:t>50</w:t>
      </w:r>
      <w:r w:rsidR="003F4E47" w:rsidRPr="003F4E47">
        <w:rPr>
          <w:rFonts w:ascii="Times New Roman" w:hAnsi="Times New Roman" w:cs="Times New Roman"/>
          <w:sz w:val="28"/>
          <w:szCs w:val="28"/>
        </w:rPr>
        <w:t>%</w:t>
      </w:r>
      <w:r w:rsidR="006478BC" w:rsidRPr="003F4E47">
        <w:rPr>
          <w:rFonts w:ascii="Times New Roman" w:hAnsi="Times New Roman" w:cs="Times New Roman"/>
          <w:sz w:val="28"/>
          <w:szCs w:val="28"/>
        </w:rPr>
        <w:t xml:space="preserve"> </w:t>
      </w:r>
      <w:r w:rsidRPr="003F4E47">
        <w:rPr>
          <w:rFonts w:ascii="Times New Roman" w:hAnsi="Times New Roman" w:cs="Times New Roman"/>
          <w:sz w:val="28"/>
          <w:szCs w:val="28"/>
        </w:rPr>
        <w:t>от</w:t>
      </w:r>
      <w:r w:rsidRPr="004D3034">
        <w:rPr>
          <w:rFonts w:ascii="Times New Roman" w:hAnsi="Times New Roman" w:cs="Times New Roman"/>
          <w:sz w:val="28"/>
          <w:szCs w:val="28"/>
        </w:rPr>
        <w:t xml:space="preserve"> стоимости КСГ.</w:t>
      </w:r>
    </w:p>
    <w:p w:rsidR="007C66FA" w:rsidRPr="004D3034" w:rsidRDefault="007C66FA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34">
        <w:rPr>
          <w:rFonts w:ascii="Times New Roman" w:hAnsi="Times New Roman" w:cs="Times New Roman"/>
          <w:sz w:val="28"/>
          <w:szCs w:val="28"/>
        </w:rPr>
        <w:t>Данное правило применимо ко всем случаям оказания лекарственной терапии</w:t>
      </w:r>
      <w:r w:rsidR="00C0067B" w:rsidRPr="004D3034">
        <w:rPr>
          <w:rFonts w:ascii="Times New Roman" w:hAnsi="Times New Roman" w:cs="Times New Roman"/>
          <w:sz w:val="28"/>
          <w:szCs w:val="28"/>
        </w:rPr>
        <w:t xml:space="preserve"> </w:t>
      </w:r>
      <w:r w:rsidRPr="004D3034">
        <w:rPr>
          <w:rFonts w:ascii="Times New Roman" w:hAnsi="Times New Roman" w:cs="Times New Roman"/>
          <w:sz w:val="28"/>
          <w:szCs w:val="28"/>
        </w:rPr>
        <w:t>при злокачественных новообразованиях без исключений.</w:t>
      </w:r>
    </w:p>
    <w:p w:rsidR="00622775" w:rsidRPr="004D3034" w:rsidRDefault="00747CC3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</w:t>
      </w:r>
      <w:r w:rsidR="001736BE">
        <w:rPr>
          <w:rFonts w:ascii="Times New Roman" w:hAnsi="Times New Roman" w:cs="Times New Roman"/>
          <w:sz w:val="28"/>
          <w:szCs w:val="28"/>
        </w:rPr>
        <w:t>.</w:t>
      </w:r>
      <w:r w:rsidR="00622775" w:rsidRPr="004D3034">
        <w:rPr>
          <w:rFonts w:ascii="Times New Roman" w:hAnsi="Times New Roman" w:cs="Times New Roman"/>
          <w:sz w:val="28"/>
          <w:szCs w:val="28"/>
        </w:rPr>
        <w:t xml:space="preserve"> Оплата случаев лечения осуществляется путем отнесения случая к </w:t>
      </w:r>
      <w:proofErr w:type="gramStart"/>
      <w:r w:rsidR="00622775" w:rsidRPr="004D3034">
        <w:rPr>
          <w:rFonts w:ascii="Times New Roman" w:hAnsi="Times New Roman" w:cs="Times New Roman"/>
          <w:sz w:val="28"/>
          <w:szCs w:val="28"/>
        </w:rPr>
        <w:t>соответствующей</w:t>
      </w:r>
      <w:proofErr w:type="gramEnd"/>
      <w:r w:rsidR="00622775" w:rsidRPr="004D3034">
        <w:rPr>
          <w:rFonts w:ascii="Times New Roman" w:hAnsi="Times New Roman" w:cs="Times New Roman"/>
          <w:sz w:val="28"/>
          <w:szCs w:val="28"/>
        </w:rPr>
        <w:t xml:space="preserve"> КСГ исходя из фактически проведенного количества дней </w:t>
      </w:r>
      <w:r w:rsidR="00622775" w:rsidRPr="004D3034">
        <w:rPr>
          <w:rFonts w:ascii="Times New Roman" w:hAnsi="Times New Roman" w:cs="Times New Roman"/>
          <w:sz w:val="28"/>
          <w:szCs w:val="28"/>
        </w:rPr>
        <w:lastRenderedPageBreak/>
        <w:t xml:space="preserve">облучения (фракций). Прерванные случаи проведения лучевой терапии в сочетании с лекарственной терапией подлежат оплате аналогично случаям лечения, когда хирургическое лечение и (или) </w:t>
      </w:r>
      <w:proofErr w:type="spellStart"/>
      <w:r w:rsidR="00622775" w:rsidRPr="004D3034">
        <w:rPr>
          <w:rFonts w:ascii="Times New Roman" w:hAnsi="Times New Roman" w:cs="Times New Roman"/>
          <w:sz w:val="28"/>
          <w:szCs w:val="28"/>
        </w:rPr>
        <w:t>тромболитическая</w:t>
      </w:r>
      <w:proofErr w:type="spellEnd"/>
      <w:r w:rsidR="00622775" w:rsidRPr="004D3034">
        <w:rPr>
          <w:rFonts w:ascii="Times New Roman" w:hAnsi="Times New Roman" w:cs="Times New Roman"/>
          <w:sz w:val="28"/>
          <w:szCs w:val="28"/>
        </w:rPr>
        <w:t xml:space="preserve"> терапия не проводились:</w:t>
      </w:r>
    </w:p>
    <w:p w:rsidR="00622775" w:rsidRPr="003F4E47" w:rsidRDefault="00622775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34">
        <w:rPr>
          <w:rFonts w:ascii="Times New Roman" w:hAnsi="Times New Roman" w:cs="Times New Roman"/>
          <w:sz w:val="28"/>
          <w:szCs w:val="28"/>
        </w:rPr>
        <w:t xml:space="preserve"> 1) при длительности лечения 3 дня и менее </w:t>
      </w:r>
      <w:r w:rsidRPr="003F4E47">
        <w:rPr>
          <w:rFonts w:ascii="Times New Roman" w:hAnsi="Times New Roman" w:cs="Times New Roman"/>
          <w:sz w:val="28"/>
          <w:szCs w:val="28"/>
        </w:rPr>
        <w:t>–</w:t>
      </w:r>
      <w:r w:rsidR="0058271F" w:rsidRPr="003F4E47">
        <w:rPr>
          <w:rFonts w:ascii="Times New Roman" w:hAnsi="Times New Roman" w:cs="Times New Roman"/>
          <w:sz w:val="28"/>
          <w:szCs w:val="28"/>
        </w:rPr>
        <w:t xml:space="preserve"> </w:t>
      </w:r>
      <w:r w:rsidR="003D2791" w:rsidRPr="003F4E47">
        <w:rPr>
          <w:rFonts w:ascii="Times New Roman" w:hAnsi="Times New Roman" w:cs="Times New Roman"/>
          <w:sz w:val="28"/>
          <w:szCs w:val="28"/>
        </w:rPr>
        <w:t xml:space="preserve">20% </w:t>
      </w:r>
      <w:r w:rsidR="0058271F" w:rsidRPr="003F4E47">
        <w:rPr>
          <w:rFonts w:ascii="Times New Roman" w:hAnsi="Times New Roman" w:cs="Times New Roman"/>
          <w:sz w:val="28"/>
          <w:szCs w:val="28"/>
        </w:rPr>
        <w:t xml:space="preserve"> от стоимости КСГ</w:t>
      </w:r>
      <w:r w:rsidRPr="003F4E47">
        <w:rPr>
          <w:rFonts w:ascii="Times New Roman" w:hAnsi="Times New Roman" w:cs="Times New Roman"/>
          <w:sz w:val="28"/>
          <w:szCs w:val="28"/>
        </w:rPr>
        <w:t>;</w:t>
      </w:r>
    </w:p>
    <w:p w:rsidR="00622775" w:rsidRPr="004D3034" w:rsidRDefault="00622775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E47">
        <w:rPr>
          <w:rFonts w:ascii="Times New Roman" w:hAnsi="Times New Roman" w:cs="Times New Roman"/>
          <w:sz w:val="28"/>
          <w:szCs w:val="28"/>
        </w:rPr>
        <w:t xml:space="preserve"> 2) при длительности лечения более 3-х дней –</w:t>
      </w:r>
      <w:r w:rsidR="00B54DBD" w:rsidRPr="003F4E47">
        <w:rPr>
          <w:rFonts w:ascii="Times New Roman" w:hAnsi="Times New Roman" w:cs="Times New Roman"/>
          <w:sz w:val="28"/>
          <w:szCs w:val="28"/>
        </w:rPr>
        <w:t xml:space="preserve"> </w:t>
      </w:r>
      <w:r w:rsidR="003D2791" w:rsidRPr="003F4E47">
        <w:rPr>
          <w:rFonts w:ascii="Times New Roman" w:hAnsi="Times New Roman" w:cs="Times New Roman"/>
          <w:sz w:val="28"/>
          <w:szCs w:val="28"/>
        </w:rPr>
        <w:t>50</w:t>
      </w:r>
      <w:r w:rsidR="003F4E47" w:rsidRPr="003F4E47">
        <w:rPr>
          <w:rFonts w:ascii="Times New Roman" w:hAnsi="Times New Roman" w:cs="Times New Roman"/>
          <w:sz w:val="28"/>
          <w:szCs w:val="28"/>
        </w:rPr>
        <w:t>%</w:t>
      </w:r>
      <w:r w:rsidR="00290098" w:rsidRPr="003F4E47">
        <w:rPr>
          <w:rFonts w:ascii="Times New Roman" w:hAnsi="Times New Roman" w:cs="Times New Roman"/>
          <w:sz w:val="28"/>
          <w:szCs w:val="28"/>
        </w:rPr>
        <w:t xml:space="preserve">  </w:t>
      </w:r>
      <w:r w:rsidR="0058271F" w:rsidRPr="003F4E47">
        <w:rPr>
          <w:rFonts w:ascii="Times New Roman" w:hAnsi="Times New Roman" w:cs="Times New Roman"/>
          <w:sz w:val="28"/>
          <w:szCs w:val="28"/>
        </w:rPr>
        <w:t>от</w:t>
      </w:r>
      <w:r w:rsidR="0058271F" w:rsidRPr="004D3034">
        <w:rPr>
          <w:rFonts w:ascii="Times New Roman" w:hAnsi="Times New Roman" w:cs="Times New Roman"/>
          <w:sz w:val="28"/>
          <w:szCs w:val="28"/>
        </w:rPr>
        <w:t xml:space="preserve"> стоимости КСГ</w:t>
      </w:r>
      <w:r w:rsidRPr="004D3034">
        <w:rPr>
          <w:rFonts w:ascii="Times New Roman" w:hAnsi="Times New Roman" w:cs="Times New Roman"/>
          <w:sz w:val="28"/>
          <w:szCs w:val="28"/>
        </w:rPr>
        <w:t>.</w:t>
      </w:r>
    </w:p>
    <w:p w:rsidR="00622775" w:rsidRPr="004D3034" w:rsidRDefault="00747CC3" w:rsidP="004863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99</w:t>
      </w:r>
      <w:r w:rsidR="001736BE">
        <w:rPr>
          <w:sz w:val="28"/>
          <w:szCs w:val="28"/>
        </w:rPr>
        <w:t>.</w:t>
      </w:r>
      <w:r w:rsidR="00622775" w:rsidRPr="004D3034">
        <w:rPr>
          <w:sz w:val="28"/>
          <w:szCs w:val="28"/>
        </w:rPr>
        <w:t xml:space="preserve"> Случаи оказания стационарной медицинской помощи, завершившиеся</w:t>
      </w:r>
      <w:r w:rsidR="00622775" w:rsidRPr="004D3034">
        <w:rPr>
          <w:b/>
          <w:sz w:val="28"/>
          <w:szCs w:val="28"/>
        </w:rPr>
        <w:t xml:space="preserve"> летальным исходом</w:t>
      </w:r>
      <w:r w:rsidR="00622775" w:rsidRPr="004D3034">
        <w:rPr>
          <w:sz w:val="28"/>
          <w:szCs w:val="28"/>
        </w:rPr>
        <w:t xml:space="preserve">, предъявляются МО к оплате только после проведения </w:t>
      </w:r>
      <w:proofErr w:type="spellStart"/>
      <w:proofErr w:type="gramStart"/>
      <w:r w:rsidR="00622775" w:rsidRPr="004D3034">
        <w:rPr>
          <w:sz w:val="28"/>
          <w:szCs w:val="28"/>
        </w:rPr>
        <w:t>патолого-анатомических</w:t>
      </w:r>
      <w:proofErr w:type="spellEnd"/>
      <w:proofErr w:type="gramEnd"/>
      <w:r w:rsidR="00622775" w:rsidRPr="004D3034">
        <w:rPr>
          <w:sz w:val="28"/>
          <w:szCs w:val="28"/>
        </w:rPr>
        <w:t xml:space="preserve"> исследований (кроме случаев отказов, оформленных в соответствии с законодательством Российской Федерации), но не позднее 2-х месяцев с даты завершения оказания медицинской помощи. </w:t>
      </w:r>
    </w:p>
    <w:p w:rsidR="00622775" w:rsidRPr="004D3034" w:rsidRDefault="00747CC3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1736BE">
        <w:rPr>
          <w:rFonts w:ascii="Times New Roman" w:hAnsi="Times New Roman" w:cs="Times New Roman"/>
          <w:sz w:val="28"/>
          <w:szCs w:val="28"/>
        </w:rPr>
        <w:t>.</w:t>
      </w:r>
      <w:r w:rsidR="00622775" w:rsidRPr="004D3034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6F6B0C">
        <w:rPr>
          <w:rFonts w:ascii="Times New Roman" w:hAnsi="Times New Roman" w:cs="Times New Roman"/>
          <w:sz w:val="28"/>
          <w:szCs w:val="28"/>
        </w:rPr>
        <w:t>,</w:t>
      </w:r>
      <w:r w:rsidR="00622775" w:rsidRPr="004D3034">
        <w:rPr>
          <w:rFonts w:ascii="Times New Roman" w:hAnsi="Times New Roman" w:cs="Times New Roman"/>
          <w:sz w:val="28"/>
          <w:szCs w:val="28"/>
        </w:rPr>
        <w:t xml:space="preserve"> если пациенту была выполнена хирургическая операция и (или) проведена </w:t>
      </w:r>
      <w:proofErr w:type="spellStart"/>
      <w:r w:rsidR="00622775" w:rsidRPr="004D3034">
        <w:rPr>
          <w:rFonts w:ascii="Times New Roman" w:hAnsi="Times New Roman" w:cs="Times New Roman"/>
          <w:sz w:val="28"/>
          <w:szCs w:val="28"/>
        </w:rPr>
        <w:t>тромболитическая</w:t>
      </w:r>
      <w:proofErr w:type="spellEnd"/>
      <w:r w:rsidR="00622775" w:rsidRPr="004D3034">
        <w:rPr>
          <w:rFonts w:ascii="Times New Roman" w:hAnsi="Times New Roman" w:cs="Times New Roman"/>
          <w:sz w:val="28"/>
          <w:szCs w:val="28"/>
        </w:rPr>
        <w:t xml:space="preserve"> терапия, являющиеся классификационным критерием отнесения данного случая лечения </w:t>
      </w:r>
      <w:proofErr w:type="gramStart"/>
      <w:r w:rsidR="00622775" w:rsidRPr="004D303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22775" w:rsidRPr="004D3034">
        <w:rPr>
          <w:rFonts w:ascii="Times New Roman" w:hAnsi="Times New Roman" w:cs="Times New Roman"/>
          <w:sz w:val="28"/>
          <w:szCs w:val="28"/>
        </w:rPr>
        <w:t xml:space="preserve"> конкретной КСГ, случай оплачивается в размере:</w:t>
      </w:r>
    </w:p>
    <w:p w:rsidR="00622775" w:rsidRPr="004D3034" w:rsidRDefault="00622775" w:rsidP="00486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034">
        <w:rPr>
          <w:rFonts w:ascii="Times New Roman" w:hAnsi="Times New Roman" w:cs="Times New Roman"/>
          <w:sz w:val="28"/>
          <w:szCs w:val="28"/>
        </w:rPr>
        <w:t xml:space="preserve">1) при длительности лечения 3 дня и менее – </w:t>
      </w:r>
      <w:r w:rsidR="00D813C8" w:rsidRPr="004D3034">
        <w:rPr>
          <w:rFonts w:ascii="Times New Roman" w:hAnsi="Times New Roman" w:cs="Times New Roman"/>
          <w:sz w:val="28"/>
          <w:szCs w:val="28"/>
        </w:rPr>
        <w:t>80</w:t>
      </w:r>
      <w:r w:rsidR="00670CB1">
        <w:rPr>
          <w:rFonts w:ascii="Times New Roman" w:hAnsi="Times New Roman" w:cs="Times New Roman"/>
          <w:sz w:val="28"/>
          <w:szCs w:val="28"/>
        </w:rPr>
        <w:t xml:space="preserve"> </w:t>
      </w:r>
      <w:r w:rsidR="00D813C8" w:rsidRPr="004D3034">
        <w:rPr>
          <w:rFonts w:ascii="Times New Roman" w:hAnsi="Times New Roman" w:cs="Times New Roman"/>
          <w:sz w:val="28"/>
          <w:szCs w:val="28"/>
        </w:rPr>
        <w:t>%</w:t>
      </w:r>
      <w:r w:rsidR="00B54DBD" w:rsidRPr="004D3034">
        <w:rPr>
          <w:rFonts w:ascii="Times New Roman" w:hAnsi="Times New Roman" w:cs="Times New Roman"/>
          <w:sz w:val="28"/>
          <w:szCs w:val="28"/>
        </w:rPr>
        <w:t xml:space="preserve"> </w:t>
      </w:r>
      <w:r w:rsidRPr="004D3034">
        <w:rPr>
          <w:rFonts w:ascii="Times New Roman" w:hAnsi="Times New Roman" w:cs="Times New Roman"/>
          <w:sz w:val="28"/>
          <w:szCs w:val="28"/>
        </w:rPr>
        <w:t>от стоимости КСГ;</w:t>
      </w:r>
    </w:p>
    <w:p w:rsidR="00622775" w:rsidRPr="004D3034" w:rsidRDefault="00622775" w:rsidP="0048638B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2) при длительности лечения более 3-х дней –</w:t>
      </w:r>
      <w:r w:rsidR="00290098">
        <w:rPr>
          <w:sz w:val="28"/>
          <w:szCs w:val="28"/>
        </w:rPr>
        <w:t xml:space="preserve"> </w:t>
      </w:r>
      <w:r w:rsidRPr="004D3034">
        <w:rPr>
          <w:sz w:val="28"/>
          <w:szCs w:val="28"/>
        </w:rPr>
        <w:t>90</w:t>
      </w:r>
      <w:r w:rsidR="00670CB1">
        <w:rPr>
          <w:sz w:val="28"/>
          <w:szCs w:val="28"/>
        </w:rPr>
        <w:t xml:space="preserve"> </w:t>
      </w:r>
      <w:r w:rsidR="00D813C8" w:rsidRPr="004D3034">
        <w:rPr>
          <w:sz w:val="28"/>
          <w:szCs w:val="28"/>
        </w:rPr>
        <w:t xml:space="preserve">% </w:t>
      </w:r>
      <w:r w:rsidRPr="004D3034">
        <w:rPr>
          <w:sz w:val="28"/>
          <w:szCs w:val="28"/>
        </w:rPr>
        <w:t>от стоимости КСГ.</w:t>
      </w:r>
    </w:p>
    <w:p w:rsidR="00622775" w:rsidRPr="004D3034" w:rsidRDefault="00747CC3" w:rsidP="0048638B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101</w:t>
      </w:r>
      <w:r w:rsidR="001736BE">
        <w:rPr>
          <w:sz w:val="28"/>
          <w:szCs w:val="28"/>
        </w:rPr>
        <w:t>.</w:t>
      </w:r>
      <w:r w:rsidR="00AA5738" w:rsidRPr="004D3034">
        <w:rPr>
          <w:sz w:val="28"/>
          <w:szCs w:val="28"/>
        </w:rPr>
        <w:t xml:space="preserve"> </w:t>
      </w:r>
      <w:r w:rsidR="00622775" w:rsidRPr="004D3034">
        <w:rPr>
          <w:sz w:val="28"/>
          <w:szCs w:val="28"/>
        </w:rPr>
        <w:t xml:space="preserve">Если хирургическое лечение и (или) </w:t>
      </w:r>
      <w:proofErr w:type="spellStart"/>
      <w:r w:rsidR="00622775" w:rsidRPr="004D3034">
        <w:rPr>
          <w:sz w:val="28"/>
          <w:szCs w:val="28"/>
        </w:rPr>
        <w:t>тромболитическая</w:t>
      </w:r>
      <w:proofErr w:type="spellEnd"/>
      <w:r w:rsidR="00622775" w:rsidRPr="004D3034">
        <w:rPr>
          <w:sz w:val="28"/>
          <w:szCs w:val="28"/>
        </w:rPr>
        <w:t xml:space="preserve"> терапия не проводились, случай оплачивается в размере:</w:t>
      </w:r>
    </w:p>
    <w:p w:rsidR="00622775" w:rsidRPr="003F4E47" w:rsidRDefault="00622775" w:rsidP="0048638B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 xml:space="preserve">1) при длительности лечения 3 дня и менее </w:t>
      </w:r>
      <w:r w:rsidRPr="003F4E47">
        <w:rPr>
          <w:sz w:val="28"/>
          <w:szCs w:val="28"/>
        </w:rPr>
        <w:t xml:space="preserve">– </w:t>
      </w:r>
      <w:r w:rsidR="003D2791" w:rsidRPr="003F4E47">
        <w:rPr>
          <w:sz w:val="28"/>
          <w:szCs w:val="28"/>
        </w:rPr>
        <w:t xml:space="preserve">20% </w:t>
      </w:r>
      <w:r w:rsidRPr="003F4E47">
        <w:rPr>
          <w:sz w:val="28"/>
          <w:szCs w:val="28"/>
        </w:rPr>
        <w:t>от стоимости КСГ;</w:t>
      </w:r>
    </w:p>
    <w:p w:rsidR="00622775" w:rsidRPr="004D3034" w:rsidRDefault="00622775" w:rsidP="0048638B">
      <w:pPr>
        <w:widowControl w:val="0"/>
        <w:tabs>
          <w:tab w:val="left" w:pos="0"/>
        </w:tabs>
        <w:ind w:firstLine="709"/>
        <w:jc w:val="both"/>
        <w:rPr>
          <w:strike/>
          <w:sz w:val="28"/>
          <w:szCs w:val="28"/>
        </w:rPr>
      </w:pPr>
      <w:r w:rsidRPr="003F4E47">
        <w:rPr>
          <w:sz w:val="28"/>
          <w:szCs w:val="28"/>
        </w:rPr>
        <w:t>2) при длительности лечения более 3-х дней –</w:t>
      </w:r>
      <w:r w:rsidR="00D813C8" w:rsidRPr="003F4E47">
        <w:rPr>
          <w:sz w:val="28"/>
          <w:szCs w:val="28"/>
        </w:rPr>
        <w:t xml:space="preserve"> </w:t>
      </w:r>
      <w:r w:rsidR="003D2791" w:rsidRPr="003F4E47">
        <w:rPr>
          <w:sz w:val="28"/>
          <w:szCs w:val="28"/>
        </w:rPr>
        <w:t>50</w:t>
      </w:r>
      <w:r w:rsidR="003F4E47" w:rsidRPr="003F4E47">
        <w:rPr>
          <w:sz w:val="28"/>
          <w:szCs w:val="28"/>
        </w:rPr>
        <w:t>%</w:t>
      </w:r>
      <w:r w:rsidR="00A74B0D" w:rsidRPr="003F4E47">
        <w:rPr>
          <w:sz w:val="28"/>
          <w:szCs w:val="28"/>
        </w:rPr>
        <w:t xml:space="preserve"> </w:t>
      </w:r>
      <w:r w:rsidRPr="003F4E47">
        <w:rPr>
          <w:sz w:val="28"/>
          <w:szCs w:val="28"/>
        </w:rPr>
        <w:t>от стоимости</w:t>
      </w:r>
      <w:r w:rsidRPr="004D3034">
        <w:rPr>
          <w:sz w:val="28"/>
          <w:szCs w:val="28"/>
        </w:rPr>
        <w:t xml:space="preserve"> КСГ.</w:t>
      </w:r>
    </w:p>
    <w:p w:rsidR="00DE5BCF" w:rsidRDefault="00747CC3" w:rsidP="00DE5BCF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102</w:t>
      </w:r>
      <w:r w:rsidR="00DE5BCF">
        <w:rPr>
          <w:sz w:val="28"/>
          <w:szCs w:val="28"/>
        </w:rPr>
        <w:t>.</w:t>
      </w:r>
      <w:r w:rsidR="00DE5BCF" w:rsidRPr="004D3034">
        <w:rPr>
          <w:sz w:val="28"/>
          <w:szCs w:val="28"/>
        </w:rPr>
        <w:t xml:space="preserve"> Перечень КСГ, </w:t>
      </w:r>
      <w:proofErr w:type="gramStart"/>
      <w:r w:rsidR="00DE5BCF" w:rsidRPr="004D3034">
        <w:rPr>
          <w:sz w:val="28"/>
          <w:szCs w:val="28"/>
        </w:rPr>
        <w:t>которые</w:t>
      </w:r>
      <w:proofErr w:type="gramEnd"/>
      <w:r w:rsidR="00DE5BCF" w:rsidRPr="004D3034">
        <w:rPr>
          <w:sz w:val="28"/>
          <w:szCs w:val="28"/>
        </w:rPr>
        <w:t xml:space="preserve"> предполагают хирургическое лечение или </w:t>
      </w:r>
      <w:proofErr w:type="spellStart"/>
      <w:r w:rsidR="00DE5BCF" w:rsidRPr="004D3034">
        <w:rPr>
          <w:sz w:val="28"/>
          <w:szCs w:val="28"/>
        </w:rPr>
        <w:t>тромболитическую</w:t>
      </w:r>
      <w:proofErr w:type="spellEnd"/>
      <w:r w:rsidR="00DE5BCF" w:rsidRPr="004D3034">
        <w:rPr>
          <w:sz w:val="28"/>
          <w:szCs w:val="28"/>
        </w:rPr>
        <w:t xml:space="preserve"> терапию</w:t>
      </w:r>
      <w:r w:rsidR="00DD301F">
        <w:rPr>
          <w:sz w:val="28"/>
          <w:szCs w:val="28"/>
        </w:rPr>
        <w:t xml:space="preserve"> </w:t>
      </w:r>
      <w:r w:rsidR="00DE5BCF">
        <w:rPr>
          <w:sz w:val="28"/>
          <w:szCs w:val="28"/>
        </w:rPr>
        <w:t xml:space="preserve">в условиях дневного стационара, </w:t>
      </w:r>
      <w:r w:rsidR="00DE5BCF" w:rsidRPr="004D3034">
        <w:rPr>
          <w:sz w:val="28"/>
          <w:szCs w:val="28"/>
        </w:rPr>
        <w:t xml:space="preserve">устанавливается согласно </w:t>
      </w:r>
      <w:r w:rsidR="00DE5BCF" w:rsidRPr="00DD301F">
        <w:rPr>
          <w:b/>
          <w:sz w:val="28"/>
          <w:szCs w:val="28"/>
        </w:rPr>
        <w:t xml:space="preserve">Приложению № </w:t>
      </w:r>
      <w:r w:rsidR="00DD301F" w:rsidRPr="00DD301F">
        <w:rPr>
          <w:b/>
          <w:sz w:val="28"/>
          <w:szCs w:val="28"/>
        </w:rPr>
        <w:t xml:space="preserve">36 </w:t>
      </w:r>
      <w:r w:rsidR="00DE5BCF" w:rsidRPr="00DD301F">
        <w:rPr>
          <w:sz w:val="28"/>
          <w:szCs w:val="28"/>
        </w:rPr>
        <w:t>к</w:t>
      </w:r>
      <w:r w:rsidR="00DE5BCF" w:rsidRPr="00F76E47">
        <w:rPr>
          <w:sz w:val="28"/>
          <w:szCs w:val="28"/>
        </w:rPr>
        <w:t xml:space="preserve"> настоящему тарифному соглашению</w:t>
      </w:r>
      <w:r w:rsidR="00DE5BCF" w:rsidRPr="000B41F5">
        <w:rPr>
          <w:b/>
          <w:sz w:val="28"/>
          <w:szCs w:val="28"/>
        </w:rPr>
        <w:t>.</w:t>
      </w:r>
    </w:p>
    <w:p w:rsidR="002108B2" w:rsidRPr="00C85F28" w:rsidRDefault="002108B2" w:rsidP="0048638B">
      <w:pPr>
        <w:ind w:firstLine="709"/>
        <w:jc w:val="both"/>
        <w:rPr>
          <w:sz w:val="28"/>
          <w:szCs w:val="28"/>
        </w:rPr>
      </w:pPr>
    </w:p>
    <w:p w:rsidR="00A54BFC" w:rsidRPr="004D3034" w:rsidRDefault="00395B59" w:rsidP="0048638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proofErr w:type="gramStart"/>
      <w:r w:rsidR="003F49D8">
        <w:rPr>
          <w:b/>
          <w:sz w:val="28"/>
          <w:szCs w:val="28"/>
        </w:rPr>
        <w:t xml:space="preserve">. </w:t>
      </w:r>
      <w:r w:rsidR="00EE31CF" w:rsidRPr="0007175C">
        <w:rPr>
          <w:b/>
          <w:sz w:val="28"/>
          <w:szCs w:val="28"/>
        </w:rPr>
        <w:t xml:space="preserve"> </w:t>
      </w:r>
      <w:r w:rsidR="00A54BFC" w:rsidRPr="0007175C">
        <w:rPr>
          <w:b/>
          <w:sz w:val="28"/>
          <w:szCs w:val="28"/>
        </w:rPr>
        <w:t>Оплата</w:t>
      </w:r>
      <w:proofErr w:type="gramEnd"/>
      <w:r w:rsidR="00A54BFC" w:rsidRPr="0007175C">
        <w:rPr>
          <w:b/>
          <w:sz w:val="28"/>
          <w:szCs w:val="28"/>
        </w:rPr>
        <w:t xml:space="preserve"> случаев лечения злокачественных новообразований в условиях круглосуточного стационара и</w:t>
      </w:r>
      <w:r w:rsidR="00814C0C">
        <w:rPr>
          <w:b/>
          <w:sz w:val="28"/>
          <w:szCs w:val="28"/>
        </w:rPr>
        <w:t xml:space="preserve"> дневных стационаров всех типов</w:t>
      </w:r>
    </w:p>
    <w:p w:rsidR="009070C0" w:rsidRPr="004D3034" w:rsidRDefault="00747CC3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103</w:t>
      </w:r>
      <w:r w:rsidR="001736BE">
        <w:rPr>
          <w:sz w:val="28"/>
          <w:szCs w:val="28"/>
        </w:rPr>
        <w:t>.</w:t>
      </w:r>
      <w:r w:rsidR="00EE31CF" w:rsidRPr="004D3034">
        <w:rPr>
          <w:sz w:val="28"/>
          <w:szCs w:val="28"/>
        </w:rPr>
        <w:t xml:space="preserve"> </w:t>
      </w:r>
      <w:proofErr w:type="gramStart"/>
      <w:r w:rsidR="00A54BFC" w:rsidRPr="004D3034">
        <w:rPr>
          <w:sz w:val="28"/>
          <w:szCs w:val="28"/>
        </w:rPr>
        <w:t>При оплате случаев лекарственной терапии злокачественных новообразований (далее</w:t>
      </w:r>
      <w:r w:rsidR="00670CB1">
        <w:rPr>
          <w:sz w:val="28"/>
          <w:szCs w:val="28"/>
        </w:rPr>
        <w:t xml:space="preserve"> </w:t>
      </w:r>
      <w:r w:rsidR="00A54BFC" w:rsidRPr="004D3034">
        <w:rPr>
          <w:sz w:val="28"/>
          <w:szCs w:val="28"/>
        </w:rPr>
        <w:t>-</w:t>
      </w:r>
      <w:r w:rsidR="00670CB1">
        <w:rPr>
          <w:sz w:val="28"/>
          <w:szCs w:val="28"/>
        </w:rPr>
        <w:t xml:space="preserve"> </w:t>
      </w:r>
      <w:r w:rsidR="00A54BFC" w:rsidRPr="004D3034">
        <w:rPr>
          <w:sz w:val="28"/>
          <w:szCs w:val="28"/>
        </w:rPr>
        <w:t>ЗНО) (</w:t>
      </w:r>
      <w:r w:rsidR="009070C0" w:rsidRPr="004D3034">
        <w:rPr>
          <w:sz w:val="28"/>
          <w:szCs w:val="28"/>
        </w:rPr>
        <w:t>КСГ st08.001-</w:t>
      </w:r>
      <w:proofErr w:type="spellStart"/>
      <w:r w:rsidR="009070C0" w:rsidRPr="004D3034">
        <w:rPr>
          <w:sz w:val="28"/>
          <w:szCs w:val="28"/>
          <w:lang w:val="en-US"/>
        </w:rPr>
        <w:t>st</w:t>
      </w:r>
      <w:proofErr w:type="spellEnd"/>
      <w:r w:rsidR="009070C0" w:rsidRPr="004D3034">
        <w:rPr>
          <w:sz w:val="28"/>
          <w:szCs w:val="28"/>
        </w:rPr>
        <w:t>08.003</w:t>
      </w:r>
      <w:r w:rsidR="00A54BFC" w:rsidRPr="004D3034">
        <w:rPr>
          <w:sz w:val="28"/>
          <w:szCs w:val="28"/>
        </w:rPr>
        <w:t>,</w:t>
      </w:r>
      <w:r w:rsidR="009070C0" w:rsidRPr="004D3034">
        <w:rPr>
          <w:sz w:val="28"/>
          <w:szCs w:val="28"/>
        </w:rPr>
        <w:t xml:space="preserve"> </w:t>
      </w:r>
      <w:r w:rsidR="00A54BFC" w:rsidRPr="004D3034">
        <w:rPr>
          <w:sz w:val="28"/>
          <w:szCs w:val="28"/>
        </w:rPr>
        <w:t>st19.0</w:t>
      </w:r>
      <w:r w:rsidR="00FE1D91" w:rsidRPr="00C94ACD">
        <w:rPr>
          <w:sz w:val="28"/>
          <w:szCs w:val="28"/>
        </w:rPr>
        <w:t>62</w:t>
      </w:r>
      <w:r w:rsidR="00A54BFC" w:rsidRPr="004D3034">
        <w:rPr>
          <w:sz w:val="28"/>
          <w:szCs w:val="28"/>
        </w:rPr>
        <w:t>-st19.0</w:t>
      </w:r>
      <w:r w:rsidR="00FE1D91" w:rsidRPr="00C94ACD">
        <w:rPr>
          <w:sz w:val="28"/>
          <w:szCs w:val="28"/>
        </w:rPr>
        <w:t>7</w:t>
      </w:r>
      <w:r w:rsidR="00FA0B8E">
        <w:rPr>
          <w:sz w:val="28"/>
          <w:szCs w:val="28"/>
        </w:rPr>
        <w:t>4</w:t>
      </w:r>
      <w:r w:rsidR="00A54BFC" w:rsidRPr="004D3034">
        <w:rPr>
          <w:sz w:val="28"/>
          <w:szCs w:val="28"/>
        </w:rPr>
        <w:t>,</w:t>
      </w:r>
      <w:r w:rsidR="009070C0" w:rsidRPr="004D3034">
        <w:rPr>
          <w:sz w:val="28"/>
          <w:szCs w:val="28"/>
        </w:rPr>
        <w:t xml:space="preserve"> </w:t>
      </w:r>
      <w:r w:rsidR="00FA0B8E" w:rsidRPr="004D3034">
        <w:rPr>
          <w:sz w:val="28"/>
          <w:szCs w:val="28"/>
        </w:rPr>
        <w:t>st19.0</w:t>
      </w:r>
      <w:r w:rsidR="00FA0B8E">
        <w:rPr>
          <w:sz w:val="28"/>
          <w:szCs w:val="28"/>
        </w:rPr>
        <w:t>90</w:t>
      </w:r>
      <w:r w:rsidR="00FA0B8E" w:rsidRPr="004D3034">
        <w:rPr>
          <w:sz w:val="28"/>
          <w:szCs w:val="28"/>
        </w:rPr>
        <w:t>-st19.</w:t>
      </w:r>
      <w:r w:rsidR="00FA0B8E">
        <w:rPr>
          <w:sz w:val="28"/>
          <w:szCs w:val="28"/>
        </w:rPr>
        <w:t xml:space="preserve">102; </w:t>
      </w:r>
      <w:r w:rsidR="009070C0" w:rsidRPr="004D3034">
        <w:rPr>
          <w:sz w:val="28"/>
          <w:szCs w:val="28"/>
        </w:rPr>
        <w:t>ds08.001-</w:t>
      </w:r>
      <w:proofErr w:type="spellStart"/>
      <w:r w:rsidR="009070C0" w:rsidRPr="004D3034">
        <w:rPr>
          <w:sz w:val="28"/>
          <w:szCs w:val="28"/>
          <w:lang w:val="en-US"/>
        </w:rPr>
        <w:t>ds</w:t>
      </w:r>
      <w:proofErr w:type="spellEnd"/>
      <w:r w:rsidR="009070C0" w:rsidRPr="004D3034">
        <w:rPr>
          <w:sz w:val="28"/>
          <w:szCs w:val="28"/>
        </w:rPr>
        <w:t xml:space="preserve">08.003, </w:t>
      </w:r>
      <w:r w:rsidR="00A54BFC" w:rsidRPr="004D3034">
        <w:rPr>
          <w:sz w:val="28"/>
          <w:szCs w:val="28"/>
        </w:rPr>
        <w:t>ds19.</w:t>
      </w:r>
      <w:r w:rsidR="00A54BFC" w:rsidRPr="00C94ACD">
        <w:rPr>
          <w:sz w:val="28"/>
          <w:szCs w:val="28"/>
        </w:rPr>
        <w:t>0</w:t>
      </w:r>
      <w:r w:rsidR="001B2562" w:rsidRPr="00C94ACD">
        <w:rPr>
          <w:sz w:val="28"/>
          <w:szCs w:val="28"/>
        </w:rPr>
        <w:t>37</w:t>
      </w:r>
      <w:r w:rsidR="00A54BFC" w:rsidRPr="00C94ACD">
        <w:rPr>
          <w:sz w:val="28"/>
          <w:szCs w:val="28"/>
        </w:rPr>
        <w:t>-</w:t>
      </w:r>
      <w:r w:rsidR="00A54BFC" w:rsidRPr="004D3034">
        <w:rPr>
          <w:sz w:val="28"/>
          <w:szCs w:val="28"/>
        </w:rPr>
        <w:t>ds19.</w:t>
      </w:r>
      <w:r w:rsidR="00A54BFC" w:rsidRPr="00C94ACD">
        <w:rPr>
          <w:sz w:val="28"/>
          <w:szCs w:val="28"/>
        </w:rPr>
        <w:t>0</w:t>
      </w:r>
      <w:r w:rsidR="001B2562" w:rsidRPr="00C94ACD">
        <w:rPr>
          <w:sz w:val="28"/>
          <w:szCs w:val="28"/>
        </w:rPr>
        <w:t>46</w:t>
      </w:r>
      <w:r w:rsidR="009070C0" w:rsidRPr="00C94ACD">
        <w:rPr>
          <w:sz w:val="28"/>
          <w:szCs w:val="28"/>
        </w:rPr>
        <w:t>,</w:t>
      </w:r>
      <w:r w:rsidR="009070C0" w:rsidRPr="004D3034">
        <w:rPr>
          <w:sz w:val="28"/>
          <w:szCs w:val="28"/>
        </w:rPr>
        <w:t xml:space="preserve"> ds19.0</w:t>
      </w:r>
      <w:r w:rsidR="001B2562" w:rsidRPr="00C94ACD">
        <w:rPr>
          <w:sz w:val="28"/>
          <w:szCs w:val="28"/>
        </w:rPr>
        <w:t>47</w:t>
      </w:r>
      <w:r w:rsidR="009070C0" w:rsidRPr="004D3034">
        <w:rPr>
          <w:sz w:val="28"/>
          <w:szCs w:val="28"/>
        </w:rPr>
        <w:t>-ds19.</w:t>
      </w:r>
      <w:r w:rsidR="009070C0" w:rsidRPr="00C94ACD">
        <w:rPr>
          <w:sz w:val="28"/>
          <w:szCs w:val="28"/>
        </w:rPr>
        <w:t>0</w:t>
      </w:r>
      <w:r w:rsidR="001B2562" w:rsidRPr="00C94ACD">
        <w:rPr>
          <w:sz w:val="28"/>
          <w:szCs w:val="28"/>
        </w:rPr>
        <w:t>49</w:t>
      </w:r>
      <w:r w:rsidR="00FA0B8E">
        <w:rPr>
          <w:sz w:val="28"/>
          <w:szCs w:val="28"/>
        </w:rPr>
        <w:t xml:space="preserve">, </w:t>
      </w:r>
      <w:r w:rsidR="00FA0B8E" w:rsidRPr="004D3034">
        <w:rPr>
          <w:sz w:val="28"/>
          <w:szCs w:val="28"/>
        </w:rPr>
        <w:t>ds19.0</w:t>
      </w:r>
      <w:r w:rsidR="00FA0B8E">
        <w:rPr>
          <w:sz w:val="28"/>
          <w:szCs w:val="28"/>
        </w:rPr>
        <w:t>63</w:t>
      </w:r>
      <w:r w:rsidR="00FA0B8E" w:rsidRPr="004D3034">
        <w:rPr>
          <w:sz w:val="28"/>
          <w:szCs w:val="28"/>
        </w:rPr>
        <w:t>-ds19.</w:t>
      </w:r>
      <w:r w:rsidR="00FA0B8E" w:rsidRPr="00C94ACD">
        <w:rPr>
          <w:sz w:val="28"/>
          <w:szCs w:val="28"/>
        </w:rPr>
        <w:t>0</w:t>
      </w:r>
      <w:r w:rsidR="002830A1">
        <w:rPr>
          <w:sz w:val="28"/>
          <w:szCs w:val="28"/>
        </w:rPr>
        <w:t>78</w:t>
      </w:r>
      <w:r w:rsidR="00A54BFC" w:rsidRPr="004D3034">
        <w:rPr>
          <w:sz w:val="28"/>
          <w:szCs w:val="28"/>
        </w:rPr>
        <w:t xml:space="preserve">) за законченный случай принимается госпитализация для осуществления одному больному определенного числа дней введения лекарственных препаратов, </w:t>
      </w:r>
      <w:r w:rsidR="00812CF2" w:rsidRPr="003F4E47">
        <w:rPr>
          <w:sz w:val="28"/>
          <w:szCs w:val="28"/>
        </w:rPr>
        <w:t xml:space="preserve">в соответствии с Методическими рекомендациями </w:t>
      </w:r>
      <w:r w:rsidR="00175990" w:rsidRPr="003F4E47">
        <w:rPr>
          <w:sz w:val="28"/>
          <w:szCs w:val="28"/>
        </w:rPr>
        <w:t>по группировке случаев</w:t>
      </w:r>
      <w:r w:rsidR="009070C0" w:rsidRPr="003F4E47">
        <w:rPr>
          <w:sz w:val="28"/>
          <w:szCs w:val="28"/>
        </w:rPr>
        <w:t xml:space="preserve"> на 202</w:t>
      </w:r>
      <w:r w:rsidR="00175990" w:rsidRPr="003F4E47">
        <w:rPr>
          <w:sz w:val="28"/>
          <w:szCs w:val="28"/>
        </w:rPr>
        <w:t>1 год.</w:t>
      </w:r>
      <w:proofErr w:type="gramEnd"/>
    </w:p>
    <w:p w:rsidR="00A54BFC" w:rsidRPr="004D3034" w:rsidRDefault="00747CC3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104</w:t>
      </w:r>
      <w:r w:rsidR="001736BE">
        <w:rPr>
          <w:sz w:val="28"/>
          <w:szCs w:val="28"/>
        </w:rPr>
        <w:t>.</w:t>
      </w:r>
      <w:r w:rsidR="00EE31CF" w:rsidRPr="004D3034">
        <w:rPr>
          <w:sz w:val="28"/>
          <w:szCs w:val="28"/>
        </w:rPr>
        <w:t xml:space="preserve"> </w:t>
      </w:r>
      <w:r w:rsidR="00A54BFC" w:rsidRPr="004D3034">
        <w:rPr>
          <w:sz w:val="28"/>
          <w:szCs w:val="28"/>
        </w:rPr>
        <w:t xml:space="preserve">Количество дней введения при оплате случаев лекарственной терапии ЗНО не равно числу введений, так как в один день больной может получать несколько лекарственных препаратов. Также количество дней введения не равно длительности госпитализации. </w:t>
      </w:r>
    </w:p>
    <w:p w:rsidR="00A54BFC" w:rsidRPr="004D3034" w:rsidRDefault="00747CC3" w:rsidP="004863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105</w:t>
      </w:r>
      <w:r w:rsidR="001736BE">
        <w:rPr>
          <w:sz w:val="28"/>
          <w:szCs w:val="28"/>
        </w:rPr>
        <w:t>.</w:t>
      </w:r>
      <w:r w:rsidR="00EE31CF" w:rsidRPr="004D3034">
        <w:rPr>
          <w:sz w:val="28"/>
          <w:szCs w:val="28"/>
        </w:rPr>
        <w:t xml:space="preserve"> </w:t>
      </w:r>
      <w:proofErr w:type="gramStart"/>
      <w:r w:rsidR="00A54BFC" w:rsidRPr="004D3034">
        <w:rPr>
          <w:sz w:val="28"/>
          <w:szCs w:val="28"/>
        </w:rPr>
        <w:t>Оплата КСГ st19.037«</w:t>
      </w:r>
      <w:proofErr w:type="spellStart"/>
      <w:r w:rsidR="00A54BFC" w:rsidRPr="004D3034">
        <w:rPr>
          <w:sz w:val="28"/>
          <w:szCs w:val="28"/>
        </w:rPr>
        <w:t>Фебрильная</w:t>
      </w:r>
      <w:proofErr w:type="spellEnd"/>
      <w:r w:rsidR="00A54BFC" w:rsidRPr="004D3034">
        <w:rPr>
          <w:sz w:val="28"/>
          <w:szCs w:val="28"/>
        </w:rPr>
        <w:t xml:space="preserve"> </w:t>
      </w:r>
      <w:proofErr w:type="spellStart"/>
      <w:r w:rsidR="00A54BFC" w:rsidRPr="004D3034">
        <w:rPr>
          <w:sz w:val="28"/>
          <w:szCs w:val="28"/>
        </w:rPr>
        <w:t>нейтропения</w:t>
      </w:r>
      <w:proofErr w:type="spellEnd"/>
      <w:r w:rsidR="00A54BFC" w:rsidRPr="004D3034">
        <w:rPr>
          <w:sz w:val="28"/>
          <w:szCs w:val="28"/>
        </w:rPr>
        <w:t xml:space="preserve">, </w:t>
      </w:r>
      <w:proofErr w:type="spellStart"/>
      <w:r w:rsidR="00A54BFC" w:rsidRPr="004D3034">
        <w:rPr>
          <w:sz w:val="28"/>
          <w:szCs w:val="28"/>
        </w:rPr>
        <w:t>агранулоцитоз</w:t>
      </w:r>
      <w:proofErr w:type="spellEnd"/>
      <w:r w:rsidR="00A54BFC" w:rsidRPr="004D3034">
        <w:rPr>
          <w:sz w:val="28"/>
          <w:szCs w:val="28"/>
        </w:rPr>
        <w:t xml:space="preserve"> вследствие проведения лекарственной терапии злокачественных новообразований (кроме лимфоидной и кроветворной тканей)» и КСГ st19.038 (ds19.028)</w:t>
      </w:r>
      <w:r w:rsidR="009070C0" w:rsidRPr="004D3034">
        <w:rPr>
          <w:sz w:val="28"/>
          <w:szCs w:val="28"/>
        </w:rPr>
        <w:t xml:space="preserve"> </w:t>
      </w:r>
      <w:r w:rsidR="00A54BFC" w:rsidRPr="004D3034">
        <w:rPr>
          <w:sz w:val="28"/>
          <w:szCs w:val="28"/>
        </w:rPr>
        <w:t xml:space="preserve">«Установка, замена порт системы (катетера) для </w:t>
      </w:r>
      <w:r w:rsidR="00A54BFC" w:rsidRPr="004D3034">
        <w:rPr>
          <w:sz w:val="28"/>
          <w:szCs w:val="28"/>
        </w:rPr>
        <w:lastRenderedPageBreak/>
        <w:t xml:space="preserve">лекарственной терапии злокачественных новообразований (кроме лимфоидной и </w:t>
      </w:r>
      <w:proofErr w:type="spellStart"/>
      <w:r w:rsidR="00A54BFC" w:rsidRPr="004D3034">
        <w:rPr>
          <w:sz w:val="28"/>
          <w:szCs w:val="28"/>
        </w:rPr>
        <w:t>кроветрворной</w:t>
      </w:r>
      <w:proofErr w:type="spellEnd"/>
      <w:r w:rsidR="00A54BFC" w:rsidRPr="004D3034">
        <w:rPr>
          <w:sz w:val="28"/>
          <w:szCs w:val="28"/>
        </w:rPr>
        <w:t xml:space="preserve"> тканей»)</w:t>
      </w:r>
      <w:r w:rsidR="004342F7">
        <w:rPr>
          <w:sz w:val="28"/>
          <w:szCs w:val="28"/>
        </w:rPr>
        <w:t xml:space="preserve"> </w:t>
      </w:r>
      <w:r w:rsidR="00A54BFC" w:rsidRPr="004D3034">
        <w:rPr>
          <w:sz w:val="28"/>
          <w:szCs w:val="28"/>
        </w:rPr>
        <w:t>осуществляется по</w:t>
      </w:r>
      <w:r w:rsidR="004342F7">
        <w:rPr>
          <w:sz w:val="28"/>
          <w:szCs w:val="28"/>
        </w:rPr>
        <w:t xml:space="preserve"> </w:t>
      </w:r>
      <w:r w:rsidR="00A54BFC" w:rsidRPr="004D3034">
        <w:rPr>
          <w:sz w:val="28"/>
          <w:szCs w:val="28"/>
        </w:rPr>
        <w:t>следующим</w:t>
      </w:r>
      <w:r w:rsidR="004342F7">
        <w:rPr>
          <w:sz w:val="28"/>
          <w:szCs w:val="28"/>
        </w:rPr>
        <w:t xml:space="preserve"> </w:t>
      </w:r>
      <w:r w:rsidR="00A54BFC" w:rsidRPr="004D3034">
        <w:rPr>
          <w:sz w:val="28"/>
          <w:szCs w:val="28"/>
        </w:rPr>
        <w:t>правилам</w:t>
      </w:r>
      <w:r w:rsidR="008D2A3F" w:rsidRPr="004D3034">
        <w:rPr>
          <w:sz w:val="28"/>
          <w:szCs w:val="28"/>
        </w:rPr>
        <w:t xml:space="preserve"> (данные КСГ применяются в случаях, когда диагноз является основным поводом для госпитализации)</w:t>
      </w:r>
      <w:r w:rsidR="00A54BFC" w:rsidRPr="004D3034">
        <w:rPr>
          <w:sz w:val="28"/>
          <w:szCs w:val="28"/>
        </w:rPr>
        <w:t>:</w:t>
      </w:r>
      <w:proofErr w:type="gramEnd"/>
    </w:p>
    <w:p w:rsidR="00A54BFC" w:rsidRPr="004D3034" w:rsidRDefault="00CE179D" w:rsidP="0048638B">
      <w:pPr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 xml:space="preserve"> 1)</w:t>
      </w:r>
      <w:r w:rsidR="009070C0" w:rsidRPr="004D3034">
        <w:rPr>
          <w:sz w:val="28"/>
          <w:szCs w:val="28"/>
        </w:rPr>
        <w:t xml:space="preserve"> </w:t>
      </w:r>
      <w:r w:rsidR="00A54BFC" w:rsidRPr="004D3034">
        <w:rPr>
          <w:sz w:val="28"/>
          <w:szCs w:val="28"/>
        </w:rPr>
        <w:t xml:space="preserve">в случаях, когда </w:t>
      </w:r>
      <w:proofErr w:type="spellStart"/>
      <w:r w:rsidR="00A54BFC" w:rsidRPr="004D3034">
        <w:rPr>
          <w:sz w:val="28"/>
          <w:szCs w:val="28"/>
        </w:rPr>
        <w:t>фебрильная</w:t>
      </w:r>
      <w:proofErr w:type="spellEnd"/>
      <w:r w:rsidR="00A54BFC" w:rsidRPr="004D3034">
        <w:rPr>
          <w:sz w:val="28"/>
          <w:szCs w:val="28"/>
        </w:rPr>
        <w:t xml:space="preserve"> </w:t>
      </w:r>
      <w:proofErr w:type="spellStart"/>
      <w:r w:rsidR="00A54BFC" w:rsidRPr="004D3034">
        <w:rPr>
          <w:sz w:val="28"/>
          <w:szCs w:val="28"/>
        </w:rPr>
        <w:t>нейтропения</w:t>
      </w:r>
      <w:proofErr w:type="spellEnd"/>
      <w:r w:rsidR="00A54BFC" w:rsidRPr="004D3034">
        <w:rPr>
          <w:sz w:val="28"/>
          <w:szCs w:val="28"/>
        </w:rPr>
        <w:t xml:space="preserve">, </w:t>
      </w:r>
      <w:proofErr w:type="spellStart"/>
      <w:r w:rsidR="00A54BFC" w:rsidRPr="004D3034">
        <w:rPr>
          <w:sz w:val="28"/>
          <w:szCs w:val="28"/>
        </w:rPr>
        <w:t>агранулоцитоз</w:t>
      </w:r>
      <w:proofErr w:type="spellEnd"/>
      <w:r w:rsidR="00A54BFC" w:rsidRPr="004D3034">
        <w:rPr>
          <w:sz w:val="28"/>
          <w:szCs w:val="28"/>
        </w:rPr>
        <w:t xml:space="preserve"> развивается у больного, госпитализированного с целью проведения специа</w:t>
      </w:r>
      <w:r w:rsidR="008D2A3F" w:rsidRPr="004D3034">
        <w:rPr>
          <w:sz w:val="28"/>
          <w:szCs w:val="28"/>
        </w:rPr>
        <w:t>лизированного</w:t>
      </w:r>
      <w:r w:rsidR="00A54BFC" w:rsidRPr="004D3034">
        <w:rPr>
          <w:sz w:val="28"/>
          <w:szCs w:val="28"/>
        </w:rPr>
        <w:t xml:space="preserve"> противоопухолевого лечения, оплата производится по КСГ с наибольшим размером оплаты. </w:t>
      </w:r>
    </w:p>
    <w:p w:rsidR="00A54BFC" w:rsidRPr="004D3034" w:rsidRDefault="00CE179D" w:rsidP="0048638B">
      <w:pPr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2)</w:t>
      </w:r>
      <w:r w:rsidR="009070C0" w:rsidRPr="004D3034">
        <w:rPr>
          <w:sz w:val="28"/>
          <w:szCs w:val="28"/>
        </w:rPr>
        <w:t xml:space="preserve"> </w:t>
      </w:r>
      <w:r w:rsidR="00A54BFC" w:rsidRPr="004D3034">
        <w:rPr>
          <w:sz w:val="28"/>
          <w:szCs w:val="28"/>
        </w:rPr>
        <w:t>если больному в рамках одной госпитализации устанавливают, меняют порт систему (катетер) для лекарственной терапии злокачественных новообразований с последующим проведением лекарственной терапии или после хирургического лечения</w:t>
      </w:r>
      <w:r w:rsidR="00670CB1">
        <w:rPr>
          <w:sz w:val="28"/>
          <w:szCs w:val="28"/>
        </w:rPr>
        <w:t>,</w:t>
      </w:r>
      <w:r w:rsidR="00A54BFC" w:rsidRPr="004D3034">
        <w:rPr>
          <w:sz w:val="28"/>
          <w:szCs w:val="28"/>
        </w:rPr>
        <w:t xml:space="preserve"> оплата осуществляется по двум КСГ. </w:t>
      </w:r>
    </w:p>
    <w:p w:rsidR="00F70886" w:rsidRDefault="008D2A3F" w:rsidP="009F4DC1">
      <w:pPr>
        <w:jc w:val="both"/>
        <w:rPr>
          <w:sz w:val="28"/>
          <w:szCs w:val="28"/>
        </w:rPr>
      </w:pPr>
      <w:r w:rsidRPr="004D3034">
        <w:rPr>
          <w:sz w:val="28"/>
          <w:szCs w:val="28"/>
        </w:rPr>
        <w:tab/>
      </w:r>
      <w:r w:rsidR="00747CC3">
        <w:rPr>
          <w:sz w:val="28"/>
          <w:szCs w:val="28"/>
        </w:rPr>
        <w:t>106</w:t>
      </w:r>
      <w:r w:rsidR="001736BE" w:rsidRPr="001736BE">
        <w:rPr>
          <w:sz w:val="28"/>
          <w:szCs w:val="28"/>
        </w:rPr>
        <w:t>.</w:t>
      </w:r>
      <w:r w:rsidRPr="004D3034">
        <w:rPr>
          <w:sz w:val="28"/>
          <w:szCs w:val="28"/>
        </w:rPr>
        <w:t xml:space="preserve"> Отнесение случаев лечения к КСГ st19.037</w:t>
      </w:r>
      <w:r w:rsidR="009070C0" w:rsidRPr="004D3034">
        <w:rPr>
          <w:sz w:val="28"/>
          <w:szCs w:val="28"/>
        </w:rPr>
        <w:t>,</w:t>
      </w:r>
      <w:r w:rsidRPr="004D3034">
        <w:t xml:space="preserve"> </w:t>
      </w:r>
      <w:r w:rsidRPr="004D3034">
        <w:rPr>
          <w:sz w:val="28"/>
          <w:szCs w:val="28"/>
        </w:rPr>
        <w:t xml:space="preserve">st19.038 (ds19.028) осуществляется в соответствии </w:t>
      </w:r>
      <w:r w:rsidR="009F4DC1">
        <w:rPr>
          <w:sz w:val="28"/>
          <w:szCs w:val="28"/>
        </w:rPr>
        <w:t xml:space="preserve">с </w:t>
      </w:r>
      <w:r w:rsidR="009F4DC1" w:rsidRPr="009F4DC1">
        <w:rPr>
          <w:sz w:val="28"/>
          <w:szCs w:val="28"/>
        </w:rPr>
        <w:t xml:space="preserve"> Инструкци</w:t>
      </w:r>
      <w:r w:rsidR="009F4DC1">
        <w:rPr>
          <w:sz w:val="28"/>
          <w:szCs w:val="28"/>
        </w:rPr>
        <w:t xml:space="preserve">ей </w:t>
      </w:r>
      <w:r w:rsidR="009F4DC1" w:rsidRPr="009F4DC1">
        <w:rPr>
          <w:sz w:val="28"/>
          <w:szCs w:val="28"/>
        </w:rPr>
        <w:t xml:space="preserve"> ФФОМС по группировке случаев на 2021 год.</w:t>
      </w:r>
    </w:p>
    <w:p w:rsidR="00A54BFC" w:rsidRPr="004D3034" w:rsidRDefault="00747CC3" w:rsidP="00F708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107</w:t>
      </w:r>
      <w:r w:rsidR="001736BE">
        <w:rPr>
          <w:sz w:val="28"/>
          <w:szCs w:val="28"/>
        </w:rPr>
        <w:t>.</w:t>
      </w:r>
      <w:r w:rsidR="00EE31CF" w:rsidRPr="004D3034">
        <w:rPr>
          <w:sz w:val="28"/>
          <w:szCs w:val="28"/>
        </w:rPr>
        <w:t xml:space="preserve"> </w:t>
      </w:r>
      <w:r w:rsidR="00A54BFC" w:rsidRPr="004D3034">
        <w:rPr>
          <w:sz w:val="28"/>
          <w:szCs w:val="28"/>
        </w:rPr>
        <w:t>Отнесение к КСГ хирургической онкологии производится при комбинации диагнозов</w:t>
      </w:r>
      <w:r w:rsidR="00AF3CD0" w:rsidRPr="004D3034">
        <w:rPr>
          <w:sz w:val="28"/>
          <w:szCs w:val="28"/>
        </w:rPr>
        <w:t xml:space="preserve"> </w:t>
      </w:r>
      <w:r w:rsidR="00A54BFC" w:rsidRPr="004D3034">
        <w:rPr>
          <w:sz w:val="28"/>
          <w:szCs w:val="28"/>
        </w:rPr>
        <w:t xml:space="preserve">C00-C80, C97 и D00-D09 и услуг, обозначающих выполнение оперативного вмешательства. </w:t>
      </w:r>
    </w:p>
    <w:p w:rsidR="00A54BFC" w:rsidRPr="004D3034" w:rsidRDefault="00747CC3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108</w:t>
      </w:r>
      <w:r w:rsidR="001736BE">
        <w:rPr>
          <w:sz w:val="28"/>
          <w:szCs w:val="28"/>
        </w:rPr>
        <w:t>.</w:t>
      </w:r>
      <w:r w:rsidR="00EE31CF" w:rsidRPr="004D3034">
        <w:rPr>
          <w:sz w:val="28"/>
          <w:szCs w:val="28"/>
        </w:rPr>
        <w:t xml:space="preserve"> </w:t>
      </w:r>
      <w:r w:rsidR="00A54BFC" w:rsidRPr="004D3034">
        <w:rPr>
          <w:sz w:val="28"/>
          <w:szCs w:val="28"/>
        </w:rPr>
        <w:t xml:space="preserve">Если больному со злокачественным новообразованием выполнялось оперативное вмешательство, не являющееся классификационным критерием для онкологических хирургических групп, то отнесение такого случая к КСГ производится </w:t>
      </w:r>
      <w:proofErr w:type="gramStart"/>
      <w:r w:rsidR="00A54BFC" w:rsidRPr="004D3034">
        <w:rPr>
          <w:sz w:val="28"/>
          <w:szCs w:val="28"/>
        </w:rPr>
        <w:t>по</w:t>
      </w:r>
      <w:proofErr w:type="gramEnd"/>
      <w:r w:rsidR="00A54BFC" w:rsidRPr="004D3034">
        <w:rPr>
          <w:sz w:val="28"/>
          <w:szCs w:val="28"/>
        </w:rPr>
        <w:t xml:space="preserve"> </w:t>
      </w:r>
      <w:proofErr w:type="gramStart"/>
      <w:r w:rsidR="00A54BFC" w:rsidRPr="004D3034">
        <w:rPr>
          <w:sz w:val="28"/>
          <w:szCs w:val="28"/>
        </w:rPr>
        <w:t>общим</w:t>
      </w:r>
      <w:proofErr w:type="gramEnd"/>
      <w:r w:rsidR="00A54BFC" w:rsidRPr="004D3034">
        <w:rPr>
          <w:sz w:val="28"/>
          <w:szCs w:val="28"/>
        </w:rPr>
        <w:t xml:space="preserve"> правилам, то есть к КСГ, формируемой по коду выполненного хирургического вмешательства.</w:t>
      </w:r>
    </w:p>
    <w:p w:rsidR="00472C5C" w:rsidRPr="004D3034" w:rsidRDefault="00472C5C" w:rsidP="0048638B">
      <w:pPr>
        <w:jc w:val="both"/>
        <w:rPr>
          <w:rFonts w:eastAsia="Calibri"/>
          <w:sz w:val="28"/>
          <w:szCs w:val="28"/>
        </w:rPr>
      </w:pPr>
      <w:r w:rsidRPr="004D3034">
        <w:rPr>
          <w:rFonts w:eastAsia="Calibri"/>
          <w:sz w:val="28"/>
          <w:szCs w:val="28"/>
        </w:rPr>
        <w:tab/>
      </w:r>
      <w:r w:rsidR="00747CC3">
        <w:rPr>
          <w:rFonts w:eastAsia="Calibri"/>
          <w:sz w:val="28"/>
          <w:szCs w:val="28"/>
        </w:rPr>
        <w:t>109</w:t>
      </w:r>
      <w:r w:rsidR="001736BE">
        <w:rPr>
          <w:rFonts w:eastAsia="Calibri"/>
          <w:sz w:val="28"/>
          <w:szCs w:val="28"/>
        </w:rPr>
        <w:t>.</w:t>
      </w:r>
      <w:r w:rsidR="00395B59" w:rsidRPr="00395B59">
        <w:rPr>
          <w:rFonts w:eastAsia="Calibri"/>
          <w:sz w:val="28"/>
          <w:szCs w:val="28"/>
        </w:rPr>
        <w:t xml:space="preserve"> </w:t>
      </w:r>
      <w:proofErr w:type="gramStart"/>
      <w:r w:rsidRPr="004D3034">
        <w:rPr>
          <w:rFonts w:eastAsia="Calibri"/>
          <w:sz w:val="28"/>
          <w:szCs w:val="28"/>
        </w:rPr>
        <w:t>В случае</w:t>
      </w:r>
      <w:r w:rsidR="00670CB1">
        <w:rPr>
          <w:rFonts w:eastAsia="Calibri"/>
          <w:sz w:val="28"/>
          <w:szCs w:val="28"/>
        </w:rPr>
        <w:t>,</w:t>
      </w:r>
      <w:r w:rsidRPr="004D3034">
        <w:rPr>
          <w:rFonts w:eastAsia="Calibri"/>
          <w:sz w:val="28"/>
          <w:szCs w:val="28"/>
        </w:rPr>
        <w:t xml:space="preserve"> если злокачественное новообразование выявлено в результате госпитализации с целью оперативного лечения по поводу неонкологического заболевания (доброкачественное новообразование, кишечная непроходимость и др.) отнесение к КСГ и оплата осуществляются в соответствии с классификационными критериями по коду медицинской услуги без учета кода диагноза злокачественного новообразования. </w:t>
      </w:r>
      <w:proofErr w:type="gramEnd"/>
    </w:p>
    <w:p w:rsidR="00A54BFC" w:rsidRPr="004D3034" w:rsidRDefault="00747CC3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110</w:t>
      </w:r>
      <w:r w:rsidR="001736BE">
        <w:rPr>
          <w:sz w:val="28"/>
          <w:szCs w:val="28"/>
        </w:rPr>
        <w:t>.</w:t>
      </w:r>
      <w:r w:rsidR="00EE31CF" w:rsidRPr="004D3034">
        <w:rPr>
          <w:sz w:val="28"/>
          <w:szCs w:val="28"/>
        </w:rPr>
        <w:t xml:space="preserve"> </w:t>
      </w:r>
      <w:r w:rsidR="00A54BFC" w:rsidRPr="004D3034">
        <w:rPr>
          <w:sz w:val="28"/>
          <w:szCs w:val="28"/>
        </w:rPr>
        <w:t>Отнесение к КСГ st36.012 и ds36.006</w:t>
      </w:r>
      <w:r w:rsidR="00472C5C" w:rsidRPr="004D3034">
        <w:rPr>
          <w:sz w:val="28"/>
          <w:szCs w:val="28"/>
        </w:rPr>
        <w:t xml:space="preserve"> </w:t>
      </w:r>
      <w:r w:rsidR="00A54BFC" w:rsidRPr="004D3034">
        <w:rPr>
          <w:sz w:val="28"/>
          <w:szCs w:val="28"/>
        </w:rPr>
        <w:t>«Злокачественное новообразование без специального противоопухолевого лечения» производится, если диагноз относится к классу</w:t>
      </w:r>
      <w:proofErr w:type="gramStart"/>
      <w:r w:rsidR="00A54BFC" w:rsidRPr="004D3034">
        <w:rPr>
          <w:sz w:val="28"/>
          <w:szCs w:val="28"/>
        </w:rPr>
        <w:t xml:space="preserve"> С</w:t>
      </w:r>
      <w:proofErr w:type="gramEnd"/>
      <w:r w:rsidR="00A54BFC" w:rsidRPr="004D3034">
        <w:rPr>
          <w:sz w:val="28"/>
          <w:szCs w:val="28"/>
        </w:rPr>
        <w:t>, при этом больному не оказывалось услуг, являющихся классификационным критерием (химиотерапии, лучевой терапии, хирургической операции). Данная группа может применяться в случае необходимости проведения поддерживающей терапии и симптоматического лечения.</w:t>
      </w:r>
    </w:p>
    <w:p w:rsidR="00A54BFC" w:rsidRPr="004D3034" w:rsidRDefault="00747CC3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111</w:t>
      </w:r>
      <w:r w:rsidR="001736BE">
        <w:rPr>
          <w:sz w:val="28"/>
          <w:szCs w:val="28"/>
        </w:rPr>
        <w:t>.</w:t>
      </w:r>
      <w:r w:rsidR="00EE31CF" w:rsidRPr="004D3034">
        <w:rPr>
          <w:sz w:val="28"/>
          <w:szCs w:val="28"/>
        </w:rPr>
        <w:t xml:space="preserve"> </w:t>
      </w:r>
      <w:r w:rsidR="00A54BFC" w:rsidRPr="004D3034">
        <w:rPr>
          <w:sz w:val="28"/>
          <w:szCs w:val="28"/>
        </w:rPr>
        <w:t>Отнесение к КСГ st19.0</w:t>
      </w:r>
      <w:r w:rsidR="00290EB9" w:rsidRPr="00C94ACD">
        <w:rPr>
          <w:sz w:val="28"/>
          <w:szCs w:val="28"/>
        </w:rPr>
        <w:t>75</w:t>
      </w:r>
      <w:r w:rsidR="00A54BFC" w:rsidRPr="004D3034">
        <w:rPr>
          <w:sz w:val="28"/>
          <w:szCs w:val="28"/>
        </w:rPr>
        <w:t>-st19.0</w:t>
      </w:r>
      <w:r w:rsidR="00290EB9" w:rsidRPr="00C94ACD">
        <w:rPr>
          <w:sz w:val="28"/>
          <w:szCs w:val="28"/>
        </w:rPr>
        <w:t>82</w:t>
      </w:r>
      <w:r w:rsidR="00A54BFC" w:rsidRPr="004D3034">
        <w:rPr>
          <w:sz w:val="28"/>
          <w:szCs w:val="28"/>
        </w:rPr>
        <w:t xml:space="preserve"> и ds19.</w:t>
      </w:r>
      <w:r w:rsidR="00A54BFC" w:rsidRPr="00C94ACD">
        <w:rPr>
          <w:sz w:val="28"/>
          <w:szCs w:val="28"/>
        </w:rPr>
        <w:t>0</w:t>
      </w:r>
      <w:r w:rsidR="00B876FD" w:rsidRPr="00C94ACD">
        <w:rPr>
          <w:sz w:val="28"/>
          <w:szCs w:val="28"/>
        </w:rPr>
        <w:t>50</w:t>
      </w:r>
      <w:r w:rsidR="00A54BFC" w:rsidRPr="00C94ACD">
        <w:rPr>
          <w:sz w:val="28"/>
          <w:szCs w:val="28"/>
        </w:rPr>
        <w:t>-ds19.0</w:t>
      </w:r>
      <w:r w:rsidR="00B876FD" w:rsidRPr="00C94ACD">
        <w:rPr>
          <w:sz w:val="28"/>
          <w:szCs w:val="28"/>
        </w:rPr>
        <w:t>47</w:t>
      </w:r>
      <w:r w:rsidR="00A54BFC" w:rsidRPr="00C94ACD">
        <w:rPr>
          <w:b/>
          <w:sz w:val="28"/>
          <w:szCs w:val="28"/>
        </w:rPr>
        <w:t xml:space="preserve"> </w:t>
      </w:r>
      <w:r w:rsidR="00A54BFC" w:rsidRPr="00C94ACD">
        <w:rPr>
          <w:sz w:val="28"/>
          <w:szCs w:val="28"/>
        </w:rPr>
        <w:t>случаев лучевой терапии осуществляется на основании кода ме</w:t>
      </w:r>
      <w:r w:rsidR="00A54BFC" w:rsidRPr="004D3034">
        <w:rPr>
          <w:sz w:val="28"/>
          <w:szCs w:val="28"/>
        </w:rPr>
        <w:t>дицинской услуги в соответствии с Номенклатурой и количества дней проведения лучевой терапии (числа фракций).</w:t>
      </w:r>
    </w:p>
    <w:p w:rsidR="00A54BFC" w:rsidRPr="004D3034" w:rsidRDefault="00747CC3" w:rsidP="004863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112</w:t>
      </w:r>
      <w:r w:rsidR="001736BE">
        <w:rPr>
          <w:sz w:val="28"/>
          <w:szCs w:val="28"/>
        </w:rPr>
        <w:t>.</w:t>
      </w:r>
      <w:r w:rsidR="00EE31CF" w:rsidRPr="004D3034">
        <w:rPr>
          <w:sz w:val="28"/>
          <w:szCs w:val="28"/>
        </w:rPr>
        <w:t xml:space="preserve"> </w:t>
      </w:r>
      <w:r w:rsidR="00A54BFC" w:rsidRPr="004D3034">
        <w:rPr>
          <w:sz w:val="28"/>
          <w:szCs w:val="28"/>
        </w:rPr>
        <w:t>Для оплаты случаев лучевой терапии в сочетании с лекарственной терапией и лекарственными препаратами предусмотрены соответствующие КСГ, отнесение к которым</w:t>
      </w:r>
      <w:r w:rsidR="004342F7">
        <w:rPr>
          <w:sz w:val="28"/>
          <w:szCs w:val="28"/>
        </w:rPr>
        <w:t xml:space="preserve"> </w:t>
      </w:r>
      <w:r w:rsidR="00A54BFC" w:rsidRPr="004D3034">
        <w:rPr>
          <w:sz w:val="28"/>
          <w:szCs w:val="28"/>
        </w:rPr>
        <w:t xml:space="preserve">осуществляется по коду медицинской услуги в соответствии с Номенклатурой с учетом количества дней проведения </w:t>
      </w:r>
      <w:r w:rsidR="00A54BFC" w:rsidRPr="004D3034">
        <w:rPr>
          <w:sz w:val="28"/>
          <w:szCs w:val="28"/>
        </w:rPr>
        <w:lastRenderedPageBreak/>
        <w:t>лучевой терапии (числа фракций), а также кода МНН лекарственных препаратов.</w:t>
      </w:r>
    </w:p>
    <w:p w:rsidR="00503CDA" w:rsidRDefault="00EE4425" w:rsidP="001736B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7CC3">
        <w:rPr>
          <w:sz w:val="28"/>
          <w:szCs w:val="28"/>
        </w:rPr>
        <w:t>113</w:t>
      </w:r>
      <w:r w:rsidR="001736BE">
        <w:rPr>
          <w:sz w:val="28"/>
          <w:szCs w:val="28"/>
        </w:rPr>
        <w:t>.</w:t>
      </w:r>
      <w:r w:rsidR="00EE31CF" w:rsidRPr="004D3034">
        <w:rPr>
          <w:sz w:val="28"/>
          <w:szCs w:val="28"/>
        </w:rPr>
        <w:t xml:space="preserve"> </w:t>
      </w:r>
      <w:r w:rsidR="00A54BFC" w:rsidRPr="004D3034">
        <w:rPr>
          <w:sz w:val="28"/>
          <w:szCs w:val="28"/>
        </w:rPr>
        <w:t xml:space="preserve">В случае применения лекарственных препаратов, не относящихся к перечню МНН лекарственных препаратов </w:t>
      </w:r>
      <w:r w:rsidR="009F4DC1">
        <w:rPr>
          <w:sz w:val="28"/>
          <w:szCs w:val="28"/>
        </w:rPr>
        <w:t xml:space="preserve">в соответствии с </w:t>
      </w:r>
      <w:r w:rsidR="009F4DC1" w:rsidRPr="009F4DC1">
        <w:rPr>
          <w:sz w:val="28"/>
          <w:szCs w:val="28"/>
        </w:rPr>
        <w:t>Инструкци</w:t>
      </w:r>
      <w:r w:rsidR="009F4DC1">
        <w:rPr>
          <w:sz w:val="28"/>
          <w:szCs w:val="28"/>
        </w:rPr>
        <w:t>ей</w:t>
      </w:r>
      <w:r w:rsidR="009F4DC1" w:rsidRPr="009F4DC1">
        <w:rPr>
          <w:sz w:val="28"/>
          <w:szCs w:val="28"/>
        </w:rPr>
        <w:t xml:space="preserve"> ФФОМС по группировке случаев на 2021 год</w:t>
      </w:r>
      <w:r w:rsidR="009F4DC1">
        <w:rPr>
          <w:sz w:val="28"/>
          <w:szCs w:val="28"/>
        </w:rPr>
        <w:t xml:space="preserve">, </w:t>
      </w:r>
      <w:r w:rsidR="00A54BFC" w:rsidRPr="004D3034">
        <w:rPr>
          <w:sz w:val="28"/>
          <w:szCs w:val="28"/>
        </w:rPr>
        <w:t>оплата случая осуществляется по соответствующей КСГ для случаев проведения лучевой терапии.</w:t>
      </w:r>
    </w:p>
    <w:p w:rsidR="00CC43F0" w:rsidRPr="003F4E47" w:rsidRDefault="00CC43F0" w:rsidP="0048638B">
      <w:pPr>
        <w:ind w:firstLine="709"/>
        <w:jc w:val="both"/>
        <w:rPr>
          <w:sz w:val="28"/>
          <w:szCs w:val="28"/>
        </w:rPr>
      </w:pPr>
    </w:p>
    <w:p w:rsidR="008F0E97" w:rsidRPr="004D3034" w:rsidRDefault="00395B59" w:rsidP="0048638B">
      <w:pPr>
        <w:pStyle w:val="ConsPlusNormal"/>
        <w:widowControl w:val="0"/>
        <w:tabs>
          <w:tab w:val="left" w:pos="851"/>
        </w:tabs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503CDA">
        <w:rPr>
          <w:rFonts w:ascii="Times New Roman" w:hAnsi="Times New Roman" w:cs="Times New Roman"/>
          <w:b/>
          <w:sz w:val="28"/>
          <w:szCs w:val="28"/>
        </w:rPr>
        <w:t>.</w:t>
      </w:r>
      <w:r w:rsidR="00D157FB">
        <w:rPr>
          <w:rFonts w:ascii="Times New Roman" w:hAnsi="Times New Roman" w:cs="Times New Roman"/>
          <w:b/>
          <w:sz w:val="28"/>
          <w:szCs w:val="28"/>
        </w:rPr>
        <w:t xml:space="preserve"> Оплата медицинской помощи</w:t>
      </w:r>
      <w:r w:rsidR="008F0E97" w:rsidRPr="004D3034">
        <w:rPr>
          <w:rFonts w:ascii="Times New Roman" w:hAnsi="Times New Roman" w:cs="Times New Roman"/>
          <w:b/>
          <w:sz w:val="28"/>
          <w:szCs w:val="28"/>
        </w:rPr>
        <w:t>, оказанн</w:t>
      </w:r>
      <w:r w:rsidR="00D157FB">
        <w:rPr>
          <w:rFonts w:ascii="Times New Roman" w:hAnsi="Times New Roman" w:cs="Times New Roman"/>
          <w:b/>
          <w:sz w:val="28"/>
          <w:szCs w:val="28"/>
        </w:rPr>
        <w:t>ой</w:t>
      </w:r>
      <w:r w:rsidR="008F0E97" w:rsidRPr="004D3034">
        <w:rPr>
          <w:rFonts w:ascii="Times New Roman" w:hAnsi="Times New Roman" w:cs="Times New Roman"/>
          <w:b/>
          <w:sz w:val="28"/>
          <w:szCs w:val="28"/>
        </w:rPr>
        <w:t xml:space="preserve"> в условиях круглосуточного и дневного стационаров при проведении процедур диализ</w:t>
      </w:r>
      <w:r w:rsidR="00814C0C">
        <w:rPr>
          <w:rFonts w:ascii="Times New Roman" w:hAnsi="Times New Roman" w:cs="Times New Roman"/>
          <w:b/>
          <w:sz w:val="28"/>
          <w:szCs w:val="28"/>
        </w:rPr>
        <w:t>а, включающего различные методы</w:t>
      </w:r>
    </w:p>
    <w:p w:rsidR="008F0E97" w:rsidRPr="004D3034" w:rsidRDefault="008F0E97" w:rsidP="0048638B">
      <w:pPr>
        <w:pStyle w:val="ConsPlusNormal"/>
        <w:widowControl w:val="0"/>
        <w:tabs>
          <w:tab w:val="left" w:pos="851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8F0E97" w:rsidRPr="004D3034" w:rsidRDefault="00747CC3" w:rsidP="0048638B">
      <w:pPr>
        <w:pStyle w:val="ConsPlusNormal"/>
        <w:widowControl w:val="0"/>
        <w:tabs>
          <w:tab w:val="left" w:pos="851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747CC3">
        <w:rPr>
          <w:rFonts w:ascii="Times New Roman" w:hAnsi="Times New Roman" w:cs="Times New Roman"/>
          <w:sz w:val="28"/>
          <w:szCs w:val="28"/>
        </w:rPr>
        <w:t>114</w:t>
      </w:r>
      <w:r w:rsidR="001736BE">
        <w:rPr>
          <w:rFonts w:ascii="Times New Roman" w:hAnsi="Times New Roman" w:cs="Times New Roman"/>
          <w:sz w:val="28"/>
          <w:szCs w:val="28"/>
        </w:rPr>
        <w:t>.</w:t>
      </w:r>
      <w:r w:rsidR="00B75BA2" w:rsidRPr="004D3034">
        <w:rPr>
          <w:rFonts w:ascii="Times New Roman" w:hAnsi="Times New Roman" w:cs="Times New Roman"/>
          <w:sz w:val="28"/>
          <w:szCs w:val="28"/>
        </w:rPr>
        <w:t xml:space="preserve"> </w:t>
      </w:r>
      <w:r w:rsidR="008F0E97" w:rsidRPr="004D3034">
        <w:rPr>
          <w:rFonts w:ascii="Times New Roman" w:hAnsi="Times New Roman" w:cs="Times New Roman"/>
          <w:sz w:val="28"/>
          <w:szCs w:val="28"/>
        </w:rPr>
        <w:t xml:space="preserve">Оплата услуги осуществляется по тарифам согласно </w:t>
      </w:r>
      <w:r w:rsidR="008F0E97" w:rsidRPr="00DD301F">
        <w:rPr>
          <w:rFonts w:ascii="Times New Roman" w:hAnsi="Times New Roman" w:cs="Times New Roman"/>
          <w:b/>
          <w:sz w:val="28"/>
          <w:szCs w:val="28"/>
        </w:rPr>
        <w:t>Приложению №</w:t>
      </w:r>
      <w:r w:rsidR="003C279B" w:rsidRPr="00DD3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31F7" w:rsidRPr="00DD301F">
        <w:rPr>
          <w:rFonts w:ascii="Times New Roman" w:hAnsi="Times New Roman" w:cs="Times New Roman"/>
          <w:b/>
          <w:sz w:val="28"/>
          <w:szCs w:val="28"/>
        </w:rPr>
        <w:t>11</w:t>
      </w:r>
      <w:r w:rsidR="003C279B" w:rsidRPr="00DD3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5990" w:rsidRPr="00DD301F">
        <w:rPr>
          <w:rFonts w:ascii="Times New Roman" w:hAnsi="Times New Roman" w:cs="Times New Roman"/>
          <w:sz w:val="28"/>
          <w:szCs w:val="28"/>
        </w:rPr>
        <w:t>к настоящему тарифному соглашению.</w:t>
      </w:r>
    </w:p>
    <w:p w:rsidR="008F0E97" w:rsidRPr="004D3034" w:rsidRDefault="005206CC" w:rsidP="0048638B">
      <w:pPr>
        <w:pStyle w:val="ConsPlusNormal"/>
        <w:widowControl w:val="0"/>
        <w:tabs>
          <w:tab w:val="left" w:pos="851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206CC">
        <w:rPr>
          <w:rFonts w:ascii="Times New Roman" w:hAnsi="Times New Roman" w:cs="Times New Roman"/>
          <w:sz w:val="28"/>
          <w:szCs w:val="28"/>
        </w:rPr>
        <w:t>115</w:t>
      </w:r>
      <w:r w:rsidR="001736BE">
        <w:rPr>
          <w:rFonts w:ascii="Times New Roman" w:hAnsi="Times New Roman" w:cs="Times New Roman"/>
          <w:sz w:val="28"/>
          <w:szCs w:val="28"/>
        </w:rPr>
        <w:t>.</w:t>
      </w:r>
      <w:r w:rsidR="00B75BA2" w:rsidRPr="004D3034">
        <w:rPr>
          <w:rFonts w:ascii="Times New Roman" w:hAnsi="Times New Roman" w:cs="Times New Roman"/>
          <w:sz w:val="28"/>
          <w:szCs w:val="28"/>
        </w:rPr>
        <w:t xml:space="preserve"> </w:t>
      </w:r>
      <w:r w:rsidR="008F0E97" w:rsidRPr="004D3034">
        <w:rPr>
          <w:rFonts w:ascii="Times New Roman" w:hAnsi="Times New Roman" w:cs="Times New Roman"/>
          <w:sz w:val="28"/>
          <w:szCs w:val="28"/>
        </w:rPr>
        <w:t>При оказании медицинской помощи пациентам, получающим услуги диализа, оплата в условиях круглосуточного стационара за услуги диализа осуществляется</w:t>
      </w:r>
      <w:r w:rsidR="00F46281">
        <w:rPr>
          <w:rFonts w:ascii="Times New Roman" w:hAnsi="Times New Roman" w:cs="Times New Roman"/>
          <w:sz w:val="28"/>
          <w:szCs w:val="28"/>
        </w:rPr>
        <w:t xml:space="preserve"> </w:t>
      </w:r>
      <w:r w:rsidR="008F0E97" w:rsidRPr="00F46281">
        <w:rPr>
          <w:rFonts w:ascii="Times New Roman" w:hAnsi="Times New Roman" w:cs="Times New Roman"/>
          <w:sz w:val="28"/>
          <w:szCs w:val="28"/>
        </w:rPr>
        <w:t>только</w:t>
      </w:r>
      <w:r w:rsidR="008F0E97" w:rsidRPr="004D3034">
        <w:rPr>
          <w:rFonts w:ascii="Times New Roman" w:hAnsi="Times New Roman" w:cs="Times New Roman"/>
          <w:sz w:val="28"/>
          <w:szCs w:val="28"/>
        </w:rPr>
        <w:t xml:space="preserve"> в сочетании с основной </w:t>
      </w:r>
      <w:r w:rsidR="008F0E97" w:rsidRPr="00992742">
        <w:rPr>
          <w:rFonts w:ascii="Times New Roman" w:hAnsi="Times New Roman" w:cs="Times New Roman"/>
          <w:sz w:val="28"/>
          <w:szCs w:val="28"/>
        </w:rPr>
        <w:t>КСГ</w:t>
      </w:r>
      <w:r w:rsidR="00396083" w:rsidRPr="00992742">
        <w:rPr>
          <w:sz w:val="28"/>
          <w:szCs w:val="28"/>
        </w:rPr>
        <w:t xml:space="preserve"> </w:t>
      </w:r>
      <w:r w:rsidR="00396083" w:rsidRPr="00992742">
        <w:rPr>
          <w:rFonts w:ascii="Times New Roman" w:hAnsi="Times New Roman" w:cs="Times New Roman"/>
          <w:sz w:val="28"/>
          <w:szCs w:val="28"/>
        </w:rPr>
        <w:t xml:space="preserve">или </w:t>
      </w:r>
      <w:r w:rsidR="00F46281" w:rsidRPr="00C94ACD">
        <w:rPr>
          <w:rFonts w:ascii="Times New Roman" w:hAnsi="Times New Roman" w:cs="Times New Roman"/>
          <w:sz w:val="28"/>
          <w:szCs w:val="28"/>
        </w:rPr>
        <w:t>только</w:t>
      </w:r>
      <w:r w:rsidR="004342F7">
        <w:rPr>
          <w:rFonts w:ascii="Times New Roman" w:hAnsi="Times New Roman" w:cs="Times New Roman"/>
          <w:sz w:val="28"/>
          <w:szCs w:val="28"/>
        </w:rPr>
        <w:t xml:space="preserve"> </w:t>
      </w:r>
      <w:r w:rsidR="00F46281">
        <w:rPr>
          <w:rFonts w:ascii="Times New Roman" w:hAnsi="Times New Roman" w:cs="Times New Roman"/>
          <w:sz w:val="28"/>
          <w:szCs w:val="28"/>
        </w:rPr>
        <w:t xml:space="preserve">в </w:t>
      </w:r>
      <w:r w:rsidR="00396083" w:rsidRPr="00992742">
        <w:rPr>
          <w:rFonts w:ascii="Times New Roman" w:hAnsi="Times New Roman" w:cs="Times New Roman"/>
          <w:sz w:val="28"/>
          <w:szCs w:val="28"/>
        </w:rPr>
        <w:t>сочетании с видом и методом лечения при оказании высокотехнологичной медицинской помощи</w:t>
      </w:r>
      <w:r w:rsidR="008F0E97" w:rsidRPr="00992742">
        <w:rPr>
          <w:rFonts w:ascii="Times New Roman" w:hAnsi="Times New Roman" w:cs="Times New Roman"/>
          <w:sz w:val="28"/>
          <w:szCs w:val="28"/>
        </w:rPr>
        <w:t>, являющейся поводом для госпитализации.</w:t>
      </w:r>
    </w:p>
    <w:p w:rsidR="008F0E97" w:rsidRPr="004D3034" w:rsidRDefault="005206CC" w:rsidP="0048638B">
      <w:pPr>
        <w:pStyle w:val="a8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116</w:t>
      </w:r>
      <w:r w:rsidR="001736BE">
        <w:rPr>
          <w:sz w:val="28"/>
          <w:szCs w:val="28"/>
        </w:rPr>
        <w:t>.</w:t>
      </w:r>
      <w:r w:rsidR="00B75BA2" w:rsidRPr="004D3034">
        <w:rPr>
          <w:sz w:val="28"/>
          <w:szCs w:val="28"/>
        </w:rPr>
        <w:t xml:space="preserve"> </w:t>
      </w:r>
      <w:r w:rsidR="008F0E97" w:rsidRPr="004D3034">
        <w:rPr>
          <w:sz w:val="28"/>
          <w:szCs w:val="28"/>
        </w:rPr>
        <w:t xml:space="preserve">При оказании медицинской помощи пациентам, получающим услуги диализа, оплата в условиях дневного стационара за услуги диализа осуществляется в </w:t>
      </w:r>
      <w:r w:rsidR="008F0E97" w:rsidRPr="003C7720">
        <w:rPr>
          <w:sz w:val="28"/>
          <w:szCs w:val="28"/>
        </w:rPr>
        <w:t>сочетании с оплатой по КСГ с обязательным лечением</w:t>
      </w:r>
      <w:r w:rsidR="008F0E97" w:rsidRPr="004D3034">
        <w:rPr>
          <w:sz w:val="28"/>
          <w:szCs w:val="28"/>
        </w:rPr>
        <w:t xml:space="preserve"> основного (</w:t>
      </w:r>
      <w:r w:rsidR="008F0E97" w:rsidRPr="00C94ACD">
        <w:rPr>
          <w:sz w:val="28"/>
          <w:szCs w:val="28"/>
        </w:rPr>
        <w:t>сопутствующего) заболевания, являющегося поводом для госпитализации</w:t>
      </w:r>
      <w:r w:rsidR="003C279B">
        <w:rPr>
          <w:sz w:val="28"/>
          <w:szCs w:val="28"/>
        </w:rPr>
        <w:t>,</w:t>
      </w:r>
      <w:r w:rsidR="004E083A" w:rsidRPr="00C94ACD">
        <w:rPr>
          <w:sz w:val="28"/>
          <w:szCs w:val="28"/>
        </w:rPr>
        <w:t xml:space="preserve"> или за услугу диализа в сочетании со случаем оказания высокотехнологичной медицинской помощи</w:t>
      </w:r>
      <w:r w:rsidR="008F0E97" w:rsidRPr="00C94ACD">
        <w:rPr>
          <w:sz w:val="28"/>
          <w:szCs w:val="28"/>
        </w:rPr>
        <w:t>.</w:t>
      </w:r>
    </w:p>
    <w:p w:rsidR="008F0E97" w:rsidRPr="004D3034" w:rsidRDefault="005206CC" w:rsidP="0048638B">
      <w:pPr>
        <w:pStyle w:val="ConsPlusNormal"/>
        <w:widowControl w:val="0"/>
        <w:tabs>
          <w:tab w:val="left" w:pos="851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117</w:t>
      </w:r>
      <w:r w:rsidR="001736BE">
        <w:rPr>
          <w:rFonts w:ascii="Times New Roman" w:hAnsi="Times New Roman" w:cs="Times New Roman"/>
          <w:sz w:val="28"/>
          <w:szCs w:val="28"/>
        </w:rPr>
        <w:t>.</w:t>
      </w:r>
      <w:r w:rsidR="00B75BA2" w:rsidRPr="004D3034">
        <w:rPr>
          <w:rFonts w:ascii="Times New Roman" w:hAnsi="Times New Roman" w:cs="Times New Roman"/>
          <w:sz w:val="28"/>
          <w:szCs w:val="28"/>
        </w:rPr>
        <w:t xml:space="preserve"> </w:t>
      </w:r>
      <w:r w:rsidR="008F0E97" w:rsidRPr="004D3034">
        <w:rPr>
          <w:rFonts w:ascii="Times New Roman" w:hAnsi="Times New Roman" w:cs="Times New Roman"/>
          <w:sz w:val="28"/>
          <w:szCs w:val="28"/>
        </w:rPr>
        <w:t xml:space="preserve">Стоимость услуги с учетом количества фактически выполненных услуг является составным компонентом оплаты, применяемым дополнительно к оплате случая в условиях круглосуточного и дневного </w:t>
      </w:r>
      <w:r w:rsidR="003C279B" w:rsidRPr="004D3034">
        <w:rPr>
          <w:rFonts w:ascii="Times New Roman" w:hAnsi="Times New Roman" w:cs="Times New Roman"/>
          <w:sz w:val="28"/>
          <w:szCs w:val="28"/>
        </w:rPr>
        <w:t>стационар</w:t>
      </w:r>
      <w:r w:rsidR="003C279B">
        <w:rPr>
          <w:rFonts w:ascii="Times New Roman" w:hAnsi="Times New Roman" w:cs="Times New Roman"/>
          <w:sz w:val="28"/>
          <w:szCs w:val="28"/>
        </w:rPr>
        <w:t>ов</w:t>
      </w:r>
      <w:r w:rsidR="008F0E97" w:rsidRPr="004D3034">
        <w:rPr>
          <w:rFonts w:ascii="Times New Roman" w:hAnsi="Times New Roman" w:cs="Times New Roman"/>
          <w:sz w:val="28"/>
          <w:szCs w:val="28"/>
        </w:rPr>
        <w:t>.</w:t>
      </w:r>
    </w:p>
    <w:p w:rsidR="008F0E97" w:rsidRPr="004D3034" w:rsidRDefault="005206CC" w:rsidP="0048638B">
      <w:pPr>
        <w:pStyle w:val="ConsPlusNormal"/>
        <w:widowControl w:val="0"/>
        <w:tabs>
          <w:tab w:val="left" w:pos="851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118</w:t>
      </w:r>
      <w:r w:rsidR="001736BE">
        <w:rPr>
          <w:rFonts w:ascii="Times New Roman" w:hAnsi="Times New Roman" w:cs="Times New Roman"/>
          <w:sz w:val="28"/>
          <w:szCs w:val="28"/>
        </w:rPr>
        <w:t>.</w:t>
      </w:r>
      <w:r w:rsidR="00B75BA2" w:rsidRPr="004D3034">
        <w:rPr>
          <w:rFonts w:ascii="Times New Roman" w:hAnsi="Times New Roman" w:cs="Times New Roman"/>
          <w:sz w:val="28"/>
          <w:szCs w:val="28"/>
        </w:rPr>
        <w:t xml:space="preserve"> </w:t>
      </w:r>
      <w:r w:rsidR="008F0E97" w:rsidRPr="004D3034">
        <w:rPr>
          <w:rFonts w:ascii="Times New Roman" w:hAnsi="Times New Roman" w:cs="Times New Roman"/>
          <w:sz w:val="28"/>
          <w:szCs w:val="28"/>
        </w:rPr>
        <w:t xml:space="preserve">В стационарных условиях к законченному случаю относится лечение в течение всего периода нахождения пациента в стационаре. </w:t>
      </w:r>
    </w:p>
    <w:p w:rsidR="008F0E97" w:rsidRPr="004D3034" w:rsidRDefault="005206CC" w:rsidP="0048638B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119</w:t>
      </w:r>
      <w:r w:rsidR="001736BE">
        <w:rPr>
          <w:sz w:val="28"/>
          <w:szCs w:val="28"/>
        </w:rPr>
        <w:t>.</w:t>
      </w:r>
      <w:r w:rsidR="00B75BA2" w:rsidRPr="004D3034">
        <w:rPr>
          <w:sz w:val="28"/>
          <w:szCs w:val="28"/>
        </w:rPr>
        <w:t xml:space="preserve"> </w:t>
      </w:r>
      <w:r w:rsidR="008F0E97" w:rsidRPr="004D3034">
        <w:rPr>
          <w:sz w:val="28"/>
          <w:szCs w:val="28"/>
        </w:rPr>
        <w:t>Учитывая пожизненный характер проводимого лечения и постоянное количество процедур в месяц у подавляющего большинства пациентов, в целях учета выполненных объемов медицинской помощи в рамках реализации территориальной программы ОМС за единицу объема в условиях дневного стационара принимается один месяц лечения.</w:t>
      </w:r>
    </w:p>
    <w:p w:rsidR="008F0E97" w:rsidRPr="004D3034" w:rsidRDefault="005206CC" w:rsidP="0048638B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120</w:t>
      </w:r>
      <w:r w:rsidR="001736BE">
        <w:rPr>
          <w:sz w:val="28"/>
          <w:szCs w:val="28"/>
        </w:rPr>
        <w:t>.</w:t>
      </w:r>
      <w:r w:rsidR="00D157FB">
        <w:rPr>
          <w:sz w:val="28"/>
          <w:szCs w:val="28"/>
        </w:rPr>
        <w:t xml:space="preserve"> </w:t>
      </w:r>
      <w:r w:rsidR="008F0E97" w:rsidRPr="004D3034">
        <w:rPr>
          <w:sz w:val="28"/>
          <w:szCs w:val="28"/>
        </w:rPr>
        <w:t xml:space="preserve">При этом в стоимость лечения входит обеспечение пациента всеми необходимыми лекарственными препаратами, в том числе для профилактики осложнений. В </w:t>
      </w:r>
      <w:proofErr w:type="gramStart"/>
      <w:r w:rsidR="008F0E97" w:rsidRPr="004D3034">
        <w:rPr>
          <w:sz w:val="28"/>
          <w:szCs w:val="28"/>
        </w:rPr>
        <w:t>случае</w:t>
      </w:r>
      <w:proofErr w:type="gramEnd"/>
      <w:r w:rsidR="008F0E97" w:rsidRPr="004D3034">
        <w:rPr>
          <w:sz w:val="28"/>
          <w:szCs w:val="28"/>
        </w:rPr>
        <w:t>, если обеспечение лекарственными препаратами для диализа осуществляется за счет других источников (кроме средств ОМС), оказание медицинской помощи с применением диализа осуществляется в амбулаторных условиях.</w:t>
      </w:r>
    </w:p>
    <w:p w:rsidR="00E4452F" w:rsidRPr="004D3034" w:rsidRDefault="005206CC" w:rsidP="0048638B">
      <w:pPr>
        <w:pStyle w:val="ConsPlusNormal"/>
        <w:widowControl w:val="0"/>
        <w:tabs>
          <w:tab w:val="left" w:pos="851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121</w:t>
      </w:r>
      <w:r w:rsidR="001736BE">
        <w:rPr>
          <w:rFonts w:ascii="Times New Roman" w:hAnsi="Times New Roman" w:cs="Times New Roman"/>
          <w:sz w:val="28"/>
          <w:szCs w:val="28"/>
        </w:rPr>
        <w:t>.</w:t>
      </w:r>
      <w:r w:rsidR="00B75BA2" w:rsidRPr="004D3034">
        <w:rPr>
          <w:rFonts w:ascii="Times New Roman" w:hAnsi="Times New Roman" w:cs="Times New Roman"/>
          <w:sz w:val="28"/>
          <w:szCs w:val="28"/>
        </w:rPr>
        <w:t xml:space="preserve"> </w:t>
      </w:r>
      <w:r w:rsidR="008F0E97" w:rsidRPr="004D3034">
        <w:rPr>
          <w:rFonts w:ascii="Times New Roman" w:hAnsi="Times New Roman" w:cs="Times New Roman"/>
          <w:sz w:val="28"/>
          <w:szCs w:val="28"/>
        </w:rPr>
        <w:t>В случае</w:t>
      </w:r>
      <w:r w:rsidR="004342F7">
        <w:rPr>
          <w:rFonts w:ascii="Times New Roman" w:hAnsi="Times New Roman" w:cs="Times New Roman"/>
          <w:sz w:val="28"/>
          <w:szCs w:val="28"/>
        </w:rPr>
        <w:t xml:space="preserve"> </w:t>
      </w:r>
      <w:r w:rsidR="008F0E97" w:rsidRPr="004D3034">
        <w:rPr>
          <w:rFonts w:ascii="Times New Roman" w:hAnsi="Times New Roman" w:cs="Times New Roman"/>
          <w:sz w:val="28"/>
          <w:szCs w:val="28"/>
        </w:rPr>
        <w:t>невозможности</w:t>
      </w:r>
      <w:r w:rsidR="004342F7">
        <w:rPr>
          <w:rFonts w:ascii="Times New Roman" w:hAnsi="Times New Roman" w:cs="Times New Roman"/>
          <w:sz w:val="28"/>
          <w:szCs w:val="28"/>
        </w:rPr>
        <w:t xml:space="preserve"> </w:t>
      </w:r>
      <w:r w:rsidR="008F0E97" w:rsidRPr="004D3034">
        <w:rPr>
          <w:rFonts w:ascii="Times New Roman" w:hAnsi="Times New Roman" w:cs="Times New Roman"/>
          <w:sz w:val="28"/>
          <w:szCs w:val="28"/>
        </w:rPr>
        <w:t>оказать показанную помощь при прохождении диализа в условиях дневного стационара допускается оказание необходимых услуг в амбулаторно-поликлинических условиях по месту прикрепления пациента</w:t>
      </w:r>
      <w:r w:rsidR="003C279B">
        <w:rPr>
          <w:rFonts w:ascii="Times New Roman" w:hAnsi="Times New Roman" w:cs="Times New Roman"/>
          <w:sz w:val="28"/>
          <w:szCs w:val="28"/>
        </w:rPr>
        <w:t>,</w:t>
      </w:r>
      <w:r w:rsidR="00A81902">
        <w:rPr>
          <w:rFonts w:ascii="Times New Roman" w:hAnsi="Times New Roman" w:cs="Times New Roman"/>
          <w:sz w:val="28"/>
          <w:szCs w:val="28"/>
        </w:rPr>
        <w:t xml:space="preserve"> </w:t>
      </w:r>
      <w:r w:rsidR="00A81902" w:rsidRPr="00AE729B">
        <w:rPr>
          <w:rFonts w:ascii="Times New Roman" w:hAnsi="Times New Roman" w:cs="Times New Roman"/>
          <w:sz w:val="28"/>
          <w:szCs w:val="28"/>
        </w:rPr>
        <w:t xml:space="preserve">или оказания услуг в </w:t>
      </w:r>
      <w:r w:rsidR="003C279B">
        <w:rPr>
          <w:rFonts w:ascii="Times New Roman" w:hAnsi="Times New Roman" w:cs="Times New Roman"/>
          <w:sz w:val="28"/>
          <w:szCs w:val="28"/>
        </w:rPr>
        <w:t>условиях</w:t>
      </w:r>
      <w:r w:rsidR="003C279B" w:rsidRPr="00AE729B">
        <w:rPr>
          <w:rFonts w:ascii="Times New Roman" w:hAnsi="Times New Roman" w:cs="Times New Roman"/>
          <w:sz w:val="28"/>
          <w:szCs w:val="28"/>
        </w:rPr>
        <w:t xml:space="preserve"> </w:t>
      </w:r>
      <w:r w:rsidR="00A81902" w:rsidRPr="00AE729B">
        <w:rPr>
          <w:rFonts w:ascii="Times New Roman" w:hAnsi="Times New Roman" w:cs="Times New Roman"/>
          <w:sz w:val="28"/>
          <w:szCs w:val="28"/>
        </w:rPr>
        <w:t xml:space="preserve">дневного стационара </w:t>
      </w:r>
      <w:r w:rsidR="00A81902" w:rsidRPr="00AE729B">
        <w:rPr>
          <w:rFonts w:ascii="Times New Roman" w:hAnsi="Times New Roman" w:cs="Times New Roman"/>
          <w:sz w:val="28"/>
          <w:szCs w:val="28"/>
        </w:rPr>
        <w:lastRenderedPageBreak/>
        <w:t>в другой медицинской организации</w:t>
      </w:r>
      <w:r w:rsidR="008F0E97" w:rsidRPr="004D3034">
        <w:rPr>
          <w:rFonts w:ascii="Times New Roman" w:hAnsi="Times New Roman" w:cs="Times New Roman"/>
          <w:sz w:val="28"/>
          <w:szCs w:val="28"/>
        </w:rPr>
        <w:t>. При этом случаи одновременного оказания медицинской помощи в рамках проведения медико-экономического контроля от оплаты не отклоняются (АПУ).</w:t>
      </w:r>
    </w:p>
    <w:p w:rsidR="00E4452F" w:rsidRPr="004D3034" w:rsidRDefault="00E4452F" w:rsidP="0048638B">
      <w:pPr>
        <w:ind w:firstLine="708"/>
        <w:jc w:val="center"/>
        <w:rPr>
          <w:b/>
          <w:sz w:val="28"/>
          <w:szCs w:val="28"/>
        </w:rPr>
      </w:pPr>
    </w:p>
    <w:p w:rsidR="008F0E97" w:rsidRPr="004D3034" w:rsidRDefault="00D157FB" w:rsidP="0048638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</w:t>
      </w:r>
      <w:r w:rsidR="008F0E97" w:rsidRPr="004D3034">
        <w:rPr>
          <w:b/>
          <w:sz w:val="28"/>
          <w:szCs w:val="28"/>
        </w:rPr>
        <w:t>. Оплата лечения по профилю «медицинская реабилитация» в условиях круглосуточного и дневных стационаров всех типов</w:t>
      </w:r>
    </w:p>
    <w:p w:rsidR="008F0E97" w:rsidRPr="004D3034" w:rsidRDefault="008F0E97" w:rsidP="0048638B">
      <w:pPr>
        <w:ind w:firstLine="708"/>
        <w:jc w:val="center"/>
        <w:rPr>
          <w:b/>
          <w:sz w:val="28"/>
          <w:szCs w:val="28"/>
        </w:rPr>
      </w:pPr>
    </w:p>
    <w:p w:rsidR="008F0E97" w:rsidRPr="004D3034" w:rsidRDefault="005206CC" w:rsidP="004863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122</w:t>
      </w:r>
      <w:r w:rsidR="001736BE">
        <w:rPr>
          <w:sz w:val="28"/>
          <w:szCs w:val="28"/>
        </w:rPr>
        <w:t>.</w:t>
      </w:r>
      <w:r w:rsidR="008F0E97" w:rsidRPr="004D3034">
        <w:rPr>
          <w:sz w:val="28"/>
          <w:szCs w:val="28"/>
        </w:rPr>
        <w:t xml:space="preserve"> Отнесение к КСГ, </w:t>
      </w:r>
      <w:proofErr w:type="gramStart"/>
      <w:r w:rsidR="008F0E97" w:rsidRPr="004D3034">
        <w:rPr>
          <w:sz w:val="28"/>
          <w:szCs w:val="28"/>
        </w:rPr>
        <w:t>охватывающим</w:t>
      </w:r>
      <w:proofErr w:type="gramEnd"/>
      <w:r w:rsidR="008F0E97" w:rsidRPr="004D3034">
        <w:rPr>
          <w:sz w:val="28"/>
          <w:szCs w:val="28"/>
        </w:rPr>
        <w:t xml:space="preserve"> случаи оказания реабилитационной помощи, производится по коду сложных и комплексных услуг Номенклатуры (раздел В) (федеральный</w:t>
      </w:r>
      <w:r w:rsidR="004342F7">
        <w:rPr>
          <w:sz w:val="28"/>
          <w:szCs w:val="28"/>
        </w:rPr>
        <w:t xml:space="preserve"> </w:t>
      </w:r>
      <w:r w:rsidR="008F0E97" w:rsidRPr="004D3034">
        <w:rPr>
          <w:sz w:val="28"/>
          <w:szCs w:val="28"/>
        </w:rPr>
        <w:t>справочник V001)</w:t>
      </w:r>
      <w:r w:rsidR="004342F7">
        <w:rPr>
          <w:sz w:val="28"/>
          <w:szCs w:val="28"/>
        </w:rPr>
        <w:t xml:space="preserve"> </w:t>
      </w:r>
      <w:r w:rsidR="008F0E97" w:rsidRPr="004D3034">
        <w:rPr>
          <w:sz w:val="28"/>
          <w:szCs w:val="28"/>
        </w:rPr>
        <w:t xml:space="preserve">вне зависимости от диагноза. </w:t>
      </w:r>
    </w:p>
    <w:p w:rsidR="008F0E97" w:rsidRPr="004D3034" w:rsidRDefault="005206CC" w:rsidP="004863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123</w:t>
      </w:r>
      <w:r w:rsidR="001736BE">
        <w:rPr>
          <w:sz w:val="28"/>
          <w:szCs w:val="28"/>
        </w:rPr>
        <w:t>.</w:t>
      </w:r>
      <w:r w:rsidR="00D157FB" w:rsidRPr="00D157FB">
        <w:rPr>
          <w:sz w:val="28"/>
          <w:szCs w:val="28"/>
        </w:rPr>
        <w:t xml:space="preserve"> </w:t>
      </w:r>
      <w:r w:rsidR="008F0E97" w:rsidRPr="004D3034">
        <w:rPr>
          <w:sz w:val="28"/>
          <w:szCs w:val="28"/>
        </w:rPr>
        <w:t>При этом для отнесения случая к КСГ st37.001-</w:t>
      </w:r>
      <w:r w:rsidR="00C6066E" w:rsidRPr="00C6066E">
        <w:rPr>
          <w:sz w:val="28"/>
          <w:szCs w:val="28"/>
        </w:rPr>
        <w:t>st37.013</w:t>
      </w:r>
      <w:r w:rsidR="00C6066E" w:rsidRPr="00C94ACD">
        <w:rPr>
          <w:sz w:val="28"/>
          <w:szCs w:val="28"/>
        </w:rPr>
        <w:t>, st37.02</w:t>
      </w:r>
      <w:r w:rsidR="0042642C">
        <w:rPr>
          <w:sz w:val="28"/>
          <w:szCs w:val="28"/>
        </w:rPr>
        <w:t>1</w:t>
      </w:r>
      <w:r w:rsidR="00C6066E" w:rsidRPr="00C94ACD">
        <w:rPr>
          <w:sz w:val="28"/>
          <w:szCs w:val="28"/>
        </w:rPr>
        <w:t>-st37.02</w:t>
      </w:r>
      <w:r w:rsidR="0042642C">
        <w:rPr>
          <w:sz w:val="28"/>
          <w:szCs w:val="28"/>
        </w:rPr>
        <w:t>3</w:t>
      </w:r>
      <w:r w:rsidR="008F0E97" w:rsidRPr="004D3034">
        <w:rPr>
          <w:sz w:val="28"/>
          <w:szCs w:val="28"/>
        </w:rPr>
        <w:t xml:space="preserve"> и к КСГ ds37.001-ds37.008</w:t>
      </w:r>
      <w:r w:rsidR="00C6066E" w:rsidRPr="00C6066E">
        <w:rPr>
          <w:sz w:val="28"/>
          <w:szCs w:val="28"/>
        </w:rPr>
        <w:t xml:space="preserve">, </w:t>
      </w:r>
      <w:r w:rsidR="00C6066E" w:rsidRPr="00C94ACD">
        <w:rPr>
          <w:sz w:val="28"/>
          <w:szCs w:val="28"/>
        </w:rPr>
        <w:t>ds37.01</w:t>
      </w:r>
      <w:r w:rsidR="0042642C">
        <w:rPr>
          <w:sz w:val="28"/>
          <w:szCs w:val="28"/>
        </w:rPr>
        <w:t>5</w:t>
      </w:r>
      <w:r w:rsidR="00C6066E" w:rsidRPr="00C94ACD">
        <w:rPr>
          <w:sz w:val="28"/>
          <w:szCs w:val="28"/>
        </w:rPr>
        <w:t>-ds37.01</w:t>
      </w:r>
      <w:r w:rsidR="0042642C">
        <w:rPr>
          <w:sz w:val="28"/>
          <w:szCs w:val="28"/>
        </w:rPr>
        <w:t>6</w:t>
      </w:r>
      <w:r w:rsidR="004342F7">
        <w:rPr>
          <w:sz w:val="28"/>
          <w:szCs w:val="28"/>
        </w:rPr>
        <w:t xml:space="preserve"> </w:t>
      </w:r>
      <w:r w:rsidR="008F0E97" w:rsidRPr="004D3034">
        <w:rPr>
          <w:sz w:val="28"/>
          <w:szCs w:val="28"/>
        </w:rPr>
        <w:t>также применяется классификационный критерий – оценка состояния пациента по Шкале Реабилитационной Маршрутизации (ШРМ).</w:t>
      </w:r>
    </w:p>
    <w:p w:rsidR="008F0E97" w:rsidRPr="004D3034" w:rsidRDefault="005206CC" w:rsidP="0048638B">
      <w:pPr>
        <w:pStyle w:val="ConsPlusNormal"/>
        <w:widowControl w:val="0"/>
        <w:tabs>
          <w:tab w:val="left" w:pos="851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124</w:t>
      </w:r>
      <w:r w:rsidR="001736BE">
        <w:rPr>
          <w:rFonts w:ascii="Times New Roman" w:hAnsi="Times New Roman" w:cs="Times New Roman"/>
          <w:sz w:val="28"/>
          <w:szCs w:val="28"/>
        </w:rPr>
        <w:t>.</w:t>
      </w:r>
      <w:r w:rsidR="008F0E97" w:rsidRPr="004D30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0E97" w:rsidRPr="004D3034">
        <w:rPr>
          <w:rFonts w:ascii="Times New Roman" w:hAnsi="Times New Roman" w:cs="Times New Roman"/>
          <w:sz w:val="28"/>
          <w:szCs w:val="28"/>
        </w:rPr>
        <w:t xml:space="preserve">Критерием для определения индивидуальной маршрутизации реабилитации детей, перенесших заболевания перинатального периода, с нарушениями слуха без замены речевого процессора системы </w:t>
      </w:r>
      <w:proofErr w:type="spellStart"/>
      <w:r w:rsidR="008F0E97" w:rsidRPr="004D3034">
        <w:rPr>
          <w:rFonts w:ascii="Times New Roman" w:hAnsi="Times New Roman" w:cs="Times New Roman"/>
          <w:sz w:val="28"/>
          <w:szCs w:val="28"/>
        </w:rPr>
        <w:t>кохлеарной</w:t>
      </w:r>
      <w:proofErr w:type="spellEnd"/>
      <w:r w:rsidR="008F0E97" w:rsidRPr="004D3034">
        <w:rPr>
          <w:rFonts w:ascii="Times New Roman" w:hAnsi="Times New Roman" w:cs="Times New Roman"/>
          <w:sz w:val="28"/>
          <w:szCs w:val="28"/>
        </w:rPr>
        <w:t xml:space="preserve"> имплантации, с онкологическими, гематологическими и иммунологическими заболеваниями в тяжелых формах продолжительного течения, с поражениями центральной нервной системы, после хирургической коррекции врожденных пороков развития органов и систем, служит оценка степени тяжести заболевания. </w:t>
      </w:r>
      <w:proofErr w:type="gramEnd"/>
    </w:p>
    <w:p w:rsidR="008F0E97" w:rsidRPr="004D3034" w:rsidRDefault="005206CC" w:rsidP="0048638B">
      <w:pPr>
        <w:pStyle w:val="ConsPlusNormal"/>
        <w:widowControl w:val="0"/>
        <w:tabs>
          <w:tab w:val="left" w:pos="851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125</w:t>
      </w:r>
      <w:r w:rsidR="001736BE">
        <w:rPr>
          <w:rFonts w:ascii="Times New Roman" w:hAnsi="Times New Roman" w:cs="Times New Roman"/>
          <w:sz w:val="28"/>
          <w:szCs w:val="28"/>
        </w:rPr>
        <w:t>.</w:t>
      </w:r>
      <w:r w:rsidR="008F0E97" w:rsidRPr="004D3034">
        <w:rPr>
          <w:rFonts w:ascii="Times New Roman" w:hAnsi="Times New Roman" w:cs="Times New Roman"/>
          <w:sz w:val="28"/>
          <w:szCs w:val="28"/>
        </w:rPr>
        <w:t xml:space="preserve"> При средней и тяжелой степени тяжести указанных заболеваний ребенок получает медицинскую реабилитацию в условиях круглосуточного стационара с оплатой </w:t>
      </w:r>
      <w:proofErr w:type="gramStart"/>
      <w:r w:rsidR="008F0E97" w:rsidRPr="004D303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F0E97" w:rsidRPr="004D3034">
        <w:rPr>
          <w:rFonts w:ascii="Times New Roman" w:hAnsi="Times New Roman" w:cs="Times New Roman"/>
          <w:sz w:val="28"/>
          <w:szCs w:val="28"/>
        </w:rPr>
        <w:t xml:space="preserve"> соответствующей КСГ. </w:t>
      </w:r>
    </w:p>
    <w:p w:rsidR="008F0E97" w:rsidRPr="004D3034" w:rsidRDefault="005206CC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126</w:t>
      </w:r>
      <w:r w:rsidR="001736BE">
        <w:rPr>
          <w:sz w:val="28"/>
          <w:szCs w:val="28"/>
        </w:rPr>
        <w:t>.</w:t>
      </w:r>
      <w:r w:rsidR="00D157FB" w:rsidRPr="00D157FB">
        <w:rPr>
          <w:sz w:val="28"/>
          <w:szCs w:val="28"/>
        </w:rPr>
        <w:t xml:space="preserve"> </w:t>
      </w:r>
      <w:r w:rsidR="008F0E97" w:rsidRPr="004D3034">
        <w:rPr>
          <w:sz w:val="28"/>
          <w:szCs w:val="28"/>
        </w:rPr>
        <w:t xml:space="preserve">При средней и легкой степени тяжести указанных заболеваний ребенок получает медицинскую реабилитацию в условиях дневного стационара с оплатой </w:t>
      </w:r>
      <w:proofErr w:type="gramStart"/>
      <w:r w:rsidR="008F0E97" w:rsidRPr="004D3034">
        <w:rPr>
          <w:sz w:val="28"/>
          <w:szCs w:val="28"/>
        </w:rPr>
        <w:t>по</w:t>
      </w:r>
      <w:proofErr w:type="gramEnd"/>
      <w:r w:rsidR="008F0E97" w:rsidRPr="004D3034">
        <w:rPr>
          <w:sz w:val="28"/>
          <w:szCs w:val="28"/>
        </w:rPr>
        <w:t xml:space="preserve"> соответствующей КСГ.</w:t>
      </w:r>
    </w:p>
    <w:p w:rsidR="008F0E97" w:rsidRPr="004D3034" w:rsidRDefault="005206CC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127</w:t>
      </w:r>
      <w:r w:rsidR="001736BE">
        <w:rPr>
          <w:sz w:val="28"/>
          <w:szCs w:val="28"/>
        </w:rPr>
        <w:t>.</w:t>
      </w:r>
      <w:r w:rsidR="008F0E97" w:rsidRPr="004D3034">
        <w:rPr>
          <w:sz w:val="28"/>
          <w:szCs w:val="28"/>
        </w:rPr>
        <w:t xml:space="preserve"> В случае оказания медицинской помощи выездным способом оплата осуществляется </w:t>
      </w:r>
      <w:proofErr w:type="gramStart"/>
      <w:r w:rsidR="008F0E97" w:rsidRPr="004D3034">
        <w:rPr>
          <w:sz w:val="28"/>
          <w:szCs w:val="28"/>
        </w:rPr>
        <w:t>по</w:t>
      </w:r>
      <w:proofErr w:type="gramEnd"/>
      <w:r w:rsidR="008F0E97" w:rsidRPr="004D3034">
        <w:rPr>
          <w:sz w:val="28"/>
          <w:szCs w:val="28"/>
        </w:rPr>
        <w:t xml:space="preserve"> соответствующей КСГ, установленной для дневного стационара. </w:t>
      </w:r>
    </w:p>
    <w:p w:rsidR="000106F0" w:rsidRDefault="000106F0" w:rsidP="0048638B">
      <w:pPr>
        <w:pStyle w:val="ConsPlusNormal"/>
        <w:ind w:firstLine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65DC" w:rsidRPr="004D3034" w:rsidRDefault="00D157FB" w:rsidP="0048638B">
      <w:pPr>
        <w:pStyle w:val="ConsPlusNormal"/>
        <w:ind w:firstLine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X</w:t>
      </w:r>
      <w:r w:rsidR="004938F6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344079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2265DC" w:rsidRPr="004D3034">
        <w:rPr>
          <w:rFonts w:ascii="Times New Roman" w:eastAsia="Calibri" w:hAnsi="Times New Roman" w:cs="Times New Roman"/>
          <w:b/>
          <w:sz w:val="28"/>
          <w:szCs w:val="28"/>
        </w:rPr>
        <w:tab/>
        <w:t>Оплата скорой медицинской помощи</w:t>
      </w:r>
    </w:p>
    <w:p w:rsidR="00E4452F" w:rsidRPr="004D3034" w:rsidRDefault="00E4452F" w:rsidP="0048638B">
      <w:pPr>
        <w:pStyle w:val="ConsPlusNormal"/>
        <w:ind w:firstLine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0EE1" w:rsidRDefault="005206CC" w:rsidP="0048638B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128</w:t>
      </w:r>
      <w:r w:rsidR="001736BE">
        <w:rPr>
          <w:rFonts w:ascii="Times New Roman" w:eastAsia="Calibri" w:hAnsi="Times New Roman" w:cs="Times New Roman"/>
          <w:sz w:val="28"/>
          <w:szCs w:val="28"/>
        </w:rPr>
        <w:t>.</w:t>
      </w:r>
      <w:r w:rsidR="002265DC" w:rsidRPr="004D3034">
        <w:rPr>
          <w:rFonts w:ascii="Times New Roman" w:eastAsia="Calibri" w:hAnsi="Times New Roman" w:cs="Times New Roman"/>
          <w:sz w:val="28"/>
          <w:szCs w:val="28"/>
        </w:rPr>
        <w:t xml:space="preserve"> Оплата </w:t>
      </w:r>
      <w:r w:rsidR="009545DE" w:rsidRPr="004D3034">
        <w:rPr>
          <w:rFonts w:ascii="Times New Roman" w:eastAsia="Calibri" w:hAnsi="Times New Roman" w:cs="Times New Roman"/>
          <w:sz w:val="28"/>
          <w:szCs w:val="28"/>
        </w:rPr>
        <w:t xml:space="preserve">скорой медицинской помощи (далее – </w:t>
      </w:r>
      <w:r w:rsidR="002265DC" w:rsidRPr="004D3034">
        <w:rPr>
          <w:rFonts w:ascii="Times New Roman" w:eastAsia="Calibri" w:hAnsi="Times New Roman" w:cs="Times New Roman"/>
          <w:sz w:val="28"/>
          <w:szCs w:val="28"/>
        </w:rPr>
        <w:t>СМП</w:t>
      </w:r>
      <w:r w:rsidR="009545DE" w:rsidRPr="004D3034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2265DC" w:rsidRPr="004D3034">
        <w:rPr>
          <w:rFonts w:ascii="Times New Roman" w:eastAsia="Calibri" w:hAnsi="Times New Roman" w:cs="Times New Roman"/>
          <w:sz w:val="28"/>
          <w:szCs w:val="28"/>
        </w:rPr>
        <w:t>осуществляется:</w:t>
      </w:r>
    </w:p>
    <w:p w:rsidR="002265DC" w:rsidRPr="00950EE1" w:rsidRDefault="00EA088D" w:rsidP="0048638B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E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2265DC" w:rsidRPr="00950EE1">
        <w:rPr>
          <w:rFonts w:ascii="Times New Roman" w:eastAsia="Calibri" w:hAnsi="Times New Roman" w:cs="Times New Roman"/>
          <w:sz w:val="28"/>
          <w:szCs w:val="28"/>
        </w:rPr>
        <w:t>по подушевому нормативу финансирования в сочетании с оплатой за вызов СМП;</w:t>
      </w:r>
    </w:p>
    <w:p w:rsidR="002265DC" w:rsidRPr="004D3034" w:rsidRDefault="00EA088D" w:rsidP="0048638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D3034">
        <w:rPr>
          <w:rFonts w:eastAsia="Calibri"/>
          <w:sz w:val="28"/>
          <w:szCs w:val="28"/>
        </w:rPr>
        <w:t xml:space="preserve">2) </w:t>
      </w:r>
      <w:r w:rsidR="002265DC" w:rsidRPr="004D3034">
        <w:rPr>
          <w:rFonts w:eastAsia="Calibri"/>
          <w:sz w:val="28"/>
          <w:szCs w:val="28"/>
        </w:rPr>
        <w:t>за вызов (используется при оплате медицинской помощи</w:t>
      </w:r>
      <w:r w:rsidR="002C4409" w:rsidRPr="004D3034">
        <w:rPr>
          <w:rFonts w:eastAsia="Calibri"/>
          <w:sz w:val="28"/>
          <w:szCs w:val="28"/>
        </w:rPr>
        <w:t xml:space="preserve"> в случае проведения </w:t>
      </w:r>
      <w:r w:rsidR="003C279B" w:rsidRPr="004D3034">
        <w:rPr>
          <w:rFonts w:eastAsia="Calibri"/>
          <w:sz w:val="28"/>
          <w:szCs w:val="28"/>
        </w:rPr>
        <w:t>тромболи</w:t>
      </w:r>
      <w:r w:rsidR="003C279B">
        <w:rPr>
          <w:rFonts w:eastAsia="Calibri"/>
          <w:sz w:val="28"/>
          <w:szCs w:val="28"/>
        </w:rPr>
        <w:t>тической терапии</w:t>
      </w:r>
      <w:r w:rsidR="00495881" w:rsidRPr="004D3034">
        <w:rPr>
          <w:rFonts w:eastAsia="Calibri"/>
          <w:sz w:val="28"/>
          <w:szCs w:val="28"/>
        </w:rPr>
        <w:t xml:space="preserve">). </w:t>
      </w:r>
    </w:p>
    <w:p w:rsidR="00E778E7" w:rsidRPr="004D3034" w:rsidRDefault="005206CC" w:rsidP="0048638B">
      <w:pPr>
        <w:ind w:firstLine="709"/>
        <w:jc w:val="both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129</w:t>
      </w:r>
      <w:r w:rsidR="001736BE">
        <w:rPr>
          <w:kern w:val="24"/>
          <w:sz w:val="28"/>
          <w:szCs w:val="28"/>
        </w:rPr>
        <w:t>.</w:t>
      </w:r>
      <w:r w:rsidR="00342E25" w:rsidRPr="004D3034">
        <w:rPr>
          <w:kern w:val="24"/>
          <w:sz w:val="28"/>
          <w:szCs w:val="28"/>
        </w:rPr>
        <w:t xml:space="preserve"> </w:t>
      </w:r>
      <w:proofErr w:type="gramStart"/>
      <w:r w:rsidR="00342E25" w:rsidRPr="004D3034">
        <w:rPr>
          <w:kern w:val="24"/>
          <w:sz w:val="28"/>
          <w:szCs w:val="28"/>
        </w:rPr>
        <w:t>Подушевой норматив финансирования для ГБУЗ «Больница скорой медицинской помощи» учитывает объем СМП</w:t>
      </w:r>
      <w:r w:rsidR="002A4E20">
        <w:rPr>
          <w:kern w:val="24"/>
          <w:sz w:val="28"/>
          <w:szCs w:val="28"/>
        </w:rPr>
        <w:t>,</w:t>
      </w:r>
      <w:r w:rsidR="00342E25" w:rsidRPr="004D3034">
        <w:rPr>
          <w:kern w:val="24"/>
          <w:sz w:val="28"/>
          <w:szCs w:val="28"/>
        </w:rPr>
        <w:t xml:space="preserve"> оказываемой застрахованному на территории Республики Карелия населению, прикрепленному в установленном порядке для получения первичной медико-санитарной </w:t>
      </w:r>
      <w:r w:rsidR="00342E25" w:rsidRPr="004D3034">
        <w:rPr>
          <w:kern w:val="24"/>
          <w:sz w:val="28"/>
          <w:szCs w:val="28"/>
        </w:rPr>
        <w:lastRenderedPageBreak/>
        <w:t xml:space="preserve">помощи к медицинским организациям города Петрозаводска и </w:t>
      </w:r>
      <w:proofErr w:type="spellStart"/>
      <w:r w:rsidR="00342E25" w:rsidRPr="004D3034">
        <w:rPr>
          <w:kern w:val="24"/>
          <w:sz w:val="28"/>
          <w:szCs w:val="28"/>
        </w:rPr>
        <w:t>Прионежского</w:t>
      </w:r>
      <w:proofErr w:type="spellEnd"/>
      <w:r w:rsidR="00342E25" w:rsidRPr="004D3034">
        <w:rPr>
          <w:kern w:val="24"/>
          <w:sz w:val="28"/>
          <w:szCs w:val="28"/>
        </w:rPr>
        <w:t xml:space="preserve"> района, в соответствии с Регламентом информационного взаимодействия в части прикрепления застрахованных по обязательному медицинскому страхованию лиц к </w:t>
      </w:r>
      <w:r w:rsidR="00342E25" w:rsidRPr="004D3034">
        <w:rPr>
          <w:sz w:val="28"/>
          <w:szCs w:val="28"/>
        </w:rPr>
        <w:t>ГБУЗ «Республиканская больница им. В.А.</w:t>
      </w:r>
      <w:r w:rsidR="00411073">
        <w:rPr>
          <w:sz w:val="28"/>
          <w:szCs w:val="28"/>
        </w:rPr>
        <w:t xml:space="preserve"> </w:t>
      </w:r>
      <w:r w:rsidR="00342E25" w:rsidRPr="004D3034">
        <w:rPr>
          <w:sz w:val="28"/>
          <w:szCs w:val="28"/>
        </w:rPr>
        <w:t>Баранова»,</w:t>
      </w:r>
      <w:r w:rsidR="0049406F" w:rsidRPr="004D3034">
        <w:rPr>
          <w:kern w:val="24"/>
          <w:sz w:val="28"/>
          <w:szCs w:val="28"/>
        </w:rPr>
        <w:t xml:space="preserve"> ГБУЗ</w:t>
      </w:r>
      <w:proofErr w:type="gramEnd"/>
      <w:r w:rsidR="0049406F" w:rsidRPr="004D3034">
        <w:rPr>
          <w:kern w:val="24"/>
          <w:sz w:val="28"/>
          <w:szCs w:val="28"/>
        </w:rPr>
        <w:t xml:space="preserve"> «</w:t>
      </w:r>
      <w:proofErr w:type="gramStart"/>
      <w:r w:rsidR="00342E25" w:rsidRPr="004D3034">
        <w:rPr>
          <w:kern w:val="24"/>
          <w:sz w:val="28"/>
          <w:szCs w:val="28"/>
        </w:rPr>
        <w:t>Пряжинска</w:t>
      </w:r>
      <w:r w:rsidR="0049406F" w:rsidRPr="004D3034">
        <w:rPr>
          <w:kern w:val="24"/>
          <w:sz w:val="28"/>
          <w:szCs w:val="28"/>
        </w:rPr>
        <w:t>я центральная районная больница», ГБУЗ</w:t>
      </w:r>
      <w:r w:rsidR="004342F7">
        <w:rPr>
          <w:kern w:val="24"/>
          <w:sz w:val="28"/>
          <w:szCs w:val="28"/>
        </w:rPr>
        <w:t xml:space="preserve"> </w:t>
      </w:r>
      <w:r w:rsidR="0049406F" w:rsidRPr="004D3034">
        <w:rPr>
          <w:kern w:val="24"/>
          <w:sz w:val="28"/>
          <w:szCs w:val="28"/>
        </w:rPr>
        <w:t>«</w:t>
      </w:r>
      <w:r w:rsidR="00342E25" w:rsidRPr="004D3034">
        <w:rPr>
          <w:kern w:val="24"/>
          <w:sz w:val="28"/>
          <w:szCs w:val="28"/>
        </w:rPr>
        <w:t>Бол</w:t>
      </w:r>
      <w:r w:rsidR="0049406F" w:rsidRPr="004D3034">
        <w:rPr>
          <w:kern w:val="24"/>
          <w:sz w:val="28"/>
          <w:szCs w:val="28"/>
        </w:rPr>
        <w:t>ьница скорой медицинской помощи»</w:t>
      </w:r>
      <w:r w:rsidR="00342E25" w:rsidRPr="004D3034">
        <w:rPr>
          <w:kern w:val="24"/>
          <w:sz w:val="28"/>
          <w:szCs w:val="28"/>
        </w:rPr>
        <w:t xml:space="preserve"> для оказания скорой медицинской помощи</w:t>
      </w:r>
      <w:r w:rsidR="004342F7">
        <w:rPr>
          <w:kern w:val="24"/>
          <w:sz w:val="28"/>
          <w:szCs w:val="28"/>
        </w:rPr>
        <w:t xml:space="preserve"> </w:t>
      </w:r>
      <w:r w:rsidR="00741ECA" w:rsidRPr="004D3034">
        <w:rPr>
          <w:kern w:val="24"/>
          <w:sz w:val="28"/>
          <w:szCs w:val="28"/>
        </w:rPr>
        <w:t>согласно межведомственному соглашению об информационном взаимодействии в части прикрепления застрахованных по обязательному медицинскому страхованию лиц к медицинским организациям, оказывающим первичную медико-санитарную помощь и включенным в реестр медицинских организаций, осуществляющих деятельность в сфере обязательного медицинского страхования на терри</w:t>
      </w:r>
      <w:r w:rsidR="00EA3296" w:rsidRPr="004D3034">
        <w:rPr>
          <w:kern w:val="24"/>
          <w:sz w:val="28"/>
          <w:szCs w:val="28"/>
        </w:rPr>
        <w:t>тории Республики Карелия на 202</w:t>
      </w:r>
      <w:r w:rsidR="009E0A8C" w:rsidRPr="00C94ACD">
        <w:rPr>
          <w:kern w:val="24"/>
          <w:sz w:val="28"/>
          <w:szCs w:val="28"/>
        </w:rPr>
        <w:t>1</w:t>
      </w:r>
      <w:r w:rsidR="00741ECA" w:rsidRPr="004D3034">
        <w:rPr>
          <w:kern w:val="24"/>
          <w:sz w:val="28"/>
          <w:szCs w:val="28"/>
        </w:rPr>
        <w:t xml:space="preserve"> год</w:t>
      </w:r>
      <w:r w:rsidR="00E778E7" w:rsidRPr="004D3034">
        <w:rPr>
          <w:kern w:val="24"/>
          <w:sz w:val="28"/>
          <w:szCs w:val="28"/>
        </w:rPr>
        <w:t xml:space="preserve">. </w:t>
      </w:r>
      <w:proofErr w:type="gramEnd"/>
    </w:p>
    <w:p w:rsidR="00A74EFC" w:rsidRPr="004D3034" w:rsidRDefault="005206CC" w:rsidP="0048638B">
      <w:pPr>
        <w:spacing w:before="60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130</w:t>
      </w:r>
      <w:r w:rsidR="001736BE">
        <w:rPr>
          <w:bCs/>
          <w:color w:val="000000"/>
          <w:sz w:val="28"/>
          <w:szCs w:val="28"/>
        </w:rPr>
        <w:t xml:space="preserve">. </w:t>
      </w:r>
      <w:proofErr w:type="gramStart"/>
      <w:r w:rsidR="00A74EFC" w:rsidRPr="004D3034">
        <w:rPr>
          <w:bCs/>
          <w:color w:val="000000"/>
          <w:sz w:val="28"/>
          <w:szCs w:val="28"/>
        </w:rPr>
        <w:t xml:space="preserve">В случае оказания СМП застрахованному гражданину, не относящемуся к обслуживаемому населению данной МО, а также гражданам, застрахованным по ОМС в Республике Карелия и не имеющим прикрепления к МО, </w:t>
      </w:r>
      <w:r w:rsidR="00A74EFC" w:rsidRPr="004D3034">
        <w:rPr>
          <w:sz w:val="28"/>
          <w:szCs w:val="28"/>
        </w:rPr>
        <w:t>оплата производится по тарифам, утвержденным для данной МО.</w:t>
      </w:r>
      <w:proofErr w:type="gramEnd"/>
    </w:p>
    <w:p w:rsidR="00741ECA" w:rsidRPr="004D3034" w:rsidRDefault="005206CC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131</w:t>
      </w:r>
      <w:r w:rsidR="00FA4D2F">
        <w:rPr>
          <w:sz w:val="28"/>
          <w:szCs w:val="28"/>
        </w:rPr>
        <w:t xml:space="preserve">. </w:t>
      </w:r>
      <w:proofErr w:type="gramStart"/>
      <w:r w:rsidR="00A74EFC" w:rsidRPr="004D3034">
        <w:rPr>
          <w:sz w:val="28"/>
          <w:szCs w:val="28"/>
        </w:rPr>
        <w:t xml:space="preserve">При осуществлении расчетов за СМП застрахованному гражданину, не относящемуся к обслуживаемому населению данной МО, СМО уменьшает сумму подушевого финансирования МО, в которой прикреплен гражданин, на размер стоимости оказанной СМП, рассчитанной в соответствии с утвержденными тарифами для МО, оказавшей СМП в соответствии с Регламентом информационного взаимодействия медицинских организаций, страховых медицинских организаций, осуществляющих деятельность в сфере обязательного медицинского страхования Республики Карелия, </w:t>
      </w:r>
      <w:r w:rsidR="00137987">
        <w:rPr>
          <w:sz w:val="28"/>
          <w:szCs w:val="28"/>
        </w:rPr>
        <w:t>ГУ</w:t>
      </w:r>
      <w:proofErr w:type="gramEnd"/>
      <w:r w:rsidR="00137987">
        <w:rPr>
          <w:sz w:val="28"/>
          <w:szCs w:val="28"/>
        </w:rPr>
        <w:t xml:space="preserve"> «</w:t>
      </w:r>
      <w:proofErr w:type="gramStart"/>
      <w:r w:rsidR="00A74EFC" w:rsidRPr="004D3034">
        <w:rPr>
          <w:sz w:val="28"/>
          <w:szCs w:val="28"/>
        </w:rPr>
        <w:t>Территориальн</w:t>
      </w:r>
      <w:r w:rsidR="00137987">
        <w:rPr>
          <w:sz w:val="28"/>
          <w:szCs w:val="28"/>
        </w:rPr>
        <w:t>ый</w:t>
      </w:r>
      <w:r w:rsidR="00A74EFC" w:rsidRPr="004D3034">
        <w:rPr>
          <w:sz w:val="28"/>
          <w:szCs w:val="28"/>
        </w:rPr>
        <w:t xml:space="preserve"> фонд обязательного медицинского страхования Республики Карелия</w:t>
      </w:r>
      <w:r w:rsidR="00137987">
        <w:rPr>
          <w:sz w:val="28"/>
          <w:szCs w:val="28"/>
        </w:rPr>
        <w:t>»</w:t>
      </w:r>
      <w:r w:rsidR="00A74EFC" w:rsidRPr="004D3034">
        <w:rPr>
          <w:sz w:val="28"/>
          <w:szCs w:val="28"/>
        </w:rPr>
        <w:t xml:space="preserve"> по формированию Реестров счетов на оплату </w:t>
      </w:r>
      <w:r w:rsidR="00406A5E" w:rsidRPr="004D3034">
        <w:rPr>
          <w:sz w:val="28"/>
          <w:szCs w:val="28"/>
        </w:rPr>
        <w:t>СМП</w:t>
      </w:r>
      <w:r w:rsidR="00A74EFC" w:rsidRPr="004D3034">
        <w:rPr>
          <w:sz w:val="28"/>
          <w:szCs w:val="28"/>
        </w:rPr>
        <w:t>, оказанной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 по подушевому нормативу финансирования в сочетании с оплатой за вызов</w:t>
      </w:r>
      <w:r w:rsidR="00741ECA" w:rsidRPr="004D3034">
        <w:rPr>
          <w:sz w:val="28"/>
          <w:szCs w:val="28"/>
        </w:rPr>
        <w:t xml:space="preserve"> согласно межведомственному</w:t>
      </w:r>
      <w:r w:rsidR="00A74EFC" w:rsidRPr="004D3034">
        <w:rPr>
          <w:sz w:val="28"/>
          <w:szCs w:val="28"/>
        </w:rPr>
        <w:t xml:space="preserve"> </w:t>
      </w:r>
      <w:r w:rsidR="00411073" w:rsidRPr="004D3034">
        <w:rPr>
          <w:sz w:val="28"/>
          <w:szCs w:val="28"/>
        </w:rPr>
        <w:t>соглашени</w:t>
      </w:r>
      <w:r w:rsidR="00411073">
        <w:rPr>
          <w:sz w:val="28"/>
          <w:szCs w:val="28"/>
        </w:rPr>
        <w:t>ю</w:t>
      </w:r>
      <w:r w:rsidR="00411073" w:rsidRPr="004D3034">
        <w:rPr>
          <w:sz w:val="28"/>
          <w:szCs w:val="28"/>
        </w:rPr>
        <w:t xml:space="preserve"> </w:t>
      </w:r>
      <w:r w:rsidR="00741ECA" w:rsidRPr="004D3034">
        <w:rPr>
          <w:sz w:val="28"/>
          <w:szCs w:val="28"/>
        </w:rPr>
        <w:t>о порядке формирования реестров счетов на оплату медицинской помощи</w:t>
      </w:r>
      <w:proofErr w:type="gramEnd"/>
      <w:r w:rsidR="00741ECA" w:rsidRPr="004D3034">
        <w:rPr>
          <w:sz w:val="28"/>
          <w:szCs w:val="28"/>
        </w:rPr>
        <w:t xml:space="preserve"> по </w:t>
      </w:r>
      <w:proofErr w:type="gramStart"/>
      <w:r w:rsidR="00741ECA" w:rsidRPr="004D3034">
        <w:rPr>
          <w:sz w:val="28"/>
          <w:szCs w:val="28"/>
        </w:rPr>
        <w:t>обязательному</w:t>
      </w:r>
      <w:proofErr w:type="gramEnd"/>
      <w:r w:rsidR="00741ECA" w:rsidRPr="004D3034">
        <w:rPr>
          <w:sz w:val="28"/>
          <w:szCs w:val="28"/>
        </w:rPr>
        <w:t xml:space="preserve"> медицинскому страхования в сфере ОМС Республики Карелия на 20</w:t>
      </w:r>
      <w:r w:rsidR="00FC15CC" w:rsidRPr="004D3034">
        <w:rPr>
          <w:sz w:val="28"/>
          <w:szCs w:val="28"/>
        </w:rPr>
        <w:t>2</w:t>
      </w:r>
      <w:r w:rsidR="009E0A8C" w:rsidRPr="00C94ACD">
        <w:rPr>
          <w:sz w:val="28"/>
          <w:szCs w:val="28"/>
        </w:rPr>
        <w:t>1</w:t>
      </w:r>
      <w:r w:rsidR="00741ECA" w:rsidRPr="004D3034">
        <w:rPr>
          <w:sz w:val="28"/>
          <w:szCs w:val="28"/>
        </w:rPr>
        <w:t xml:space="preserve"> год.</w:t>
      </w:r>
    </w:p>
    <w:p w:rsidR="00661EC6" w:rsidRPr="004D3034" w:rsidRDefault="005206CC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132</w:t>
      </w:r>
      <w:r w:rsidR="001736BE">
        <w:rPr>
          <w:sz w:val="28"/>
          <w:szCs w:val="28"/>
        </w:rPr>
        <w:t>.</w:t>
      </w:r>
      <w:r w:rsidR="002265DC" w:rsidRPr="004D3034">
        <w:rPr>
          <w:sz w:val="28"/>
          <w:szCs w:val="28"/>
        </w:rPr>
        <w:t xml:space="preserve"> </w:t>
      </w:r>
      <w:r w:rsidR="00661EC6" w:rsidRPr="004D3034">
        <w:rPr>
          <w:sz w:val="28"/>
          <w:szCs w:val="28"/>
        </w:rPr>
        <w:t>МО ежемесячно представляют:</w:t>
      </w:r>
    </w:p>
    <w:p w:rsidR="00661EC6" w:rsidRPr="004D3034" w:rsidRDefault="00771D34" w:rsidP="0048638B">
      <w:pPr>
        <w:suppressAutoHyphens/>
        <w:spacing w:before="60"/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 xml:space="preserve">1) </w:t>
      </w:r>
      <w:r w:rsidR="00661EC6" w:rsidRPr="004D3034">
        <w:rPr>
          <w:sz w:val="28"/>
          <w:szCs w:val="28"/>
        </w:rPr>
        <w:t>в СМО - единый персонифицированный реестр счета за оказанную СМП, финансируемую по подушевому нормативу и за вызов (за медицинскую помощь, оказанную лицам, застрахованным на территории Республики Карелия);</w:t>
      </w:r>
    </w:p>
    <w:p w:rsidR="00661EC6" w:rsidRPr="004D3034" w:rsidRDefault="00771D34" w:rsidP="004863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4D3034">
        <w:rPr>
          <w:sz w:val="28"/>
          <w:szCs w:val="28"/>
        </w:rPr>
        <w:t xml:space="preserve">2) </w:t>
      </w:r>
      <w:r w:rsidR="00661EC6" w:rsidRPr="004D3034">
        <w:rPr>
          <w:sz w:val="28"/>
          <w:szCs w:val="28"/>
        </w:rPr>
        <w:t>в ТФОМС РК - реестр счета за оказанную СМП, финансируемую за вызов (за медицинскую помощь, оказанную лицам, застрахованным за пределами субъекта Российской Федерации, на территории которого выдан полис ОМС).</w:t>
      </w:r>
      <w:proofErr w:type="gramEnd"/>
    </w:p>
    <w:p w:rsidR="002265DC" w:rsidRPr="004D3034" w:rsidRDefault="005206CC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133</w:t>
      </w:r>
      <w:r w:rsidR="001736BE">
        <w:rPr>
          <w:sz w:val="28"/>
          <w:szCs w:val="28"/>
        </w:rPr>
        <w:t>.</w:t>
      </w:r>
      <w:r w:rsidR="002265DC" w:rsidRPr="004D3034">
        <w:rPr>
          <w:sz w:val="28"/>
          <w:szCs w:val="28"/>
        </w:rPr>
        <w:t xml:space="preserve"> Оплата медицинской помощи, оказанной пациентам, обратившимся за медицинской помощью непосредственно в отделения СМП, </w:t>
      </w:r>
      <w:r w:rsidR="002265DC" w:rsidRPr="004D3034">
        <w:rPr>
          <w:sz w:val="28"/>
          <w:szCs w:val="28"/>
        </w:rPr>
        <w:lastRenderedPageBreak/>
        <w:t>осуществляется по тарифу посещения при оказании медицинской помощи в неотложной форме в амбулаторных условиях.</w:t>
      </w:r>
    </w:p>
    <w:p w:rsidR="003B6D27" w:rsidRPr="004D3034" w:rsidRDefault="005206CC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134</w:t>
      </w:r>
      <w:r w:rsidR="001736BE">
        <w:rPr>
          <w:sz w:val="28"/>
          <w:szCs w:val="28"/>
        </w:rPr>
        <w:t>.</w:t>
      </w:r>
      <w:r w:rsidR="002265DC" w:rsidRPr="004D3034">
        <w:rPr>
          <w:sz w:val="28"/>
          <w:szCs w:val="28"/>
        </w:rPr>
        <w:t xml:space="preserve"> </w:t>
      </w:r>
      <w:r w:rsidR="003B6D27" w:rsidRPr="004D3034">
        <w:rPr>
          <w:sz w:val="28"/>
          <w:szCs w:val="28"/>
        </w:rPr>
        <w:t xml:space="preserve">В случае, если одному застрахованному выполнено несколько выездов СМП в день, то оплата осуществляется по каждому выезду при условии отражения каждого выезда в </w:t>
      </w:r>
      <w:r w:rsidR="00A74EFC" w:rsidRPr="004D3034">
        <w:rPr>
          <w:sz w:val="28"/>
          <w:szCs w:val="28"/>
        </w:rPr>
        <w:t>«</w:t>
      </w:r>
      <w:r w:rsidR="003B6D27" w:rsidRPr="004D3034">
        <w:rPr>
          <w:sz w:val="28"/>
          <w:szCs w:val="28"/>
        </w:rPr>
        <w:t>Журнале записи вызовов скорой медицинской помощи</w:t>
      </w:r>
      <w:r w:rsidR="00A74EFC" w:rsidRPr="004D3034">
        <w:rPr>
          <w:sz w:val="28"/>
          <w:szCs w:val="28"/>
        </w:rPr>
        <w:t>»</w:t>
      </w:r>
      <w:r w:rsidR="003B6D27" w:rsidRPr="004D3034">
        <w:rPr>
          <w:sz w:val="28"/>
          <w:szCs w:val="28"/>
        </w:rPr>
        <w:t xml:space="preserve"> формы № 109/</w:t>
      </w:r>
      <w:proofErr w:type="gramStart"/>
      <w:r w:rsidR="003B6D27" w:rsidRPr="004D3034">
        <w:rPr>
          <w:sz w:val="28"/>
          <w:szCs w:val="28"/>
        </w:rPr>
        <w:t>у</w:t>
      </w:r>
      <w:proofErr w:type="gramEnd"/>
      <w:r w:rsidR="003B6D27" w:rsidRPr="004D3034">
        <w:rPr>
          <w:sz w:val="28"/>
          <w:szCs w:val="28"/>
        </w:rPr>
        <w:t>.</w:t>
      </w:r>
    </w:p>
    <w:p w:rsidR="002C4409" w:rsidRDefault="005206CC" w:rsidP="00486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135</w:t>
      </w:r>
      <w:r w:rsidR="001736BE">
        <w:rPr>
          <w:sz w:val="28"/>
          <w:szCs w:val="28"/>
        </w:rPr>
        <w:t>.</w:t>
      </w:r>
      <w:r w:rsidR="002C4409" w:rsidRPr="004D3034">
        <w:rPr>
          <w:sz w:val="28"/>
          <w:szCs w:val="28"/>
        </w:rPr>
        <w:t xml:space="preserve"> Оплата скорой медицинской помощи в случае проведения </w:t>
      </w:r>
      <w:r w:rsidR="00411073" w:rsidRPr="004D3034">
        <w:rPr>
          <w:sz w:val="28"/>
          <w:szCs w:val="28"/>
        </w:rPr>
        <w:t>тромболи</w:t>
      </w:r>
      <w:r w:rsidR="00411073">
        <w:rPr>
          <w:sz w:val="28"/>
          <w:szCs w:val="28"/>
        </w:rPr>
        <w:t>тической терапии</w:t>
      </w:r>
      <w:r w:rsidR="00411073" w:rsidRPr="004D3034">
        <w:rPr>
          <w:sz w:val="28"/>
          <w:szCs w:val="28"/>
        </w:rPr>
        <w:t xml:space="preserve"> </w:t>
      </w:r>
      <w:r w:rsidR="002C4409" w:rsidRPr="004D3034">
        <w:rPr>
          <w:sz w:val="28"/>
          <w:szCs w:val="28"/>
        </w:rPr>
        <w:t xml:space="preserve">осуществляется по тарифу за вызов </w:t>
      </w:r>
      <w:r w:rsidR="002C4409" w:rsidRPr="00DD301F">
        <w:rPr>
          <w:b/>
          <w:sz w:val="28"/>
          <w:szCs w:val="28"/>
        </w:rPr>
        <w:t>(Приложение №</w:t>
      </w:r>
      <w:r w:rsidR="00BC74CB" w:rsidRPr="00DD301F">
        <w:rPr>
          <w:b/>
          <w:sz w:val="28"/>
          <w:szCs w:val="28"/>
        </w:rPr>
        <w:t xml:space="preserve"> </w:t>
      </w:r>
      <w:r w:rsidR="00DD301F">
        <w:rPr>
          <w:b/>
          <w:sz w:val="28"/>
          <w:szCs w:val="28"/>
        </w:rPr>
        <w:t>22</w:t>
      </w:r>
      <w:r w:rsidR="00411073">
        <w:rPr>
          <w:b/>
          <w:sz w:val="28"/>
          <w:szCs w:val="28"/>
        </w:rPr>
        <w:t xml:space="preserve"> </w:t>
      </w:r>
      <w:r w:rsidR="00411073">
        <w:rPr>
          <w:sz w:val="28"/>
          <w:szCs w:val="28"/>
        </w:rPr>
        <w:t>к настоящему тарифному соглашению</w:t>
      </w:r>
      <w:r w:rsidR="002C4409" w:rsidRPr="004D3034">
        <w:rPr>
          <w:sz w:val="28"/>
          <w:szCs w:val="28"/>
        </w:rPr>
        <w:t>)</w:t>
      </w:r>
      <w:r w:rsidR="00BD3390" w:rsidRPr="004D3034">
        <w:rPr>
          <w:sz w:val="28"/>
          <w:szCs w:val="28"/>
        </w:rPr>
        <w:t>.</w:t>
      </w:r>
    </w:p>
    <w:p w:rsidR="00514DBF" w:rsidRPr="004D3034" w:rsidRDefault="005206CC" w:rsidP="004863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136</w:t>
      </w:r>
      <w:r w:rsidR="001736BE">
        <w:rPr>
          <w:sz w:val="28"/>
          <w:szCs w:val="28"/>
        </w:rPr>
        <w:t>.</w:t>
      </w:r>
      <w:r w:rsidR="002265DC" w:rsidRPr="004D3034">
        <w:rPr>
          <w:sz w:val="28"/>
          <w:szCs w:val="28"/>
        </w:rPr>
        <w:t xml:space="preserve"> </w:t>
      </w:r>
      <w:r w:rsidR="00514DBF" w:rsidRPr="004D3034">
        <w:rPr>
          <w:sz w:val="28"/>
          <w:szCs w:val="28"/>
        </w:rPr>
        <w:t xml:space="preserve">Не подлежит оплате за счет средств ОМС </w:t>
      </w:r>
      <w:r w:rsidR="00411073">
        <w:rPr>
          <w:sz w:val="28"/>
          <w:szCs w:val="28"/>
        </w:rPr>
        <w:t xml:space="preserve">оказание </w:t>
      </w:r>
      <w:r w:rsidR="00514DBF" w:rsidRPr="004D3034">
        <w:rPr>
          <w:sz w:val="28"/>
          <w:szCs w:val="28"/>
        </w:rPr>
        <w:t>СМП в следующих случаях:</w:t>
      </w:r>
    </w:p>
    <w:p w:rsidR="00514DBF" w:rsidRPr="004D3034" w:rsidRDefault="00514DBF" w:rsidP="0048638B">
      <w:pPr>
        <w:widowControl w:val="0"/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1) дежурство бригады СМП на массовых мероприятиях, а также при чрезвычайных ситуациях, стихийных бедствиях, катастрофах при отсутствии пострадавших;</w:t>
      </w:r>
    </w:p>
    <w:p w:rsidR="00514DBF" w:rsidRPr="004D3034" w:rsidRDefault="00514DBF" w:rsidP="0048638B">
      <w:pPr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2) незастрахованным по ОМС лицам;</w:t>
      </w:r>
    </w:p>
    <w:p w:rsidR="00514DBF" w:rsidRPr="004D3034" w:rsidRDefault="00514DBF" w:rsidP="0048638B">
      <w:pPr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3) не идентифицированным в системе ОМС лицам;</w:t>
      </w:r>
    </w:p>
    <w:p w:rsidR="00514DBF" w:rsidRPr="004D3034" w:rsidRDefault="00514DBF" w:rsidP="0048638B">
      <w:pPr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4) при транспортировке пациента, не нуждающегося в госпитализации;</w:t>
      </w:r>
    </w:p>
    <w:p w:rsidR="00514DBF" w:rsidRPr="004D3034" w:rsidRDefault="00514DBF" w:rsidP="0048638B">
      <w:pPr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5) при следующих результатах обращения за медицинской помощью: больной не найден на месте, адрес не найден, ложный вызов, больной увезен до прибытия скорой помощи, вызов отменен, отказ от помощи, больной обслужен врачом поликлиники до прибытия СМП;</w:t>
      </w:r>
    </w:p>
    <w:p w:rsidR="00514DBF" w:rsidRPr="004D3034" w:rsidRDefault="00514DBF" w:rsidP="0048638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3034">
        <w:rPr>
          <w:rFonts w:ascii="Times New Roman" w:hAnsi="Times New Roman" w:cs="Times New Roman"/>
          <w:sz w:val="28"/>
          <w:szCs w:val="28"/>
        </w:rPr>
        <w:t>6) вызовы по поводу ухудшения заболеваний, оплата которых предусмотрена за счет других источников финансирования (фтизиатрия, наркология, психиатрия, венерология);</w:t>
      </w:r>
    </w:p>
    <w:p w:rsidR="00514DBF" w:rsidRPr="004D3034" w:rsidRDefault="00514DBF" w:rsidP="0048638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3034">
        <w:rPr>
          <w:rFonts w:ascii="Times New Roman" w:hAnsi="Times New Roman" w:cs="Times New Roman"/>
          <w:sz w:val="28"/>
          <w:szCs w:val="28"/>
        </w:rPr>
        <w:t>7) вызов С</w:t>
      </w:r>
      <w:r w:rsidR="00411073">
        <w:rPr>
          <w:rFonts w:ascii="Times New Roman" w:hAnsi="Times New Roman" w:cs="Times New Roman"/>
          <w:sz w:val="28"/>
          <w:szCs w:val="28"/>
        </w:rPr>
        <w:t>М</w:t>
      </w:r>
      <w:r w:rsidRPr="004D3034">
        <w:rPr>
          <w:rFonts w:ascii="Times New Roman" w:hAnsi="Times New Roman" w:cs="Times New Roman"/>
          <w:sz w:val="28"/>
          <w:szCs w:val="28"/>
        </w:rPr>
        <w:t>П для констатации смерти в часы работы амбулаторно-поликлинических учреждений;</w:t>
      </w:r>
    </w:p>
    <w:p w:rsidR="00514DBF" w:rsidRPr="004D3034" w:rsidRDefault="00514DBF" w:rsidP="0048638B">
      <w:pPr>
        <w:spacing w:before="60"/>
        <w:ind w:firstLine="709"/>
        <w:jc w:val="both"/>
        <w:rPr>
          <w:sz w:val="28"/>
          <w:szCs w:val="28"/>
        </w:rPr>
      </w:pPr>
      <w:r w:rsidRPr="004D3034">
        <w:rPr>
          <w:sz w:val="28"/>
          <w:szCs w:val="28"/>
        </w:rPr>
        <w:t>8) оказание паллиативной помощи (в том числе, выполнение плановых инъекций наркотических и ненаркотических анальгетиков по назначению врача).</w:t>
      </w:r>
    </w:p>
    <w:p w:rsidR="00776356" w:rsidRPr="004D3034" w:rsidRDefault="005206CC" w:rsidP="0048638B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137</w:t>
      </w:r>
      <w:r w:rsidR="001736BE">
        <w:rPr>
          <w:sz w:val="28"/>
          <w:szCs w:val="28"/>
        </w:rPr>
        <w:t>.</w:t>
      </w:r>
      <w:r w:rsidR="00B7138E" w:rsidRPr="004D3034">
        <w:rPr>
          <w:sz w:val="28"/>
          <w:szCs w:val="28"/>
        </w:rPr>
        <w:t xml:space="preserve"> </w:t>
      </w:r>
      <w:r w:rsidR="00776356" w:rsidRPr="004D3034">
        <w:rPr>
          <w:sz w:val="28"/>
          <w:szCs w:val="28"/>
        </w:rPr>
        <w:t xml:space="preserve">При формировании реестров счетов и счетов на оплату </w:t>
      </w:r>
      <w:r w:rsidR="00B7138E" w:rsidRPr="004D3034">
        <w:rPr>
          <w:sz w:val="28"/>
          <w:szCs w:val="28"/>
        </w:rPr>
        <w:t>СМП</w:t>
      </w:r>
      <w:r w:rsidR="00776356" w:rsidRPr="004D3034">
        <w:rPr>
          <w:sz w:val="28"/>
          <w:szCs w:val="28"/>
        </w:rPr>
        <w:t>, вне зависимости от применяемого способа оплаты, отражаются все единицы объема с указанием размеров установленных тарифов</w:t>
      </w:r>
      <w:r w:rsidR="00B7138E" w:rsidRPr="004D3034">
        <w:rPr>
          <w:sz w:val="28"/>
          <w:szCs w:val="28"/>
        </w:rPr>
        <w:t xml:space="preserve"> согласно </w:t>
      </w:r>
      <w:r w:rsidR="00411073" w:rsidRPr="004D3034">
        <w:rPr>
          <w:sz w:val="28"/>
          <w:szCs w:val="28"/>
        </w:rPr>
        <w:t>порядк</w:t>
      </w:r>
      <w:r w:rsidR="00411073">
        <w:rPr>
          <w:sz w:val="28"/>
          <w:szCs w:val="28"/>
        </w:rPr>
        <w:t xml:space="preserve">у, </w:t>
      </w:r>
      <w:r w:rsidR="00411073" w:rsidRPr="004D3034">
        <w:rPr>
          <w:sz w:val="28"/>
          <w:szCs w:val="28"/>
        </w:rPr>
        <w:t>предусмотренно</w:t>
      </w:r>
      <w:r w:rsidR="00411073">
        <w:rPr>
          <w:sz w:val="28"/>
          <w:szCs w:val="28"/>
        </w:rPr>
        <w:t xml:space="preserve">му </w:t>
      </w:r>
      <w:r w:rsidR="000F4E91" w:rsidRPr="004D3034">
        <w:rPr>
          <w:sz w:val="28"/>
          <w:szCs w:val="28"/>
        </w:rPr>
        <w:t>настоящим тарифным соглашением</w:t>
      </w:r>
      <w:r w:rsidR="00776356" w:rsidRPr="004D3034">
        <w:rPr>
          <w:sz w:val="28"/>
          <w:szCs w:val="28"/>
        </w:rPr>
        <w:t>.</w:t>
      </w:r>
    </w:p>
    <w:p w:rsidR="0051777B" w:rsidRPr="004D3034" w:rsidRDefault="0051777B" w:rsidP="0048638B">
      <w:pPr>
        <w:jc w:val="center"/>
        <w:rPr>
          <w:b/>
          <w:sz w:val="28"/>
          <w:szCs w:val="28"/>
        </w:rPr>
      </w:pPr>
    </w:p>
    <w:p w:rsidR="00776356" w:rsidRPr="004D3034" w:rsidRDefault="00D157FB" w:rsidP="004863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XI</w:t>
      </w:r>
      <w:r w:rsidR="003F49D8">
        <w:rPr>
          <w:b/>
          <w:sz w:val="28"/>
          <w:szCs w:val="28"/>
          <w:lang w:val="en-US"/>
        </w:rPr>
        <w:t>I</w:t>
      </w:r>
      <w:r w:rsidR="003F49D8">
        <w:rPr>
          <w:b/>
          <w:sz w:val="28"/>
          <w:szCs w:val="28"/>
        </w:rPr>
        <w:t>.</w:t>
      </w:r>
      <w:r w:rsidR="004342F7">
        <w:rPr>
          <w:b/>
          <w:sz w:val="28"/>
          <w:szCs w:val="28"/>
        </w:rPr>
        <w:t xml:space="preserve">   </w:t>
      </w:r>
      <w:r w:rsidR="00D257FE" w:rsidRPr="004D3034">
        <w:rPr>
          <w:b/>
          <w:sz w:val="28"/>
          <w:szCs w:val="28"/>
        </w:rPr>
        <w:t xml:space="preserve">Оплата </w:t>
      </w:r>
      <w:r w:rsidR="006E5CA8" w:rsidRPr="004D3034">
        <w:rPr>
          <w:b/>
          <w:sz w:val="28"/>
          <w:szCs w:val="28"/>
        </w:rPr>
        <w:t xml:space="preserve">медицинской помощи, оказанной </w:t>
      </w:r>
      <w:r w:rsidR="002A4646" w:rsidRPr="004D3034">
        <w:rPr>
          <w:b/>
          <w:sz w:val="28"/>
          <w:szCs w:val="28"/>
        </w:rPr>
        <w:t>с применением</w:t>
      </w:r>
      <w:r w:rsidR="004342F7">
        <w:rPr>
          <w:b/>
          <w:sz w:val="28"/>
          <w:szCs w:val="28"/>
        </w:rPr>
        <w:t xml:space="preserve"> </w:t>
      </w:r>
      <w:r w:rsidR="006E5CA8" w:rsidRPr="004D3034">
        <w:rPr>
          <w:b/>
          <w:sz w:val="28"/>
          <w:szCs w:val="28"/>
        </w:rPr>
        <w:t>мобильных медицинских</w:t>
      </w:r>
      <w:r w:rsidR="00D257FE" w:rsidRPr="004D3034">
        <w:rPr>
          <w:b/>
          <w:sz w:val="28"/>
          <w:szCs w:val="28"/>
        </w:rPr>
        <w:t xml:space="preserve"> комплекс</w:t>
      </w:r>
      <w:r w:rsidR="0049406F" w:rsidRPr="004D3034">
        <w:rPr>
          <w:b/>
          <w:sz w:val="28"/>
          <w:szCs w:val="28"/>
        </w:rPr>
        <w:t>ов</w:t>
      </w:r>
    </w:p>
    <w:p w:rsidR="0049406F" w:rsidRPr="004D3034" w:rsidRDefault="0049406F" w:rsidP="0048638B">
      <w:pPr>
        <w:jc w:val="center"/>
        <w:rPr>
          <w:b/>
          <w:sz w:val="28"/>
          <w:szCs w:val="28"/>
        </w:rPr>
      </w:pPr>
    </w:p>
    <w:p w:rsidR="006E5CA8" w:rsidRPr="00462F85" w:rsidRDefault="00D40099" w:rsidP="0048638B">
      <w:pPr>
        <w:jc w:val="both"/>
        <w:rPr>
          <w:sz w:val="28"/>
          <w:szCs w:val="28"/>
        </w:rPr>
      </w:pPr>
      <w:r w:rsidRPr="004D3034">
        <w:rPr>
          <w:sz w:val="28"/>
          <w:szCs w:val="28"/>
        </w:rPr>
        <w:tab/>
      </w:r>
      <w:r w:rsidR="005206CC">
        <w:rPr>
          <w:sz w:val="28"/>
          <w:szCs w:val="28"/>
        </w:rPr>
        <w:t>138</w:t>
      </w:r>
      <w:r w:rsidR="001736BE">
        <w:rPr>
          <w:sz w:val="28"/>
          <w:szCs w:val="28"/>
        </w:rPr>
        <w:t>.</w:t>
      </w:r>
      <w:r w:rsidRPr="004D3034">
        <w:rPr>
          <w:sz w:val="28"/>
          <w:szCs w:val="28"/>
        </w:rPr>
        <w:t xml:space="preserve"> </w:t>
      </w:r>
      <w:r w:rsidR="006E5CA8" w:rsidRPr="004D3034">
        <w:rPr>
          <w:sz w:val="28"/>
          <w:szCs w:val="28"/>
        </w:rPr>
        <w:t xml:space="preserve">На территории </w:t>
      </w:r>
      <w:r w:rsidR="00484C7D" w:rsidRPr="004D3034">
        <w:rPr>
          <w:sz w:val="28"/>
          <w:szCs w:val="28"/>
        </w:rPr>
        <w:t xml:space="preserve">Республики Карелия </w:t>
      </w:r>
      <w:r w:rsidR="00E71247" w:rsidRPr="004D3034">
        <w:rPr>
          <w:sz w:val="28"/>
          <w:szCs w:val="28"/>
        </w:rPr>
        <w:t xml:space="preserve">оказание медицинской помощи с использованием </w:t>
      </w:r>
      <w:r w:rsidR="006E5CA8" w:rsidRPr="004D3034">
        <w:rPr>
          <w:sz w:val="28"/>
          <w:szCs w:val="28"/>
        </w:rPr>
        <w:t>мобильных медицинских комплексов не осуществляется.</w:t>
      </w:r>
    </w:p>
    <w:sectPr w:rsidR="006E5CA8" w:rsidRPr="00462F85" w:rsidSect="0004405B">
      <w:headerReference w:type="default" r:id="rId11"/>
      <w:footerReference w:type="default" r:id="rId12"/>
      <w:head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942" w:rsidRDefault="00E42942" w:rsidP="0082785F">
      <w:r>
        <w:separator/>
      </w:r>
    </w:p>
  </w:endnote>
  <w:endnote w:type="continuationSeparator" w:id="1">
    <w:p w:rsidR="00E42942" w:rsidRDefault="00E42942" w:rsidP="00827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942" w:rsidRDefault="00E42942">
    <w:pPr>
      <w:pStyle w:val="ac"/>
      <w:jc w:val="center"/>
    </w:pPr>
  </w:p>
  <w:p w:rsidR="00E42942" w:rsidRDefault="00E4294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942" w:rsidRDefault="00E42942" w:rsidP="0082785F">
      <w:r>
        <w:separator/>
      </w:r>
    </w:p>
  </w:footnote>
  <w:footnote w:type="continuationSeparator" w:id="1">
    <w:p w:rsidR="00E42942" w:rsidRDefault="00E42942" w:rsidP="008278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942" w:rsidRDefault="00C07DD2">
    <w:pPr>
      <w:pStyle w:val="aa"/>
      <w:jc w:val="center"/>
    </w:pPr>
    <w:fldSimple w:instr=" PAGE   \* MERGEFORMAT ">
      <w:r w:rsidR="00231A7D">
        <w:rPr>
          <w:noProof/>
        </w:rPr>
        <w:t>27</w:t>
      </w:r>
    </w:fldSimple>
  </w:p>
  <w:p w:rsidR="00E42942" w:rsidRDefault="00E42942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942" w:rsidRDefault="00E42942">
    <w:pPr>
      <w:pStyle w:val="aa"/>
      <w:jc w:val="center"/>
    </w:pPr>
  </w:p>
  <w:p w:rsidR="00E42942" w:rsidRDefault="00E4294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B632E"/>
    <w:multiLevelType w:val="hybridMultilevel"/>
    <w:tmpl w:val="470AC3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5D41D5"/>
    <w:multiLevelType w:val="hybridMultilevel"/>
    <w:tmpl w:val="7DA80A20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36E51"/>
    <w:multiLevelType w:val="hybridMultilevel"/>
    <w:tmpl w:val="C3BECBB6"/>
    <w:lvl w:ilvl="0" w:tplc="172E8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A817134"/>
    <w:multiLevelType w:val="hybridMultilevel"/>
    <w:tmpl w:val="2C924152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74830"/>
    <w:multiLevelType w:val="hybridMultilevel"/>
    <w:tmpl w:val="5184A372"/>
    <w:lvl w:ilvl="0" w:tplc="2AD2F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443C9D"/>
    <w:multiLevelType w:val="hybridMultilevel"/>
    <w:tmpl w:val="0398343C"/>
    <w:lvl w:ilvl="0" w:tplc="172E8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B264C"/>
    <w:multiLevelType w:val="hybridMultilevel"/>
    <w:tmpl w:val="EF30AE1A"/>
    <w:lvl w:ilvl="0" w:tplc="172E8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372D5"/>
    <w:multiLevelType w:val="hybridMultilevel"/>
    <w:tmpl w:val="9BE2B83A"/>
    <w:lvl w:ilvl="0" w:tplc="BB88DB2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2A436E3"/>
    <w:multiLevelType w:val="hybridMultilevel"/>
    <w:tmpl w:val="E4CC2BD2"/>
    <w:lvl w:ilvl="0" w:tplc="2AD2F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20C8C8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2F40C1"/>
    <w:multiLevelType w:val="hybridMultilevel"/>
    <w:tmpl w:val="D592CAD8"/>
    <w:lvl w:ilvl="0" w:tplc="2AD2F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20C8C8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5855B2"/>
    <w:multiLevelType w:val="multilevel"/>
    <w:tmpl w:val="CE648A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2EC3206E"/>
    <w:multiLevelType w:val="hybridMultilevel"/>
    <w:tmpl w:val="C3AE82B8"/>
    <w:lvl w:ilvl="0" w:tplc="38FEC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067DD"/>
    <w:multiLevelType w:val="multilevel"/>
    <w:tmpl w:val="02B8A4D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158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cs="Times New Roman" w:hint="default"/>
      </w:rPr>
    </w:lvl>
  </w:abstractNum>
  <w:abstractNum w:abstractNumId="13">
    <w:nsid w:val="398A131D"/>
    <w:multiLevelType w:val="hybridMultilevel"/>
    <w:tmpl w:val="1BB08E1C"/>
    <w:lvl w:ilvl="0" w:tplc="0419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AE5EC4"/>
    <w:multiLevelType w:val="hybridMultilevel"/>
    <w:tmpl w:val="C72674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BD07D6"/>
    <w:multiLevelType w:val="hybridMultilevel"/>
    <w:tmpl w:val="E1AAE2FC"/>
    <w:lvl w:ilvl="0" w:tplc="2AD2F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20B5F18"/>
    <w:multiLevelType w:val="hybridMultilevel"/>
    <w:tmpl w:val="C56C31E0"/>
    <w:lvl w:ilvl="0" w:tplc="53B24AA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6B83690"/>
    <w:multiLevelType w:val="hybridMultilevel"/>
    <w:tmpl w:val="4E84700A"/>
    <w:lvl w:ilvl="0" w:tplc="1660C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F058C4"/>
    <w:multiLevelType w:val="hybridMultilevel"/>
    <w:tmpl w:val="BEA68662"/>
    <w:lvl w:ilvl="0" w:tplc="04DEF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DEF85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C9B26CF"/>
    <w:multiLevelType w:val="hybridMultilevel"/>
    <w:tmpl w:val="5720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39690F"/>
    <w:multiLevelType w:val="hybridMultilevel"/>
    <w:tmpl w:val="713CADF2"/>
    <w:lvl w:ilvl="0" w:tplc="04DEF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DEF85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57E1554"/>
    <w:multiLevelType w:val="hybridMultilevel"/>
    <w:tmpl w:val="C86ED8BC"/>
    <w:lvl w:ilvl="0" w:tplc="C3CCF99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9"/>
        </w:tabs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9"/>
        </w:tabs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9"/>
        </w:tabs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9"/>
        </w:tabs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9"/>
        </w:tabs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9"/>
        </w:tabs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hint="default"/>
      </w:rPr>
    </w:lvl>
  </w:abstractNum>
  <w:abstractNum w:abstractNumId="22">
    <w:nsid w:val="57D723B7"/>
    <w:multiLevelType w:val="hybridMultilevel"/>
    <w:tmpl w:val="D8AA6F3C"/>
    <w:lvl w:ilvl="0" w:tplc="172E8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A762C0D"/>
    <w:multiLevelType w:val="hybridMultilevel"/>
    <w:tmpl w:val="F95E0D34"/>
    <w:lvl w:ilvl="0" w:tplc="364C50AA">
      <w:start w:val="15"/>
      <w:numFmt w:val="decimal"/>
      <w:lvlText w:val="%1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4">
    <w:nsid w:val="65891567"/>
    <w:multiLevelType w:val="hybridMultilevel"/>
    <w:tmpl w:val="C4C8B0F2"/>
    <w:lvl w:ilvl="0" w:tplc="C5C0F94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2C2273"/>
    <w:multiLevelType w:val="hybridMultilevel"/>
    <w:tmpl w:val="B5B47152"/>
    <w:lvl w:ilvl="0" w:tplc="01F2F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D94238A"/>
    <w:multiLevelType w:val="hybridMultilevel"/>
    <w:tmpl w:val="3BBC03C2"/>
    <w:lvl w:ilvl="0" w:tplc="172E83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33E5487"/>
    <w:multiLevelType w:val="hybridMultilevel"/>
    <w:tmpl w:val="18141E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6183E9F"/>
    <w:multiLevelType w:val="multilevel"/>
    <w:tmpl w:val="3CA26EC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7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39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9">
    <w:nsid w:val="792F4186"/>
    <w:multiLevelType w:val="hybridMultilevel"/>
    <w:tmpl w:val="0D5249FC"/>
    <w:lvl w:ilvl="0" w:tplc="820C8C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D311E8B"/>
    <w:multiLevelType w:val="hybridMultilevel"/>
    <w:tmpl w:val="FF04CB0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>
    <w:nsid w:val="7E683BAD"/>
    <w:multiLevelType w:val="hybridMultilevel"/>
    <w:tmpl w:val="58E6F7BE"/>
    <w:lvl w:ilvl="0" w:tplc="64FEF61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30"/>
  </w:num>
  <w:num w:numId="5">
    <w:abstractNumId w:val="23"/>
  </w:num>
  <w:num w:numId="6">
    <w:abstractNumId w:val="13"/>
  </w:num>
  <w:num w:numId="7">
    <w:abstractNumId w:val="11"/>
  </w:num>
  <w:num w:numId="8">
    <w:abstractNumId w:val="21"/>
  </w:num>
  <w:num w:numId="9">
    <w:abstractNumId w:val="7"/>
  </w:num>
  <w:num w:numId="10">
    <w:abstractNumId w:val="15"/>
  </w:num>
  <w:num w:numId="11">
    <w:abstractNumId w:val="3"/>
  </w:num>
  <w:num w:numId="12">
    <w:abstractNumId w:val="4"/>
  </w:num>
  <w:num w:numId="13">
    <w:abstractNumId w:val="9"/>
  </w:num>
  <w:num w:numId="14">
    <w:abstractNumId w:val="8"/>
  </w:num>
  <w:num w:numId="15">
    <w:abstractNumId w:val="1"/>
  </w:num>
  <w:num w:numId="16">
    <w:abstractNumId w:val="19"/>
  </w:num>
  <w:num w:numId="17">
    <w:abstractNumId w:val="24"/>
  </w:num>
  <w:num w:numId="18">
    <w:abstractNumId w:val="31"/>
  </w:num>
  <w:num w:numId="19">
    <w:abstractNumId w:val="17"/>
  </w:num>
  <w:num w:numId="20">
    <w:abstractNumId w:val="0"/>
  </w:num>
  <w:num w:numId="21">
    <w:abstractNumId w:val="2"/>
  </w:num>
  <w:num w:numId="22">
    <w:abstractNumId w:val="27"/>
  </w:num>
  <w:num w:numId="23">
    <w:abstractNumId w:val="29"/>
  </w:num>
  <w:num w:numId="24">
    <w:abstractNumId w:val="16"/>
  </w:num>
  <w:num w:numId="25">
    <w:abstractNumId w:val="25"/>
  </w:num>
  <w:num w:numId="26">
    <w:abstractNumId w:val="22"/>
  </w:num>
  <w:num w:numId="27">
    <w:abstractNumId w:val="18"/>
  </w:num>
  <w:num w:numId="28">
    <w:abstractNumId w:val="20"/>
  </w:num>
  <w:num w:numId="29">
    <w:abstractNumId w:val="5"/>
  </w:num>
  <w:num w:numId="30">
    <w:abstractNumId w:val="6"/>
  </w:num>
  <w:num w:numId="31">
    <w:abstractNumId w:val="26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244E"/>
    <w:rsid w:val="000004E3"/>
    <w:rsid w:val="00000D8B"/>
    <w:rsid w:val="000014DD"/>
    <w:rsid w:val="0000244E"/>
    <w:rsid w:val="00002555"/>
    <w:rsid w:val="000025FF"/>
    <w:rsid w:val="0000289B"/>
    <w:rsid w:val="00002977"/>
    <w:rsid w:val="000036E2"/>
    <w:rsid w:val="00003922"/>
    <w:rsid w:val="00003F94"/>
    <w:rsid w:val="0000514B"/>
    <w:rsid w:val="00005E36"/>
    <w:rsid w:val="00007B80"/>
    <w:rsid w:val="0001002E"/>
    <w:rsid w:val="000106F0"/>
    <w:rsid w:val="00011162"/>
    <w:rsid w:val="000112D6"/>
    <w:rsid w:val="00011BEE"/>
    <w:rsid w:val="00011EDF"/>
    <w:rsid w:val="00012A79"/>
    <w:rsid w:val="00012D3A"/>
    <w:rsid w:val="00012D6F"/>
    <w:rsid w:val="000131DD"/>
    <w:rsid w:val="000135AB"/>
    <w:rsid w:val="00015A51"/>
    <w:rsid w:val="0002003D"/>
    <w:rsid w:val="00020288"/>
    <w:rsid w:val="000207D5"/>
    <w:rsid w:val="00020C50"/>
    <w:rsid w:val="00020D94"/>
    <w:rsid w:val="00021190"/>
    <w:rsid w:val="000215EB"/>
    <w:rsid w:val="000218EA"/>
    <w:rsid w:val="00022384"/>
    <w:rsid w:val="00022478"/>
    <w:rsid w:val="00023404"/>
    <w:rsid w:val="00024125"/>
    <w:rsid w:val="00025A3F"/>
    <w:rsid w:val="00026211"/>
    <w:rsid w:val="000269A7"/>
    <w:rsid w:val="000275E2"/>
    <w:rsid w:val="00027B09"/>
    <w:rsid w:val="000317C3"/>
    <w:rsid w:val="00032D6D"/>
    <w:rsid w:val="0003490D"/>
    <w:rsid w:val="00035643"/>
    <w:rsid w:val="0003774F"/>
    <w:rsid w:val="00040BB5"/>
    <w:rsid w:val="00041759"/>
    <w:rsid w:val="000419BF"/>
    <w:rsid w:val="00041C6E"/>
    <w:rsid w:val="000434AB"/>
    <w:rsid w:val="0004364E"/>
    <w:rsid w:val="0004385B"/>
    <w:rsid w:val="00043DBA"/>
    <w:rsid w:val="0004405B"/>
    <w:rsid w:val="00044A8B"/>
    <w:rsid w:val="00044B82"/>
    <w:rsid w:val="00044E4B"/>
    <w:rsid w:val="00045CAD"/>
    <w:rsid w:val="00046159"/>
    <w:rsid w:val="00046DFB"/>
    <w:rsid w:val="00047247"/>
    <w:rsid w:val="000476C9"/>
    <w:rsid w:val="00047C9A"/>
    <w:rsid w:val="000508BA"/>
    <w:rsid w:val="0005212C"/>
    <w:rsid w:val="000525DB"/>
    <w:rsid w:val="0005376E"/>
    <w:rsid w:val="0005385C"/>
    <w:rsid w:val="00053E5F"/>
    <w:rsid w:val="000553F8"/>
    <w:rsid w:val="00055DA4"/>
    <w:rsid w:val="0005683C"/>
    <w:rsid w:val="00056F37"/>
    <w:rsid w:val="00057D07"/>
    <w:rsid w:val="00060184"/>
    <w:rsid w:val="000607DC"/>
    <w:rsid w:val="000608AF"/>
    <w:rsid w:val="00061C7B"/>
    <w:rsid w:val="00062515"/>
    <w:rsid w:val="00063A59"/>
    <w:rsid w:val="00063D3B"/>
    <w:rsid w:val="000644A9"/>
    <w:rsid w:val="000649A4"/>
    <w:rsid w:val="00064C74"/>
    <w:rsid w:val="00064CE3"/>
    <w:rsid w:val="00066653"/>
    <w:rsid w:val="00066929"/>
    <w:rsid w:val="00067ACC"/>
    <w:rsid w:val="00067B97"/>
    <w:rsid w:val="00067FA8"/>
    <w:rsid w:val="00067FCE"/>
    <w:rsid w:val="00070A01"/>
    <w:rsid w:val="0007175C"/>
    <w:rsid w:val="0007180F"/>
    <w:rsid w:val="0007398B"/>
    <w:rsid w:val="00074643"/>
    <w:rsid w:val="00074D0E"/>
    <w:rsid w:val="00075903"/>
    <w:rsid w:val="00075D1C"/>
    <w:rsid w:val="00077787"/>
    <w:rsid w:val="0007783C"/>
    <w:rsid w:val="000778C8"/>
    <w:rsid w:val="00077D63"/>
    <w:rsid w:val="00080F03"/>
    <w:rsid w:val="000825BF"/>
    <w:rsid w:val="0008330B"/>
    <w:rsid w:val="00083530"/>
    <w:rsid w:val="0008388C"/>
    <w:rsid w:val="000851AF"/>
    <w:rsid w:val="000853DA"/>
    <w:rsid w:val="00085ADC"/>
    <w:rsid w:val="00085DA3"/>
    <w:rsid w:val="00087D84"/>
    <w:rsid w:val="0009173B"/>
    <w:rsid w:val="00091E10"/>
    <w:rsid w:val="00093D4F"/>
    <w:rsid w:val="00093FBB"/>
    <w:rsid w:val="00094116"/>
    <w:rsid w:val="0009624A"/>
    <w:rsid w:val="00096CA6"/>
    <w:rsid w:val="00096D50"/>
    <w:rsid w:val="000A01AB"/>
    <w:rsid w:val="000A0269"/>
    <w:rsid w:val="000A11B0"/>
    <w:rsid w:val="000A13DB"/>
    <w:rsid w:val="000A2188"/>
    <w:rsid w:val="000A2EB0"/>
    <w:rsid w:val="000A2EFD"/>
    <w:rsid w:val="000A400C"/>
    <w:rsid w:val="000A4BFC"/>
    <w:rsid w:val="000A7677"/>
    <w:rsid w:val="000B3C55"/>
    <w:rsid w:val="000B41F5"/>
    <w:rsid w:val="000B4321"/>
    <w:rsid w:val="000B4A14"/>
    <w:rsid w:val="000B4BC5"/>
    <w:rsid w:val="000B6745"/>
    <w:rsid w:val="000B7012"/>
    <w:rsid w:val="000C040E"/>
    <w:rsid w:val="000C0966"/>
    <w:rsid w:val="000C0EAB"/>
    <w:rsid w:val="000C1131"/>
    <w:rsid w:val="000C1351"/>
    <w:rsid w:val="000C2B6C"/>
    <w:rsid w:val="000C45B2"/>
    <w:rsid w:val="000C597A"/>
    <w:rsid w:val="000C5F09"/>
    <w:rsid w:val="000C7045"/>
    <w:rsid w:val="000C7A53"/>
    <w:rsid w:val="000C7E29"/>
    <w:rsid w:val="000C7E81"/>
    <w:rsid w:val="000D0C9F"/>
    <w:rsid w:val="000D11EF"/>
    <w:rsid w:val="000D2931"/>
    <w:rsid w:val="000D377E"/>
    <w:rsid w:val="000D4B44"/>
    <w:rsid w:val="000D520C"/>
    <w:rsid w:val="000D58BA"/>
    <w:rsid w:val="000E2113"/>
    <w:rsid w:val="000E3F28"/>
    <w:rsid w:val="000E4429"/>
    <w:rsid w:val="000E4486"/>
    <w:rsid w:val="000E6A51"/>
    <w:rsid w:val="000F00CC"/>
    <w:rsid w:val="000F021C"/>
    <w:rsid w:val="000F0333"/>
    <w:rsid w:val="000F0A7F"/>
    <w:rsid w:val="000F1856"/>
    <w:rsid w:val="000F1963"/>
    <w:rsid w:val="000F2501"/>
    <w:rsid w:val="000F2906"/>
    <w:rsid w:val="000F2E20"/>
    <w:rsid w:val="000F31F0"/>
    <w:rsid w:val="000F3D79"/>
    <w:rsid w:val="000F4E91"/>
    <w:rsid w:val="000F5B09"/>
    <w:rsid w:val="000F64FA"/>
    <w:rsid w:val="000F7102"/>
    <w:rsid w:val="000F73ED"/>
    <w:rsid w:val="000F7CEC"/>
    <w:rsid w:val="000F7EAE"/>
    <w:rsid w:val="0010021C"/>
    <w:rsid w:val="001008D9"/>
    <w:rsid w:val="00100DB5"/>
    <w:rsid w:val="00100DCD"/>
    <w:rsid w:val="00102D24"/>
    <w:rsid w:val="001053C4"/>
    <w:rsid w:val="00105DD1"/>
    <w:rsid w:val="0010622D"/>
    <w:rsid w:val="001076E7"/>
    <w:rsid w:val="00107E6E"/>
    <w:rsid w:val="0011030D"/>
    <w:rsid w:val="00110A48"/>
    <w:rsid w:val="001116C8"/>
    <w:rsid w:val="00112F1E"/>
    <w:rsid w:val="00115FBB"/>
    <w:rsid w:val="0011625D"/>
    <w:rsid w:val="00117F15"/>
    <w:rsid w:val="00120B55"/>
    <w:rsid w:val="001212F1"/>
    <w:rsid w:val="001216FD"/>
    <w:rsid w:val="001219C8"/>
    <w:rsid w:val="00121A0E"/>
    <w:rsid w:val="00123383"/>
    <w:rsid w:val="00123FC3"/>
    <w:rsid w:val="00124BDA"/>
    <w:rsid w:val="0012534B"/>
    <w:rsid w:val="001253FE"/>
    <w:rsid w:val="00127604"/>
    <w:rsid w:val="00127B91"/>
    <w:rsid w:val="00131223"/>
    <w:rsid w:val="00131458"/>
    <w:rsid w:val="001321B5"/>
    <w:rsid w:val="00133635"/>
    <w:rsid w:val="00133CD5"/>
    <w:rsid w:val="00134C73"/>
    <w:rsid w:val="00134FE6"/>
    <w:rsid w:val="0013543A"/>
    <w:rsid w:val="00135447"/>
    <w:rsid w:val="001358A3"/>
    <w:rsid w:val="00136892"/>
    <w:rsid w:val="0013711B"/>
    <w:rsid w:val="001373A3"/>
    <w:rsid w:val="00137987"/>
    <w:rsid w:val="0014006C"/>
    <w:rsid w:val="00140428"/>
    <w:rsid w:val="001425E7"/>
    <w:rsid w:val="00143C77"/>
    <w:rsid w:val="00144DEA"/>
    <w:rsid w:val="00146140"/>
    <w:rsid w:val="00151299"/>
    <w:rsid w:val="0015133C"/>
    <w:rsid w:val="0015169D"/>
    <w:rsid w:val="00152417"/>
    <w:rsid w:val="0015253E"/>
    <w:rsid w:val="0015302E"/>
    <w:rsid w:val="001538D9"/>
    <w:rsid w:val="001551BE"/>
    <w:rsid w:val="00155792"/>
    <w:rsid w:val="001564E7"/>
    <w:rsid w:val="0015666D"/>
    <w:rsid w:val="001579FF"/>
    <w:rsid w:val="0016206D"/>
    <w:rsid w:val="0016359D"/>
    <w:rsid w:val="00163890"/>
    <w:rsid w:val="0016439B"/>
    <w:rsid w:val="001658CD"/>
    <w:rsid w:val="001666A0"/>
    <w:rsid w:val="0016676F"/>
    <w:rsid w:val="00166E76"/>
    <w:rsid w:val="00167DBB"/>
    <w:rsid w:val="001736BE"/>
    <w:rsid w:val="00173982"/>
    <w:rsid w:val="00173AFD"/>
    <w:rsid w:val="00174CCA"/>
    <w:rsid w:val="001755F9"/>
    <w:rsid w:val="00175990"/>
    <w:rsid w:val="00176627"/>
    <w:rsid w:val="00176B5A"/>
    <w:rsid w:val="00180478"/>
    <w:rsid w:val="00181CF1"/>
    <w:rsid w:val="00182E0F"/>
    <w:rsid w:val="001834CF"/>
    <w:rsid w:val="00184468"/>
    <w:rsid w:val="001851CD"/>
    <w:rsid w:val="00187199"/>
    <w:rsid w:val="00190ED7"/>
    <w:rsid w:val="00191125"/>
    <w:rsid w:val="00192665"/>
    <w:rsid w:val="00192878"/>
    <w:rsid w:val="00192C33"/>
    <w:rsid w:val="00192FAD"/>
    <w:rsid w:val="001932C6"/>
    <w:rsid w:val="0019444C"/>
    <w:rsid w:val="00194DC2"/>
    <w:rsid w:val="00195E89"/>
    <w:rsid w:val="001962CB"/>
    <w:rsid w:val="0019681E"/>
    <w:rsid w:val="00196A15"/>
    <w:rsid w:val="00197847"/>
    <w:rsid w:val="00197E66"/>
    <w:rsid w:val="001A3227"/>
    <w:rsid w:val="001A465A"/>
    <w:rsid w:val="001A471B"/>
    <w:rsid w:val="001A47E3"/>
    <w:rsid w:val="001A5C7C"/>
    <w:rsid w:val="001A5F5D"/>
    <w:rsid w:val="001A6C88"/>
    <w:rsid w:val="001A74B3"/>
    <w:rsid w:val="001B1020"/>
    <w:rsid w:val="001B1A5B"/>
    <w:rsid w:val="001B1BCA"/>
    <w:rsid w:val="001B1C25"/>
    <w:rsid w:val="001B2176"/>
    <w:rsid w:val="001B2562"/>
    <w:rsid w:val="001B2648"/>
    <w:rsid w:val="001B3411"/>
    <w:rsid w:val="001B3532"/>
    <w:rsid w:val="001B5C68"/>
    <w:rsid w:val="001B5D09"/>
    <w:rsid w:val="001B7557"/>
    <w:rsid w:val="001C0737"/>
    <w:rsid w:val="001C0A01"/>
    <w:rsid w:val="001C122D"/>
    <w:rsid w:val="001C19F7"/>
    <w:rsid w:val="001C36EE"/>
    <w:rsid w:val="001C37EE"/>
    <w:rsid w:val="001C3C61"/>
    <w:rsid w:val="001C3D72"/>
    <w:rsid w:val="001C405B"/>
    <w:rsid w:val="001C475E"/>
    <w:rsid w:val="001C4AA5"/>
    <w:rsid w:val="001C68F3"/>
    <w:rsid w:val="001C6A89"/>
    <w:rsid w:val="001C6DFA"/>
    <w:rsid w:val="001C74E7"/>
    <w:rsid w:val="001D008C"/>
    <w:rsid w:val="001D0C0B"/>
    <w:rsid w:val="001D1435"/>
    <w:rsid w:val="001D244A"/>
    <w:rsid w:val="001D3663"/>
    <w:rsid w:val="001D4F23"/>
    <w:rsid w:val="001D5448"/>
    <w:rsid w:val="001D5CCB"/>
    <w:rsid w:val="001D62F1"/>
    <w:rsid w:val="001D6613"/>
    <w:rsid w:val="001D6EE1"/>
    <w:rsid w:val="001D7492"/>
    <w:rsid w:val="001E053E"/>
    <w:rsid w:val="001E0758"/>
    <w:rsid w:val="001E1349"/>
    <w:rsid w:val="001E1734"/>
    <w:rsid w:val="001E1838"/>
    <w:rsid w:val="001E19EA"/>
    <w:rsid w:val="001E20DB"/>
    <w:rsid w:val="001E26D6"/>
    <w:rsid w:val="001E2885"/>
    <w:rsid w:val="001E41DE"/>
    <w:rsid w:val="001E56BC"/>
    <w:rsid w:val="001E5E73"/>
    <w:rsid w:val="001E5EA7"/>
    <w:rsid w:val="001E5F1E"/>
    <w:rsid w:val="001F00F6"/>
    <w:rsid w:val="001F152F"/>
    <w:rsid w:val="001F7E3B"/>
    <w:rsid w:val="0020021F"/>
    <w:rsid w:val="002002D9"/>
    <w:rsid w:val="00200A33"/>
    <w:rsid w:val="002020D9"/>
    <w:rsid w:val="00206232"/>
    <w:rsid w:val="002067FE"/>
    <w:rsid w:val="002108B2"/>
    <w:rsid w:val="00211B94"/>
    <w:rsid w:val="00212165"/>
    <w:rsid w:val="0021245D"/>
    <w:rsid w:val="00212F8B"/>
    <w:rsid w:val="00214971"/>
    <w:rsid w:val="00216D97"/>
    <w:rsid w:val="0021706E"/>
    <w:rsid w:val="00220C65"/>
    <w:rsid w:val="00221A9D"/>
    <w:rsid w:val="002220D6"/>
    <w:rsid w:val="0022235F"/>
    <w:rsid w:val="0022255E"/>
    <w:rsid w:val="002226DF"/>
    <w:rsid w:val="002229CF"/>
    <w:rsid w:val="00222A9A"/>
    <w:rsid w:val="00222E3F"/>
    <w:rsid w:val="00223C6B"/>
    <w:rsid w:val="0022539D"/>
    <w:rsid w:val="002255F9"/>
    <w:rsid w:val="002258EF"/>
    <w:rsid w:val="00225BED"/>
    <w:rsid w:val="002265DC"/>
    <w:rsid w:val="002271D4"/>
    <w:rsid w:val="00227AC4"/>
    <w:rsid w:val="00227CE0"/>
    <w:rsid w:val="00230750"/>
    <w:rsid w:val="00231397"/>
    <w:rsid w:val="00231A7D"/>
    <w:rsid w:val="00231B7B"/>
    <w:rsid w:val="00231F66"/>
    <w:rsid w:val="00232258"/>
    <w:rsid w:val="00233D26"/>
    <w:rsid w:val="002341AB"/>
    <w:rsid w:val="0023560A"/>
    <w:rsid w:val="00236F43"/>
    <w:rsid w:val="002372AB"/>
    <w:rsid w:val="002402B4"/>
    <w:rsid w:val="002410EC"/>
    <w:rsid w:val="002422E2"/>
    <w:rsid w:val="00242A46"/>
    <w:rsid w:val="00243040"/>
    <w:rsid w:val="00243ED9"/>
    <w:rsid w:val="002451C3"/>
    <w:rsid w:val="0024645F"/>
    <w:rsid w:val="002470FA"/>
    <w:rsid w:val="00247F1D"/>
    <w:rsid w:val="002506B3"/>
    <w:rsid w:val="0025351E"/>
    <w:rsid w:val="00253CAE"/>
    <w:rsid w:val="002542A1"/>
    <w:rsid w:val="00255A36"/>
    <w:rsid w:val="00257B2D"/>
    <w:rsid w:val="0026024A"/>
    <w:rsid w:val="00263A64"/>
    <w:rsid w:val="00263AF3"/>
    <w:rsid w:val="00263B15"/>
    <w:rsid w:val="00264640"/>
    <w:rsid w:val="002659DE"/>
    <w:rsid w:val="00265BF3"/>
    <w:rsid w:val="00265CCB"/>
    <w:rsid w:val="00267DC5"/>
    <w:rsid w:val="00271F87"/>
    <w:rsid w:val="002724AA"/>
    <w:rsid w:val="00272A36"/>
    <w:rsid w:val="00273109"/>
    <w:rsid w:val="002737D9"/>
    <w:rsid w:val="00273A3C"/>
    <w:rsid w:val="002743C7"/>
    <w:rsid w:val="0027496D"/>
    <w:rsid w:val="002751DB"/>
    <w:rsid w:val="00276079"/>
    <w:rsid w:val="002761A7"/>
    <w:rsid w:val="002764BE"/>
    <w:rsid w:val="002764ED"/>
    <w:rsid w:val="00276791"/>
    <w:rsid w:val="00277669"/>
    <w:rsid w:val="0027778D"/>
    <w:rsid w:val="0028071D"/>
    <w:rsid w:val="00282026"/>
    <w:rsid w:val="002830A1"/>
    <w:rsid w:val="002839F7"/>
    <w:rsid w:val="002842D2"/>
    <w:rsid w:val="00284416"/>
    <w:rsid w:val="00284823"/>
    <w:rsid w:val="00286C45"/>
    <w:rsid w:val="00286FE6"/>
    <w:rsid w:val="00290098"/>
    <w:rsid w:val="00290EB9"/>
    <w:rsid w:val="002911B7"/>
    <w:rsid w:val="00292FA5"/>
    <w:rsid w:val="0029345E"/>
    <w:rsid w:val="0029590C"/>
    <w:rsid w:val="00297275"/>
    <w:rsid w:val="00297FD7"/>
    <w:rsid w:val="002A0485"/>
    <w:rsid w:val="002A1209"/>
    <w:rsid w:val="002A1906"/>
    <w:rsid w:val="002A22B4"/>
    <w:rsid w:val="002A3290"/>
    <w:rsid w:val="002A3A0F"/>
    <w:rsid w:val="002A4646"/>
    <w:rsid w:val="002A4E20"/>
    <w:rsid w:val="002A5EA5"/>
    <w:rsid w:val="002A6156"/>
    <w:rsid w:val="002A78A7"/>
    <w:rsid w:val="002B0CFA"/>
    <w:rsid w:val="002B157D"/>
    <w:rsid w:val="002B1E58"/>
    <w:rsid w:val="002B28C5"/>
    <w:rsid w:val="002B34E2"/>
    <w:rsid w:val="002B3F66"/>
    <w:rsid w:val="002B45F8"/>
    <w:rsid w:val="002B5A45"/>
    <w:rsid w:val="002B70FD"/>
    <w:rsid w:val="002B71AF"/>
    <w:rsid w:val="002B71CD"/>
    <w:rsid w:val="002C1227"/>
    <w:rsid w:val="002C35BB"/>
    <w:rsid w:val="002C35D7"/>
    <w:rsid w:val="002C3CD8"/>
    <w:rsid w:val="002C4409"/>
    <w:rsid w:val="002C4E05"/>
    <w:rsid w:val="002C6B71"/>
    <w:rsid w:val="002C6D6F"/>
    <w:rsid w:val="002C78DA"/>
    <w:rsid w:val="002C7FCA"/>
    <w:rsid w:val="002D1571"/>
    <w:rsid w:val="002D1E51"/>
    <w:rsid w:val="002D32E9"/>
    <w:rsid w:val="002D3D7E"/>
    <w:rsid w:val="002D57E6"/>
    <w:rsid w:val="002D62F7"/>
    <w:rsid w:val="002D655A"/>
    <w:rsid w:val="002E1083"/>
    <w:rsid w:val="002E1120"/>
    <w:rsid w:val="002E2DE6"/>
    <w:rsid w:val="002E34DB"/>
    <w:rsid w:val="002E6ED4"/>
    <w:rsid w:val="002E7178"/>
    <w:rsid w:val="002E72D7"/>
    <w:rsid w:val="002E799B"/>
    <w:rsid w:val="002F191B"/>
    <w:rsid w:val="002F3D95"/>
    <w:rsid w:val="002F4299"/>
    <w:rsid w:val="002F4694"/>
    <w:rsid w:val="002F4AFD"/>
    <w:rsid w:val="002F5E30"/>
    <w:rsid w:val="003009E1"/>
    <w:rsid w:val="0030110F"/>
    <w:rsid w:val="00301998"/>
    <w:rsid w:val="00303560"/>
    <w:rsid w:val="00303C79"/>
    <w:rsid w:val="00304A6B"/>
    <w:rsid w:val="003055A8"/>
    <w:rsid w:val="00305CE4"/>
    <w:rsid w:val="00305E0F"/>
    <w:rsid w:val="003066B2"/>
    <w:rsid w:val="00306FC1"/>
    <w:rsid w:val="00312F3C"/>
    <w:rsid w:val="00314DC8"/>
    <w:rsid w:val="003154E9"/>
    <w:rsid w:val="00315A2D"/>
    <w:rsid w:val="00315D20"/>
    <w:rsid w:val="00316206"/>
    <w:rsid w:val="00316604"/>
    <w:rsid w:val="00316DD0"/>
    <w:rsid w:val="0031716D"/>
    <w:rsid w:val="003172C8"/>
    <w:rsid w:val="003172F7"/>
    <w:rsid w:val="00317B47"/>
    <w:rsid w:val="00317B95"/>
    <w:rsid w:val="00320618"/>
    <w:rsid w:val="0032213E"/>
    <w:rsid w:val="00325BDA"/>
    <w:rsid w:val="00326F87"/>
    <w:rsid w:val="00330DD5"/>
    <w:rsid w:val="0033114F"/>
    <w:rsid w:val="0033254F"/>
    <w:rsid w:val="00332BFF"/>
    <w:rsid w:val="00333354"/>
    <w:rsid w:val="00333E54"/>
    <w:rsid w:val="003340A5"/>
    <w:rsid w:val="0033414F"/>
    <w:rsid w:val="00334EAA"/>
    <w:rsid w:val="00335263"/>
    <w:rsid w:val="0033766B"/>
    <w:rsid w:val="003405DD"/>
    <w:rsid w:val="00340A87"/>
    <w:rsid w:val="00342CB9"/>
    <w:rsid w:val="00342E25"/>
    <w:rsid w:val="00344079"/>
    <w:rsid w:val="00344468"/>
    <w:rsid w:val="00344675"/>
    <w:rsid w:val="0034479A"/>
    <w:rsid w:val="003456D4"/>
    <w:rsid w:val="0034617D"/>
    <w:rsid w:val="00346E96"/>
    <w:rsid w:val="0034749C"/>
    <w:rsid w:val="003506F4"/>
    <w:rsid w:val="0035091F"/>
    <w:rsid w:val="00353CF9"/>
    <w:rsid w:val="003544C7"/>
    <w:rsid w:val="00355099"/>
    <w:rsid w:val="003555D4"/>
    <w:rsid w:val="0035652E"/>
    <w:rsid w:val="00356935"/>
    <w:rsid w:val="00357A0D"/>
    <w:rsid w:val="003601E5"/>
    <w:rsid w:val="0036070A"/>
    <w:rsid w:val="00360A2C"/>
    <w:rsid w:val="003610A2"/>
    <w:rsid w:val="00361325"/>
    <w:rsid w:val="00361C87"/>
    <w:rsid w:val="0036233F"/>
    <w:rsid w:val="00363328"/>
    <w:rsid w:val="00365442"/>
    <w:rsid w:val="0036723B"/>
    <w:rsid w:val="00367588"/>
    <w:rsid w:val="00367BE7"/>
    <w:rsid w:val="003728AA"/>
    <w:rsid w:val="003735AD"/>
    <w:rsid w:val="00373D71"/>
    <w:rsid w:val="00373F5E"/>
    <w:rsid w:val="00374968"/>
    <w:rsid w:val="00375356"/>
    <w:rsid w:val="00375519"/>
    <w:rsid w:val="0037665D"/>
    <w:rsid w:val="00380B62"/>
    <w:rsid w:val="003816D2"/>
    <w:rsid w:val="003821CD"/>
    <w:rsid w:val="003823CA"/>
    <w:rsid w:val="00383077"/>
    <w:rsid w:val="00383F81"/>
    <w:rsid w:val="003855EA"/>
    <w:rsid w:val="00385F91"/>
    <w:rsid w:val="0038746E"/>
    <w:rsid w:val="003877A9"/>
    <w:rsid w:val="00387F18"/>
    <w:rsid w:val="003900F3"/>
    <w:rsid w:val="00391035"/>
    <w:rsid w:val="00391988"/>
    <w:rsid w:val="00391F1E"/>
    <w:rsid w:val="003930E5"/>
    <w:rsid w:val="003931E1"/>
    <w:rsid w:val="00393668"/>
    <w:rsid w:val="003937C7"/>
    <w:rsid w:val="003941D9"/>
    <w:rsid w:val="003953ED"/>
    <w:rsid w:val="00395B59"/>
    <w:rsid w:val="00396083"/>
    <w:rsid w:val="003961C2"/>
    <w:rsid w:val="00396A6B"/>
    <w:rsid w:val="00396DB9"/>
    <w:rsid w:val="00396FF6"/>
    <w:rsid w:val="003972F7"/>
    <w:rsid w:val="003A14F1"/>
    <w:rsid w:val="003A1A18"/>
    <w:rsid w:val="003A33AF"/>
    <w:rsid w:val="003A461B"/>
    <w:rsid w:val="003A5D4F"/>
    <w:rsid w:val="003A6234"/>
    <w:rsid w:val="003A6E9B"/>
    <w:rsid w:val="003A7D50"/>
    <w:rsid w:val="003B2A4A"/>
    <w:rsid w:val="003B2D5C"/>
    <w:rsid w:val="003B5197"/>
    <w:rsid w:val="003B5AF2"/>
    <w:rsid w:val="003B6310"/>
    <w:rsid w:val="003B6D27"/>
    <w:rsid w:val="003B72FE"/>
    <w:rsid w:val="003C0538"/>
    <w:rsid w:val="003C0FDF"/>
    <w:rsid w:val="003C11E2"/>
    <w:rsid w:val="003C1454"/>
    <w:rsid w:val="003C17EA"/>
    <w:rsid w:val="003C26FB"/>
    <w:rsid w:val="003C279B"/>
    <w:rsid w:val="003C3898"/>
    <w:rsid w:val="003C5C31"/>
    <w:rsid w:val="003C7720"/>
    <w:rsid w:val="003C7E62"/>
    <w:rsid w:val="003D13A2"/>
    <w:rsid w:val="003D140D"/>
    <w:rsid w:val="003D1426"/>
    <w:rsid w:val="003D1C3F"/>
    <w:rsid w:val="003D2101"/>
    <w:rsid w:val="003D2480"/>
    <w:rsid w:val="003D2791"/>
    <w:rsid w:val="003D48AD"/>
    <w:rsid w:val="003D56F3"/>
    <w:rsid w:val="003D7A11"/>
    <w:rsid w:val="003E20AB"/>
    <w:rsid w:val="003E2AFD"/>
    <w:rsid w:val="003E30BD"/>
    <w:rsid w:val="003E3627"/>
    <w:rsid w:val="003E42AC"/>
    <w:rsid w:val="003E44EC"/>
    <w:rsid w:val="003E4B77"/>
    <w:rsid w:val="003E4CD9"/>
    <w:rsid w:val="003E60CA"/>
    <w:rsid w:val="003E6FC4"/>
    <w:rsid w:val="003E7CA2"/>
    <w:rsid w:val="003F05D8"/>
    <w:rsid w:val="003F0DB2"/>
    <w:rsid w:val="003F0FC4"/>
    <w:rsid w:val="003F2496"/>
    <w:rsid w:val="003F35E6"/>
    <w:rsid w:val="003F43EE"/>
    <w:rsid w:val="003F45D1"/>
    <w:rsid w:val="003F49D8"/>
    <w:rsid w:val="003F4E47"/>
    <w:rsid w:val="003F5033"/>
    <w:rsid w:val="003F50B0"/>
    <w:rsid w:val="003F6849"/>
    <w:rsid w:val="003F705A"/>
    <w:rsid w:val="003F74EC"/>
    <w:rsid w:val="003F7CEE"/>
    <w:rsid w:val="003F7F54"/>
    <w:rsid w:val="004000DC"/>
    <w:rsid w:val="00400810"/>
    <w:rsid w:val="00400E7D"/>
    <w:rsid w:val="00403264"/>
    <w:rsid w:val="00403561"/>
    <w:rsid w:val="00403A61"/>
    <w:rsid w:val="00403C77"/>
    <w:rsid w:val="00404AD3"/>
    <w:rsid w:val="00405190"/>
    <w:rsid w:val="004052ED"/>
    <w:rsid w:val="00405704"/>
    <w:rsid w:val="00405797"/>
    <w:rsid w:val="004068F4"/>
    <w:rsid w:val="00406A5E"/>
    <w:rsid w:val="00406AA3"/>
    <w:rsid w:val="00407923"/>
    <w:rsid w:val="004101BB"/>
    <w:rsid w:val="00410E83"/>
    <w:rsid w:val="00411073"/>
    <w:rsid w:val="00412601"/>
    <w:rsid w:val="00414E2B"/>
    <w:rsid w:val="00414ED0"/>
    <w:rsid w:val="00415463"/>
    <w:rsid w:val="00415594"/>
    <w:rsid w:val="00416052"/>
    <w:rsid w:val="0041719D"/>
    <w:rsid w:val="00417D06"/>
    <w:rsid w:val="00417D58"/>
    <w:rsid w:val="00420F36"/>
    <w:rsid w:val="004211A2"/>
    <w:rsid w:val="00421A0F"/>
    <w:rsid w:val="004222E0"/>
    <w:rsid w:val="004248A4"/>
    <w:rsid w:val="00424D2E"/>
    <w:rsid w:val="0042642C"/>
    <w:rsid w:val="0042658E"/>
    <w:rsid w:val="00427019"/>
    <w:rsid w:val="00430073"/>
    <w:rsid w:val="00430176"/>
    <w:rsid w:val="00430289"/>
    <w:rsid w:val="0043092E"/>
    <w:rsid w:val="00433519"/>
    <w:rsid w:val="004342F7"/>
    <w:rsid w:val="004366B4"/>
    <w:rsid w:val="00437936"/>
    <w:rsid w:val="0044106E"/>
    <w:rsid w:val="00442A6E"/>
    <w:rsid w:val="00443252"/>
    <w:rsid w:val="00444C7E"/>
    <w:rsid w:val="00444DC9"/>
    <w:rsid w:val="00445AE6"/>
    <w:rsid w:val="00445EBA"/>
    <w:rsid w:val="0044636B"/>
    <w:rsid w:val="00447A1A"/>
    <w:rsid w:val="00451163"/>
    <w:rsid w:val="00452B6B"/>
    <w:rsid w:val="00452CC9"/>
    <w:rsid w:val="00452DE8"/>
    <w:rsid w:val="004546F9"/>
    <w:rsid w:val="0045595A"/>
    <w:rsid w:val="0045640F"/>
    <w:rsid w:val="004565C5"/>
    <w:rsid w:val="00457CBB"/>
    <w:rsid w:val="00460090"/>
    <w:rsid w:val="0046078A"/>
    <w:rsid w:val="0046169F"/>
    <w:rsid w:val="0046198D"/>
    <w:rsid w:val="00461BDA"/>
    <w:rsid w:val="00461CB7"/>
    <w:rsid w:val="0046208A"/>
    <w:rsid w:val="00462908"/>
    <w:rsid w:val="00462F85"/>
    <w:rsid w:val="004634FB"/>
    <w:rsid w:val="0046397D"/>
    <w:rsid w:val="00463D19"/>
    <w:rsid w:val="004642A6"/>
    <w:rsid w:val="00464A3D"/>
    <w:rsid w:val="00464DBE"/>
    <w:rsid w:val="00465968"/>
    <w:rsid w:val="00466287"/>
    <w:rsid w:val="00467948"/>
    <w:rsid w:val="00467C13"/>
    <w:rsid w:val="00467D90"/>
    <w:rsid w:val="004704AF"/>
    <w:rsid w:val="004715F5"/>
    <w:rsid w:val="00472146"/>
    <w:rsid w:val="00472A1F"/>
    <w:rsid w:val="00472C5C"/>
    <w:rsid w:val="00472CF3"/>
    <w:rsid w:val="00472F11"/>
    <w:rsid w:val="0047372C"/>
    <w:rsid w:val="004743F8"/>
    <w:rsid w:val="004744D8"/>
    <w:rsid w:val="00475560"/>
    <w:rsid w:val="004757B7"/>
    <w:rsid w:val="0047592B"/>
    <w:rsid w:val="00475E40"/>
    <w:rsid w:val="00477A32"/>
    <w:rsid w:val="004806EF"/>
    <w:rsid w:val="00481677"/>
    <w:rsid w:val="00481F04"/>
    <w:rsid w:val="004828A8"/>
    <w:rsid w:val="0048342A"/>
    <w:rsid w:val="00484132"/>
    <w:rsid w:val="00484C7D"/>
    <w:rsid w:val="004856DB"/>
    <w:rsid w:val="0048611A"/>
    <w:rsid w:val="0048638B"/>
    <w:rsid w:val="00487E41"/>
    <w:rsid w:val="00490157"/>
    <w:rsid w:val="00490246"/>
    <w:rsid w:val="00492766"/>
    <w:rsid w:val="004932E3"/>
    <w:rsid w:val="004938F6"/>
    <w:rsid w:val="0049406F"/>
    <w:rsid w:val="004952A0"/>
    <w:rsid w:val="00495881"/>
    <w:rsid w:val="00496174"/>
    <w:rsid w:val="00496BA1"/>
    <w:rsid w:val="00497C45"/>
    <w:rsid w:val="004A07AA"/>
    <w:rsid w:val="004A19DF"/>
    <w:rsid w:val="004A21C9"/>
    <w:rsid w:val="004A26A5"/>
    <w:rsid w:val="004A27D6"/>
    <w:rsid w:val="004A3434"/>
    <w:rsid w:val="004A351E"/>
    <w:rsid w:val="004A4ABC"/>
    <w:rsid w:val="004A5153"/>
    <w:rsid w:val="004A6EF7"/>
    <w:rsid w:val="004B15D1"/>
    <w:rsid w:val="004B1784"/>
    <w:rsid w:val="004B1ECB"/>
    <w:rsid w:val="004B1FD7"/>
    <w:rsid w:val="004B32D7"/>
    <w:rsid w:val="004B33EB"/>
    <w:rsid w:val="004B3AB8"/>
    <w:rsid w:val="004B3E0E"/>
    <w:rsid w:val="004B46C0"/>
    <w:rsid w:val="004B603B"/>
    <w:rsid w:val="004B62DD"/>
    <w:rsid w:val="004B6775"/>
    <w:rsid w:val="004B6CDB"/>
    <w:rsid w:val="004B72AE"/>
    <w:rsid w:val="004C0026"/>
    <w:rsid w:val="004C1641"/>
    <w:rsid w:val="004C1C96"/>
    <w:rsid w:val="004C1CBE"/>
    <w:rsid w:val="004C2627"/>
    <w:rsid w:val="004C2DB0"/>
    <w:rsid w:val="004C37F9"/>
    <w:rsid w:val="004C440E"/>
    <w:rsid w:val="004C461E"/>
    <w:rsid w:val="004C4E26"/>
    <w:rsid w:val="004C51A7"/>
    <w:rsid w:val="004C55E5"/>
    <w:rsid w:val="004C6561"/>
    <w:rsid w:val="004D117F"/>
    <w:rsid w:val="004D3034"/>
    <w:rsid w:val="004D3484"/>
    <w:rsid w:val="004D3777"/>
    <w:rsid w:val="004D4750"/>
    <w:rsid w:val="004D4FE9"/>
    <w:rsid w:val="004D538C"/>
    <w:rsid w:val="004D6BE3"/>
    <w:rsid w:val="004E083A"/>
    <w:rsid w:val="004E0B4D"/>
    <w:rsid w:val="004E129A"/>
    <w:rsid w:val="004E2385"/>
    <w:rsid w:val="004E43F7"/>
    <w:rsid w:val="004E5ADC"/>
    <w:rsid w:val="004E671B"/>
    <w:rsid w:val="004E789D"/>
    <w:rsid w:val="004E78B7"/>
    <w:rsid w:val="004E7E37"/>
    <w:rsid w:val="004F1D66"/>
    <w:rsid w:val="004F3ADB"/>
    <w:rsid w:val="004F46DA"/>
    <w:rsid w:val="004F5FDE"/>
    <w:rsid w:val="004F7585"/>
    <w:rsid w:val="005005D4"/>
    <w:rsid w:val="0050124B"/>
    <w:rsid w:val="005031C8"/>
    <w:rsid w:val="0050362F"/>
    <w:rsid w:val="005036FE"/>
    <w:rsid w:val="00503CDA"/>
    <w:rsid w:val="00504489"/>
    <w:rsid w:val="0050461E"/>
    <w:rsid w:val="00504D1F"/>
    <w:rsid w:val="00505AD2"/>
    <w:rsid w:val="00505DB3"/>
    <w:rsid w:val="00505E1D"/>
    <w:rsid w:val="00506F5E"/>
    <w:rsid w:val="0051014F"/>
    <w:rsid w:val="0051023B"/>
    <w:rsid w:val="00511408"/>
    <w:rsid w:val="00512E9E"/>
    <w:rsid w:val="005147D1"/>
    <w:rsid w:val="00514A74"/>
    <w:rsid w:val="00514DBF"/>
    <w:rsid w:val="00515051"/>
    <w:rsid w:val="005150E0"/>
    <w:rsid w:val="00515B07"/>
    <w:rsid w:val="00515E49"/>
    <w:rsid w:val="0051602B"/>
    <w:rsid w:val="005161E9"/>
    <w:rsid w:val="005168A4"/>
    <w:rsid w:val="0051777B"/>
    <w:rsid w:val="005206CC"/>
    <w:rsid w:val="00520734"/>
    <w:rsid w:val="0052179C"/>
    <w:rsid w:val="00521EC8"/>
    <w:rsid w:val="005220D8"/>
    <w:rsid w:val="005225C0"/>
    <w:rsid w:val="00523FC2"/>
    <w:rsid w:val="00524550"/>
    <w:rsid w:val="00524717"/>
    <w:rsid w:val="00527683"/>
    <w:rsid w:val="00530366"/>
    <w:rsid w:val="005326DB"/>
    <w:rsid w:val="00532C62"/>
    <w:rsid w:val="00533BD4"/>
    <w:rsid w:val="00533DA5"/>
    <w:rsid w:val="00534008"/>
    <w:rsid w:val="00534E74"/>
    <w:rsid w:val="005356B1"/>
    <w:rsid w:val="0053631C"/>
    <w:rsid w:val="00536628"/>
    <w:rsid w:val="00537518"/>
    <w:rsid w:val="00537ADA"/>
    <w:rsid w:val="00537BB9"/>
    <w:rsid w:val="0054046B"/>
    <w:rsid w:val="00540874"/>
    <w:rsid w:val="00542A42"/>
    <w:rsid w:val="005438DC"/>
    <w:rsid w:val="00543E1F"/>
    <w:rsid w:val="00543F91"/>
    <w:rsid w:val="00544A0E"/>
    <w:rsid w:val="00545965"/>
    <w:rsid w:val="00545A9A"/>
    <w:rsid w:val="00550928"/>
    <w:rsid w:val="00551449"/>
    <w:rsid w:val="00551BA8"/>
    <w:rsid w:val="00552AFE"/>
    <w:rsid w:val="0055344C"/>
    <w:rsid w:val="00553E3C"/>
    <w:rsid w:val="005544F6"/>
    <w:rsid w:val="00554DB1"/>
    <w:rsid w:val="00555EB8"/>
    <w:rsid w:val="00556B42"/>
    <w:rsid w:val="00556C81"/>
    <w:rsid w:val="00560149"/>
    <w:rsid w:val="0056398B"/>
    <w:rsid w:val="005651CB"/>
    <w:rsid w:val="00565610"/>
    <w:rsid w:val="00567047"/>
    <w:rsid w:val="005679B8"/>
    <w:rsid w:val="00567A3E"/>
    <w:rsid w:val="00567AC7"/>
    <w:rsid w:val="00570A6D"/>
    <w:rsid w:val="0057140F"/>
    <w:rsid w:val="00571F0B"/>
    <w:rsid w:val="00572C07"/>
    <w:rsid w:val="00572DB0"/>
    <w:rsid w:val="00573144"/>
    <w:rsid w:val="005734FA"/>
    <w:rsid w:val="005750CE"/>
    <w:rsid w:val="005759C1"/>
    <w:rsid w:val="00576AC4"/>
    <w:rsid w:val="00580223"/>
    <w:rsid w:val="0058110D"/>
    <w:rsid w:val="0058271F"/>
    <w:rsid w:val="0058299E"/>
    <w:rsid w:val="00583A1A"/>
    <w:rsid w:val="0058401E"/>
    <w:rsid w:val="005864AD"/>
    <w:rsid w:val="00586B42"/>
    <w:rsid w:val="00591198"/>
    <w:rsid w:val="00593E6C"/>
    <w:rsid w:val="00594680"/>
    <w:rsid w:val="005948E3"/>
    <w:rsid w:val="005952DD"/>
    <w:rsid w:val="005954C3"/>
    <w:rsid w:val="00595CB0"/>
    <w:rsid w:val="00595D85"/>
    <w:rsid w:val="0059644C"/>
    <w:rsid w:val="005971F6"/>
    <w:rsid w:val="00597357"/>
    <w:rsid w:val="005A02B3"/>
    <w:rsid w:val="005A0C0A"/>
    <w:rsid w:val="005A1D03"/>
    <w:rsid w:val="005A200C"/>
    <w:rsid w:val="005A22A3"/>
    <w:rsid w:val="005A3185"/>
    <w:rsid w:val="005A3359"/>
    <w:rsid w:val="005A363E"/>
    <w:rsid w:val="005A3682"/>
    <w:rsid w:val="005A415F"/>
    <w:rsid w:val="005A4EB7"/>
    <w:rsid w:val="005A4EE5"/>
    <w:rsid w:val="005A5517"/>
    <w:rsid w:val="005A571C"/>
    <w:rsid w:val="005A60D2"/>
    <w:rsid w:val="005A66B2"/>
    <w:rsid w:val="005A6DB3"/>
    <w:rsid w:val="005B2536"/>
    <w:rsid w:val="005B50D0"/>
    <w:rsid w:val="005B5EB3"/>
    <w:rsid w:val="005B68C1"/>
    <w:rsid w:val="005B6FF2"/>
    <w:rsid w:val="005B7252"/>
    <w:rsid w:val="005B7D60"/>
    <w:rsid w:val="005C04C6"/>
    <w:rsid w:val="005C0854"/>
    <w:rsid w:val="005C12AB"/>
    <w:rsid w:val="005C17A9"/>
    <w:rsid w:val="005C18FE"/>
    <w:rsid w:val="005C294F"/>
    <w:rsid w:val="005C2DD3"/>
    <w:rsid w:val="005C2E2F"/>
    <w:rsid w:val="005C643A"/>
    <w:rsid w:val="005C6C94"/>
    <w:rsid w:val="005C6FAC"/>
    <w:rsid w:val="005C74CC"/>
    <w:rsid w:val="005C7E75"/>
    <w:rsid w:val="005D0620"/>
    <w:rsid w:val="005D0E52"/>
    <w:rsid w:val="005D1A00"/>
    <w:rsid w:val="005D21BD"/>
    <w:rsid w:val="005D38EA"/>
    <w:rsid w:val="005D3B53"/>
    <w:rsid w:val="005D4799"/>
    <w:rsid w:val="005D5293"/>
    <w:rsid w:val="005D53F8"/>
    <w:rsid w:val="005D5715"/>
    <w:rsid w:val="005D5CEE"/>
    <w:rsid w:val="005D6403"/>
    <w:rsid w:val="005D6A6E"/>
    <w:rsid w:val="005D7897"/>
    <w:rsid w:val="005E07D0"/>
    <w:rsid w:val="005E088A"/>
    <w:rsid w:val="005E1097"/>
    <w:rsid w:val="005E11B8"/>
    <w:rsid w:val="005E1F40"/>
    <w:rsid w:val="005E242E"/>
    <w:rsid w:val="005E40B8"/>
    <w:rsid w:val="005E460D"/>
    <w:rsid w:val="005E46D4"/>
    <w:rsid w:val="005E5F86"/>
    <w:rsid w:val="005E6339"/>
    <w:rsid w:val="005E63F3"/>
    <w:rsid w:val="005E6776"/>
    <w:rsid w:val="005E7D8C"/>
    <w:rsid w:val="005F09DD"/>
    <w:rsid w:val="005F141A"/>
    <w:rsid w:val="005F21A3"/>
    <w:rsid w:val="005F2510"/>
    <w:rsid w:val="005F3355"/>
    <w:rsid w:val="005F376E"/>
    <w:rsid w:val="005F5692"/>
    <w:rsid w:val="005F638A"/>
    <w:rsid w:val="005F64BD"/>
    <w:rsid w:val="005F66A2"/>
    <w:rsid w:val="005F6E3B"/>
    <w:rsid w:val="005F6E5F"/>
    <w:rsid w:val="005F7EDB"/>
    <w:rsid w:val="005F7FB1"/>
    <w:rsid w:val="006004CD"/>
    <w:rsid w:val="006010DA"/>
    <w:rsid w:val="00602CEC"/>
    <w:rsid w:val="006041C3"/>
    <w:rsid w:val="00605353"/>
    <w:rsid w:val="00605B98"/>
    <w:rsid w:val="006060D4"/>
    <w:rsid w:val="00607155"/>
    <w:rsid w:val="00607272"/>
    <w:rsid w:val="00610575"/>
    <w:rsid w:val="00610992"/>
    <w:rsid w:val="00610C69"/>
    <w:rsid w:val="00611729"/>
    <w:rsid w:val="006122AC"/>
    <w:rsid w:val="00612741"/>
    <w:rsid w:val="0061288F"/>
    <w:rsid w:val="0061353B"/>
    <w:rsid w:val="00615D68"/>
    <w:rsid w:val="006169AD"/>
    <w:rsid w:val="0062058D"/>
    <w:rsid w:val="0062259A"/>
    <w:rsid w:val="00622775"/>
    <w:rsid w:val="00626218"/>
    <w:rsid w:val="00626F97"/>
    <w:rsid w:val="00627414"/>
    <w:rsid w:val="006275B2"/>
    <w:rsid w:val="00627B70"/>
    <w:rsid w:val="006309D7"/>
    <w:rsid w:val="006309E2"/>
    <w:rsid w:val="00630CE3"/>
    <w:rsid w:val="006314F4"/>
    <w:rsid w:val="00632F10"/>
    <w:rsid w:val="006330DE"/>
    <w:rsid w:val="006352D2"/>
    <w:rsid w:val="00635EFD"/>
    <w:rsid w:val="00636DD6"/>
    <w:rsid w:val="006374A2"/>
    <w:rsid w:val="006376C4"/>
    <w:rsid w:val="0064148B"/>
    <w:rsid w:val="006418F1"/>
    <w:rsid w:val="00642085"/>
    <w:rsid w:val="006423B2"/>
    <w:rsid w:val="006426DA"/>
    <w:rsid w:val="006428AF"/>
    <w:rsid w:val="00642BCE"/>
    <w:rsid w:val="00644168"/>
    <w:rsid w:val="00645C5A"/>
    <w:rsid w:val="0064688B"/>
    <w:rsid w:val="006478BC"/>
    <w:rsid w:val="0065024E"/>
    <w:rsid w:val="006507ED"/>
    <w:rsid w:val="00651D90"/>
    <w:rsid w:val="006548E7"/>
    <w:rsid w:val="0065548E"/>
    <w:rsid w:val="00657232"/>
    <w:rsid w:val="00657842"/>
    <w:rsid w:val="00660497"/>
    <w:rsid w:val="00660A24"/>
    <w:rsid w:val="00661044"/>
    <w:rsid w:val="00661EC6"/>
    <w:rsid w:val="0066276E"/>
    <w:rsid w:val="00662ABB"/>
    <w:rsid w:val="0066393F"/>
    <w:rsid w:val="00664282"/>
    <w:rsid w:val="00664A1E"/>
    <w:rsid w:val="0066503B"/>
    <w:rsid w:val="0066562C"/>
    <w:rsid w:val="00665F3E"/>
    <w:rsid w:val="0066668B"/>
    <w:rsid w:val="00670CB1"/>
    <w:rsid w:val="00671207"/>
    <w:rsid w:val="0067142E"/>
    <w:rsid w:val="00672223"/>
    <w:rsid w:val="00673D49"/>
    <w:rsid w:val="006741C5"/>
    <w:rsid w:val="0067491B"/>
    <w:rsid w:val="0067508C"/>
    <w:rsid w:val="00675180"/>
    <w:rsid w:val="006751A1"/>
    <w:rsid w:val="006766AF"/>
    <w:rsid w:val="006800A5"/>
    <w:rsid w:val="00681982"/>
    <w:rsid w:val="006827A6"/>
    <w:rsid w:val="00682FD1"/>
    <w:rsid w:val="00684286"/>
    <w:rsid w:val="006859CE"/>
    <w:rsid w:val="0068698A"/>
    <w:rsid w:val="00686FC5"/>
    <w:rsid w:val="006870B8"/>
    <w:rsid w:val="006901A5"/>
    <w:rsid w:val="006907C1"/>
    <w:rsid w:val="00691561"/>
    <w:rsid w:val="00692D31"/>
    <w:rsid w:val="006932F8"/>
    <w:rsid w:val="0069468B"/>
    <w:rsid w:val="00694AA0"/>
    <w:rsid w:val="00694B0F"/>
    <w:rsid w:val="0069597B"/>
    <w:rsid w:val="00695F1C"/>
    <w:rsid w:val="00696FC7"/>
    <w:rsid w:val="006976E1"/>
    <w:rsid w:val="006A02C1"/>
    <w:rsid w:val="006A06CA"/>
    <w:rsid w:val="006A2ABC"/>
    <w:rsid w:val="006A462F"/>
    <w:rsid w:val="006A62BA"/>
    <w:rsid w:val="006A6EA5"/>
    <w:rsid w:val="006A7B80"/>
    <w:rsid w:val="006B0B93"/>
    <w:rsid w:val="006B0FC5"/>
    <w:rsid w:val="006B26A0"/>
    <w:rsid w:val="006B3381"/>
    <w:rsid w:val="006B36BB"/>
    <w:rsid w:val="006B478E"/>
    <w:rsid w:val="006B5202"/>
    <w:rsid w:val="006B5895"/>
    <w:rsid w:val="006B6768"/>
    <w:rsid w:val="006B77F2"/>
    <w:rsid w:val="006C22E4"/>
    <w:rsid w:val="006C335D"/>
    <w:rsid w:val="006C38EF"/>
    <w:rsid w:val="006C4DA4"/>
    <w:rsid w:val="006C5A53"/>
    <w:rsid w:val="006C5D9D"/>
    <w:rsid w:val="006C6EEB"/>
    <w:rsid w:val="006C73BF"/>
    <w:rsid w:val="006D05B2"/>
    <w:rsid w:val="006D17F8"/>
    <w:rsid w:val="006D3A05"/>
    <w:rsid w:val="006D40CC"/>
    <w:rsid w:val="006D5681"/>
    <w:rsid w:val="006D587F"/>
    <w:rsid w:val="006D6733"/>
    <w:rsid w:val="006D6FB0"/>
    <w:rsid w:val="006D79F9"/>
    <w:rsid w:val="006E03C0"/>
    <w:rsid w:val="006E11EC"/>
    <w:rsid w:val="006E1569"/>
    <w:rsid w:val="006E1FBE"/>
    <w:rsid w:val="006E219B"/>
    <w:rsid w:val="006E325A"/>
    <w:rsid w:val="006E43A6"/>
    <w:rsid w:val="006E467A"/>
    <w:rsid w:val="006E4D37"/>
    <w:rsid w:val="006E5195"/>
    <w:rsid w:val="006E54EE"/>
    <w:rsid w:val="006E5CA8"/>
    <w:rsid w:val="006E6196"/>
    <w:rsid w:val="006E7746"/>
    <w:rsid w:val="006F005A"/>
    <w:rsid w:val="006F0C3F"/>
    <w:rsid w:val="006F131C"/>
    <w:rsid w:val="006F2ACF"/>
    <w:rsid w:val="006F2E6F"/>
    <w:rsid w:val="006F3B02"/>
    <w:rsid w:val="006F4C28"/>
    <w:rsid w:val="006F4E9C"/>
    <w:rsid w:val="006F4FBA"/>
    <w:rsid w:val="006F5811"/>
    <w:rsid w:val="006F5AE6"/>
    <w:rsid w:val="006F5C93"/>
    <w:rsid w:val="006F649B"/>
    <w:rsid w:val="006F6B0C"/>
    <w:rsid w:val="006F72ED"/>
    <w:rsid w:val="006F7527"/>
    <w:rsid w:val="006F7DE4"/>
    <w:rsid w:val="00700917"/>
    <w:rsid w:val="007010CC"/>
    <w:rsid w:val="00701F8B"/>
    <w:rsid w:val="00703729"/>
    <w:rsid w:val="0070486B"/>
    <w:rsid w:val="0070592D"/>
    <w:rsid w:val="00706986"/>
    <w:rsid w:val="00706FD0"/>
    <w:rsid w:val="007070EF"/>
    <w:rsid w:val="00707161"/>
    <w:rsid w:val="00707ACF"/>
    <w:rsid w:val="00707FB0"/>
    <w:rsid w:val="00710CD6"/>
    <w:rsid w:val="0071112F"/>
    <w:rsid w:val="00711B1A"/>
    <w:rsid w:val="0071315B"/>
    <w:rsid w:val="0071341C"/>
    <w:rsid w:val="00713812"/>
    <w:rsid w:val="00714DB1"/>
    <w:rsid w:val="00716EB1"/>
    <w:rsid w:val="007170DE"/>
    <w:rsid w:val="00720A1B"/>
    <w:rsid w:val="00722941"/>
    <w:rsid w:val="007234A5"/>
    <w:rsid w:val="00723589"/>
    <w:rsid w:val="007243A9"/>
    <w:rsid w:val="00725030"/>
    <w:rsid w:val="0072531B"/>
    <w:rsid w:val="00726393"/>
    <w:rsid w:val="00727097"/>
    <w:rsid w:val="00727248"/>
    <w:rsid w:val="007274B2"/>
    <w:rsid w:val="007302E2"/>
    <w:rsid w:val="00730B29"/>
    <w:rsid w:val="00730F68"/>
    <w:rsid w:val="007313FD"/>
    <w:rsid w:val="00731BA7"/>
    <w:rsid w:val="00731D6D"/>
    <w:rsid w:val="0073374A"/>
    <w:rsid w:val="00734050"/>
    <w:rsid w:val="00736A48"/>
    <w:rsid w:val="00737638"/>
    <w:rsid w:val="007378D8"/>
    <w:rsid w:val="00740125"/>
    <w:rsid w:val="00740557"/>
    <w:rsid w:val="00741ECA"/>
    <w:rsid w:val="007433AB"/>
    <w:rsid w:val="00747CC3"/>
    <w:rsid w:val="00747D3F"/>
    <w:rsid w:val="007506A3"/>
    <w:rsid w:val="00750987"/>
    <w:rsid w:val="007516EB"/>
    <w:rsid w:val="00751E42"/>
    <w:rsid w:val="00754520"/>
    <w:rsid w:val="00754608"/>
    <w:rsid w:val="00754618"/>
    <w:rsid w:val="007555D9"/>
    <w:rsid w:val="0075600D"/>
    <w:rsid w:val="00756502"/>
    <w:rsid w:val="0075659E"/>
    <w:rsid w:val="00756AD6"/>
    <w:rsid w:val="007612A5"/>
    <w:rsid w:val="00762A86"/>
    <w:rsid w:val="00764199"/>
    <w:rsid w:val="0076618C"/>
    <w:rsid w:val="00766240"/>
    <w:rsid w:val="00766499"/>
    <w:rsid w:val="00771D34"/>
    <w:rsid w:val="007720F9"/>
    <w:rsid w:val="00772ACB"/>
    <w:rsid w:val="00772F11"/>
    <w:rsid w:val="00773994"/>
    <w:rsid w:val="007739BB"/>
    <w:rsid w:val="00776356"/>
    <w:rsid w:val="00776F6B"/>
    <w:rsid w:val="00777001"/>
    <w:rsid w:val="00777A95"/>
    <w:rsid w:val="00777F41"/>
    <w:rsid w:val="00777FDA"/>
    <w:rsid w:val="00780CF3"/>
    <w:rsid w:val="00781219"/>
    <w:rsid w:val="0078128D"/>
    <w:rsid w:val="00782603"/>
    <w:rsid w:val="007827A0"/>
    <w:rsid w:val="00784903"/>
    <w:rsid w:val="007849F0"/>
    <w:rsid w:val="007863AB"/>
    <w:rsid w:val="00786442"/>
    <w:rsid w:val="00787117"/>
    <w:rsid w:val="00790591"/>
    <w:rsid w:val="00790929"/>
    <w:rsid w:val="00790E37"/>
    <w:rsid w:val="00790EAA"/>
    <w:rsid w:val="007911FE"/>
    <w:rsid w:val="0079126C"/>
    <w:rsid w:val="007921C1"/>
    <w:rsid w:val="00792AD0"/>
    <w:rsid w:val="00792EFC"/>
    <w:rsid w:val="007937A5"/>
    <w:rsid w:val="00794BEA"/>
    <w:rsid w:val="00794DAF"/>
    <w:rsid w:val="00794F3D"/>
    <w:rsid w:val="00795D17"/>
    <w:rsid w:val="007962A5"/>
    <w:rsid w:val="007969F7"/>
    <w:rsid w:val="00797028"/>
    <w:rsid w:val="007A0A48"/>
    <w:rsid w:val="007A122B"/>
    <w:rsid w:val="007A1F00"/>
    <w:rsid w:val="007A33C2"/>
    <w:rsid w:val="007A360A"/>
    <w:rsid w:val="007A4117"/>
    <w:rsid w:val="007A4CBA"/>
    <w:rsid w:val="007A4D24"/>
    <w:rsid w:val="007A52F2"/>
    <w:rsid w:val="007A66C6"/>
    <w:rsid w:val="007A7A13"/>
    <w:rsid w:val="007B052F"/>
    <w:rsid w:val="007B18F8"/>
    <w:rsid w:val="007B27AF"/>
    <w:rsid w:val="007B3590"/>
    <w:rsid w:val="007B4FC5"/>
    <w:rsid w:val="007B5734"/>
    <w:rsid w:val="007B6880"/>
    <w:rsid w:val="007B6A84"/>
    <w:rsid w:val="007C270A"/>
    <w:rsid w:val="007C29D1"/>
    <w:rsid w:val="007C3AEB"/>
    <w:rsid w:val="007C3F49"/>
    <w:rsid w:val="007C45C1"/>
    <w:rsid w:val="007C46C6"/>
    <w:rsid w:val="007C5316"/>
    <w:rsid w:val="007C5788"/>
    <w:rsid w:val="007C5ABA"/>
    <w:rsid w:val="007C5BBD"/>
    <w:rsid w:val="007C66FA"/>
    <w:rsid w:val="007C69EA"/>
    <w:rsid w:val="007C71B2"/>
    <w:rsid w:val="007D081F"/>
    <w:rsid w:val="007D0C7C"/>
    <w:rsid w:val="007D2F7F"/>
    <w:rsid w:val="007D3110"/>
    <w:rsid w:val="007D4A53"/>
    <w:rsid w:val="007D4A9C"/>
    <w:rsid w:val="007D5C76"/>
    <w:rsid w:val="007D5EA2"/>
    <w:rsid w:val="007D624D"/>
    <w:rsid w:val="007D7744"/>
    <w:rsid w:val="007D7EF3"/>
    <w:rsid w:val="007E0747"/>
    <w:rsid w:val="007E1F46"/>
    <w:rsid w:val="007E34E6"/>
    <w:rsid w:val="007E6B06"/>
    <w:rsid w:val="007E70C2"/>
    <w:rsid w:val="007E74B1"/>
    <w:rsid w:val="007E7EB3"/>
    <w:rsid w:val="007F09D3"/>
    <w:rsid w:val="007F0ED3"/>
    <w:rsid w:val="007F29D8"/>
    <w:rsid w:val="007F309D"/>
    <w:rsid w:val="007F45F9"/>
    <w:rsid w:val="007F65AA"/>
    <w:rsid w:val="00801676"/>
    <w:rsid w:val="00801DCD"/>
    <w:rsid w:val="00801E22"/>
    <w:rsid w:val="00802167"/>
    <w:rsid w:val="00802412"/>
    <w:rsid w:val="008034E1"/>
    <w:rsid w:val="00804279"/>
    <w:rsid w:val="00805F3C"/>
    <w:rsid w:val="00805F60"/>
    <w:rsid w:val="00806DBC"/>
    <w:rsid w:val="00807BA1"/>
    <w:rsid w:val="00807E75"/>
    <w:rsid w:val="0081056B"/>
    <w:rsid w:val="008109E7"/>
    <w:rsid w:val="00810B6E"/>
    <w:rsid w:val="00811234"/>
    <w:rsid w:val="00811363"/>
    <w:rsid w:val="008113F5"/>
    <w:rsid w:val="008124F0"/>
    <w:rsid w:val="00812568"/>
    <w:rsid w:val="00812CF2"/>
    <w:rsid w:val="00812D45"/>
    <w:rsid w:val="00813281"/>
    <w:rsid w:val="00813C2A"/>
    <w:rsid w:val="00813D40"/>
    <w:rsid w:val="00814C0C"/>
    <w:rsid w:val="00815B93"/>
    <w:rsid w:val="00817841"/>
    <w:rsid w:val="00817D36"/>
    <w:rsid w:val="00820D1C"/>
    <w:rsid w:val="00820DF2"/>
    <w:rsid w:val="0082125B"/>
    <w:rsid w:val="0082143B"/>
    <w:rsid w:val="00821851"/>
    <w:rsid w:val="00821F3B"/>
    <w:rsid w:val="00822656"/>
    <w:rsid w:val="008229F3"/>
    <w:rsid w:val="008232AE"/>
    <w:rsid w:val="008240EF"/>
    <w:rsid w:val="008258E3"/>
    <w:rsid w:val="00825BD2"/>
    <w:rsid w:val="0082679C"/>
    <w:rsid w:val="00826C27"/>
    <w:rsid w:val="00827426"/>
    <w:rsid w:val="0082785F"/>
    <w:rsid w:val="00830D1C"/>
    <w:rsid w:val="00830D46"/>
    <w:rsid w:val="00831499"/>
    <w:rsid w:val="00831519"/>
    <w:rsid w:val="008318D2"/>
    <w:rsid w:val="00831B60"/>
    <w:rsid w:val="0083219D"/>
    <w:rsid w:val="0083390E"/>
    <w:rsid w:val="00833C94"/>
    <w:rsid w:val="008347B3"/>
    <w:rsid w:val="0083705A"/>
    <w:rsid w:val="008405C1"/>
    <w:rsid w:val="00841961"/>
    <w:rsid w:val="00841C50"/>
    <w:rsid w:val="00842469"/>
    <w:rsid w:val="008431C4"/>
    <w:rsid w:val="00845829"/>
    <w:rsid w:val="0085045A"/>
    <w:rsid w:val="008527CE"/>
    <w:rsid w:val="00853018"/>
    <w:rsid w:val="00853D84"/>
    <w:rsid w:val="00854CE6"/>
    <w:rsid w:val="00855BB5"/>
    <w:rsid w:val="00855FC9"/>
    <w:rsid w:val="0085641C"/>
    <w:rsid w:val="008572C1"/>
    <w:rsid w:val="00857D1C"/>
    <w:rsid w:val="008601D1"/>
    <w:rsid w:val="0086024B"/>
    <w:rsid w:val="00860464"/>
    <w:rsid w:val="0086087E"/>
    <w:rsid w:val="00861B7A"/>
    <w:rsid w:val="00861C12"/>
    <w:rsid w:val="0086265A"/>
    <w:rsid w:val="00862BAE"/>
    <w:rsid w:val="00862EEB"/>
    <w:rsid w:val="008640FC"/>
    <w:rsid w:val="00864D89"/>
    <w:rsid w:val="008650BE"/>
    <w:rsid w:val="008658F6"/>
    <w:rsid w:val="00865E19"/>
    <w:rsid w:val="008661B3"/>
    <w:rsid w:val="008664B0"/>
    <w:rsid w:val="00866F24"/>
    <w:rsid w:val="00867B43"/>
    <w:rsid w:val="00867CC8"/>
    <w:rsid w:val="008702D1"/>
    <w:rsid w:val="00870D48"/>
    <w:rsid w:val="0087163F"/>
    <w:rsid w:val="00871666"/>
    <w:rsid w:val="0087266F"/>
    <w:rsid w:val="00874F26"/>
    <w:rsid w:val="008755E4"/>
    <w:rsid w:val="00875E72"/>
    <w:rsid w:val="008762D5"/>
    <w:rsid w:val="00876615"/>
    <w:rsid w:val="00877D22"/>
    <w:rsid w:val="008805FF"/>
    <w:rsid w:val="00880D77"/>
    <w:rsid w:val="00880F47"/>
    <w:rsid w:val="008814A1"/>
    <w:rsid w:val="00881FAA"/>
    <w:rsid w:val="0088272F"/>
    <w:rsid w:val="00884905"/>
    <w:rsid w:val="008851C3"/>
    <w:rsid w:val="008857BC"/>
    <w:rsid w:val="0088588E"/>
    <w:rsid w:val="00885ABC"/>
    <w:rsid w:val="00885CCB"/>
    <w:rsid w:val="00885EC8"/>
    <w:rsid w:val="008863CF"/>
    <w:rsid w:val="00886829"/>
    <w:rsid w:val="008900AF"/>
    <w:rsid w:val="00890D11"/>
    <w:rsid w:val="00891346"/>
    <w:rsid w:val="008919A0"/>
    <w:rsid w:val="008922DC"/>
    <w:rsid w:val="0089232D"/>
    <w:rsid w:val="0089237E"/>
    <w:rsid w:val="00893B5A"/>
    <w:rsid w:val="00894533"/>
    <w:rsid w:val="0089456D"/>
    <w:rsid w:val="00894C54"/>
    <w:rsid w:val="00894D51"/>
    <w:rsid w:val="0089524F"/>
    <w:rsid w:val="00895E7A"/>
    <w:rsid w:val="00897718"/>
    <w:rsid w:val="00897D5E"/>
    <w:rsid w:val="008A03E4"/>
    <w:rsid w:val="008A0799"/>
    <w:rsid w:val="008A2A9E"/>
    <w:rsid w:val="008A3CA1"/>
    <w:rsid w:val="008A6BDC"/>
    <w:rsid w:val="008A7067"/>
    <w:rsid w:val="008B0C6E"/>
    <w:rsid w:val="008B2C15"/>
    <w:rsid w:val="008B33CD"/>
    <w:rsid w:val="008B3D20"/>
    <w:rsid w:val="008B4179"/>
    <w:rsid w:val="008B4481"/>
    <w:rsid w:val="008B4B0A"/>
    <w:rsid w:val="008B4BAF"/>
    <w:rsid w:val="008B6277"/>
    <w:rsid w:val="008C037E"/>
    <w:rsid w:val="008C03D6"/>
    <w:rsid w:val="008C04B8"/>
    <w:rsid w:val="008C0618"/>
    <w:rsid w:val="008C19B4"/>
    <w:rsid w:val="008C22A7"/>
    <w:rsid w:val="008C36B4"/>
    <w:rsid w:val="008C3BAA"/>
    <w:rsid w:val="008C456C"/>
    <w:rsid w:val="008C4806"/>
    <w:rsid w:val="008C5C1E"/>
    <w:rsid w:val="008C751C"/>
    <w:rsid w:val="008C7D20"/>
    <w:rsid w:val="008C7E99"/>
    <w:rsid w:val="008D0ACA"/>
    <w:rsid w:val="008D14C9"/>
    <w:rsid w:val="008D1EE7"/>
    <w:rsid w:val="008D25F0"/>
    <w:rsid w:val="008D2A3F"/>
    <w:rsid w:val="008D35F7"/>
    <w:rsid w:val="008D3D49"/>
    <w:rsid w:val="008D44F3"/>
    <w:rsid w:val="008D49FC"/>
    <w:rsid w:val="008D4B34"/>
    <w:rsid w:val="008D4FEF"/>
    <w:rsid w:val="008D60DD"/>
    <w:rsid w:val="008D6232"/>
    <w:rsid w:val="008D6A0A"/>
    <w:rsid w:val="008D7792"/>
    <w:rsid w:val="008E069C"/>
    <w:rsid w:val="008E07F1"/>
    <w:rsid w:val="008E0EB9"/>
    <w:rsid w:val="008E1921"/>
    <w:rsid w:val="008E26E5"/>
    <w:rsid w:val="008E275C"/>
    <w:rsid w:val="008E288E"/>
    <w:rsid w:val="008E3545"/>
    <w:rsid w:val="008E4633"/>
    <w:rsid w:val="008E47F3"/>
    <w:rsid w:val="008E4FF7"/>
    <w:rsid w:val="008E599B"/>
    <w:rsid w:val="008E68E5"/>
    <w:rsid w:val="008E6D99"/>
    <w:rsid w:val="008E70A7"/>
    <w:rsid w:val="008E775E"/>
    <w:rsid w:val="008E7A90"/>
    <w:rsid w:val="008E7BAC"/>
    <w:rsid w:val="008F0E97"/>
    <w:rsid w:val="008F1619"/>
    <w:rsid w:val="008F1801"/>
    <w:rsid w:val="008F1F18"/>
    <w:rsid w:val="008F21A5"/>
    <w:rsid w:val="008F2B7B"/>
    <w:rsid w:val="008F3495"/>
    <w:rsid w:val="008F4433"/>
    <w:rsid w:val="008F5F8D"/>
    <w:rsid w:val="008F6E21"/>
    <w:rsid w:val="008F7B67"/>
    <w:rsid w:val="00900B4E"/>
    <w:rsid w:val="00901892"/>
    <w:rsid w:val="00901B35"/>
    <w:rsid w:val="009028C2"/>
    <w:rsid w:val="00902D83"/>
    <w:rsid w:val="00902E11"/>
    <w:rsid w:val="009037F2"/>
    <w:rsid w:val="009046EA"/>
    <w:rsid w:val="00905C78"/>
    <w:rsid w:val="00905FCC"/>
    <w:rsid w:val="009070C0"/>
    <w:rsid w:val="00910465"/>
    <w:rsid w:val="0091133B"/>
    <w:rsid w:val="0091275D"/>
    <w:rsid w:val="00913092"/>
    <w:rsid w:val="009146C7"/>
    <w:rsid w:val="00914876"/>
    <w:rsid w:val="00915FA2"/>
    <w:rsid w:val="0091630D"/>
    <w:rsid w:val="00916A0F"/>
    <w:rsid w:val="00916C79"/>
    <w:rsid w:val="009202BD"/>
    <w:rsid w:val="009228C3"/>
    <w:rsid w:val="00922C84"/>
    <w:rsid w:val="0092395A"/>
    <w:rsid w:val="009239A2"/>
    <w:rsid w:val="00923AB7"/>
    <w:rsid w:val="009255CD"/>
    <w:rsid w:val="00925CBF"/>
    <w:rsid w:val="00926474"/>
    <w:rsid w:val="00930818"/>
    <w:rsid w:val="00930AB2"/>
    <w:rsid w:val="00930DC5"/>
    <w:rsid w:val="009326A5"/>
    <w:rsid w:val="00932FF2"/>
    <w:rsid w:val="00936E66"/>
    <w:rsid w:val="00941006"/>
    <w:rsid w:val="00943727"/>
    <w:rsid w:val="0094556F"/>
    <w:rsid w:val="009459CE"/>
    <w:rsid w:val="00947421"/>
    <w:rsid w:val="009502A3"/>
    <w:rsid w:val="00950EE1"/>
    <w:rsid w:val="0095128B"/>
    <w:rsid w:val="00951843"/>
    <w:rsid w:val="00951A20"/>
    <w:rsid w:val="00951A4D"/>
    <w:rsid w:val="009545DE"/>
    <w:rsid w:val="00954FD6"/>
    <w:rsid w:val="00955B5D"/>
    <w:rsid w:val="00955D96"/>
    <w:rsid w:val="00955F54"/>
    <w:rsid w:val="009574E0"/>
    <w:rsid w:val="00957AEE"/>
    <w:rsid w:val="009605D5"/>
    <w:rsid w:val="00960605"/>
    <w:rsid w:val="00962702"/>
    <w:rsid w:val="0096391B"/>
    <w:rsid w:val="00963C9D"/>
    <w:rsid w:val="00965774"/>
    <w:rsid w:val="00966625"/>
    <w:rsid w:val="00966AE5"/>
    <w:rsid w:val="00966F82"/>
    <w:rsid w:val="0097141C"/>
    <w:rsid w:val="00971AF4"/>
    <w:rsid w:val="00971FA8"/>
    <w:rsid w:val="00972413"/>
    <w:rsid w:val="00972B45"/>
    <w:rsid w:val="009740EC"/>
    <w:rsid w:val="009758EC"/>
    <w:rsid w:val="009759EF"/>
    <w:rsid w:val="00976DAE"/>
    <w:rsid w:val="009777B5"/>
    <w:rsid w:val="009804F6"/>
    <w:rsid w:val="00980F3B"/>
    <w:rsid w:val="0098188C"/>
    <w:rsid w:val="00981AA6"/>
    <w:rsid w:val="00981CF6"/>
    <w:rsid w:val="009821B4"/>
    <w:rsid w:val="009824B7"/>
    <w:rsid w:val="00983913"/>
    <w:rsid w:val="0098571B"/>
    <w:rsid w:val="00986B7A"/>
    <w:rsid w:val="009870C4"/>
    <w:rsid w:val="00987A7F"/>
    <w:rsid w:val="0099072F"/>
    <w:rsid w:val="00990C21"/>
    <w:rsid w:val="00991683"/>
    <w:rsid w:val="009926FE"/>
    <w:rsid w:val="00992742"/>
    <w:rsid w:val="0099334A"/>
    <w:rsid w:val="00996135"/>
    <w:rsid w:val="009962BC"/>
    <w:rsid w:val="00996BB3"/>
    <w:rsid w:val="009975FB"/>
    <w:rsid w:val="009A1FEA"/>
    <w:rsid w:val="009A263D"/>
    <w:rsid w:val="009A3DB3"/>
    <w:rsid w:val="009A4269"/>
    <w:rsid w:val="009A4370"/>
    <w:rsid w:val="009A44F5"/>
    <w:rsid w:val="009A49C1"/>
    <w:rsid w:val="009A50A9"/>
    <w:rsid w:val="009A559F"/>
    <w:rsid w:val="009A75F9"/>
    <w:rsid w:val="009A7EF2"/>
    <w:rsid w:val="009B07C1"/>
    <w:rsid w:val="009B2692"/>
    <w:rsid w:val="009B2D98"/>
    <w:rsid w:val="009B3273"/>
    <w:rsid w:val="009B33B5"/>
    <w:rsid w:val="009B345E"/>
    <w:rsid w:val="009B3CD9"/>
    <w:rsid w:val="009B3D08"/>
    <w:rsid w:val="009B3E36"/>
    <w:rsid w:val="009B5F0F"/>
    <w:rsid w:val="009B6AA6"/>
    <w:rsid w:val="009B77E1"/>
    <w:rsid w:val="009B7D4E"/>
    <w:rsid w:val="009B7FAD"/>
    <w:rsid w:val="009C0453"/>
    <w:rsid w:val="009C2EF1"/>
    <w:rsid w:val="009C377F"/>
    <w:rsid w:val="009C41DD"/>
    <w:rsid w:val="009C50AE"/>
    <w:rsid w:val="009C51A8"/>
    <w:rsid w:val="009C53F1"/>
    <w:rsid w:val="009C5BFA"/>
    <w:rsid w:val="009C610B"/>
    <w:rsid w:val="009C6360"/>
    <w:rsid w:val="009C6AE3"/>
    <w:rsid w:val="009C7DF0"/>
    <w:rsid w:val="009D03AE"/>
    <w:rsid w:val="009D0757"/>
    <w:rsid w:val="009D11AE"/>
    <w:rsid w:val="009D3586"/>
    <w:rsid w:val="009D46FB"/>
    <w:rsid w:val="009D771C"/>
    <w:rsid w:val="009E0A8C"/>
    <w:rsid w:val="009E220B"/>
    <w:rsid w:val="009E2382"/>
    <w:rsid w:val="009E24F7"/>
    <w:rsid w:val="009E3936"/>
    <w:rsid w:val="009E50B5"/>
    <w:rsid w:val="009E56B3"/>
    <w:rsid w:val="009E6853"/>
    <w:rsid w:val="009E7ABD"/>
    <w:rsid w:val="009E7D4E"/>
    <w:rsid w:val="009F13C8"/>
    <w:rsid w:val="009F14B6"/>
    <w:rsid w:val="009F16CC"/>
    <w:rsid w:val="009F1D91"/>
    <w:rsid w:val="009F1FCF"/>
    <w:rsid w:val="009F22B2"/>
    <w:rsid w:val="009F290E"/>
    <w:rsid w:val="009F2DC4"/>
    <w:rsid w:val="009F38BE"/>
    <w:rsid w:val="009F46C5"/>
    <w:rsid w:val="009F47EB"/>
    <w:rsid w:val="009F4936"/>
    <w:rsid w:val="009F4DC1"/>
    <w:rsid w:val="00A005AE"/>
    <w:rsid w:val="00A00CB7"/>
    <w:rsid w:val="00A00DE3"/>
    <w:rsid w:val="00A01D3C"/>
    <w:rsid w:val="00A02FD1"/>
    <w:rsid w:val="00A030E9"/>
    <w:rsid w:val="00A032F0"/>
    <w:rsid w:val="00A03A1A"/>
    <w:rsid w:val="00A03E20"/>
    <w:rsid w:val="00A04189"/>
    <w:rsid w:val="00A05361"/>
    <w:rsid w:val="00A060DC"/>
    <w:rsid w:val="00A06413"/>
    <w:rsid w:val="00A1286D"/>
    <w:rsid w:val="00A12B4C"/>
    <w:rsid w:val="00A13694"/>
    <w:rsid w:val="00A13C72"/>
    <w:rsid w:val="00A1498A"/>
    <w:rsid w:val="00A14BCB"/>
    <w:rsid w:val="00A14CCA"/>
    <w:rsid w:val="00A14F06"/>
    <w:rsid w:val="00A15BB5"/>
    <w:rsid w:val="00A15C81"/>
    <w:rsid w:val="00A17C26"/>
    <w:rsid w:val="00A17E5E"/>
    <w:rsid w:val="00A2078B"/>
    <w:rsid w:val="00A20D90"/>
    <w:rsid w:val="00A2164A"/>
    <w:rsid w:val="00A228D1"/>
    <w:rsid w:val="00A237CE"/>
    <w:rsid w:val="00A25647"/>
    <w:rsid w:val="00A2571B"/>
    <w:rsid w:val="00A25AE2"/>
    <w:rsid w:val="00A26721"/>
    <w:rsid w:val="00A26BF6"/>
    <w:rsid w:val="00A30507"/>
    <w:rsid w:val="00A31223"/>
    <w:rsid w:val="00A32038"/>
    <w:rsid w:val="00A339D9"/>
    <w:rsid w:val="00A33B5A"/>
    <w:rsid w:val="00A340D7"/>
    <w:rsid w:val="00A340FA"/>
    <w:rsid w:val="00A37475"/>
    <w:rsid w:val="00A37E92"/>
    <w:rsid w:val="00A4001E"/>
    <w:rsid w:val="00A40FFE"/>
    <w:rsid w:val="00A42E0C"/>
    <w:rsid w:val="00A42EB3"/>
    <w:rsid w:val="00A430BF"/>
    <w:rsid w:val="00A4361E"/>
    <w:rsid w:val="00A447AE"/>
    <w:rsid w:val="00A44A4A"/>
    <w:rsid w:val="00A460BE"/>
    <w:rsid w:val="00A46A3F"/>
    <w:rsid w:val="00A4704B"/>
    <w:rsid w:val="00A47E95"/>
    <w:rsid w:val="00A47EEC"/>
    <w:rsid w:val="00A5028A"/>
    <w:rsid w:val="00A51FB6"/>
    <w:rsid w:val="00A52AED"/>
    <w:rsid w:val="00A534BE"/>
    <w:rsid w:val="00A53846"/>
    <w:rsid w:val="00A53ABD"/>
    <w:rsid w:val="00A54BFC"/>
    <w:rsid w:val="00A5537C"/>
    <w:rsid w:val="00A56B18"/>
    <w:rsid w:val="00A56BAD"/>
    <w:rsid w:val="00A56F3C"/>
    <w:rsid w:val="00A577AC"/>
    <w:rsid w:val="00A57B3D"/>
    <w:rsid w:val="00A605DE"/>
    <w:rsid w:val="00A62517"/>
    <w:rsid w:val="00A62B33"/>
    <w:rsid w:val="00A62D9D"/>
    <w:rsid w:val="00A640C7"/>
    <w:rsid w:val="00A64125"/>
    <w:rsid w:val="00A64796"/>
    <w:rsid w:val="00A64DE0"/>
    <w:rsid w:val="00A6526D"/>
    <w:rsid w:val="00A65EC7"/>
    <w:rsid w:val="00A67076"/>
    <w:rsid w:val="00A739A7"/>
    <w:rsid w:val="00A73B42"/>
    <w:rsid w:val="00A73FF4"/>
    <w:rsid w:val="00A744B7"/>
    <w:rsid w:val="00A744C0"/>
    <w:rsid w:val="00A74B0D"/>
    <w:rsid w:val="00A74EFC"/>
    <w:rsid w:val="00A7593D"/>
    <w:rsid w:val="00A766E3"/>
    <w:rsid w:val="00A767E2"/>
    <w:rsid w:val="00A76A5A"/>
    <w:rsid w:val="00A77061"/>
    <w:rsid w:val="00A80557"/>
    <w:rsid w:val="00A80DC4"/>
    <w:rsid w:val="00A81902"/>
    <w:rsid w:val="00A821E4"/>
    <w:rsid w:val="00A833A6"/>
    <w:rsid w:val="00A83521"/>
    <w:rsid w:val="00A8385D"/>
    <w:rsid w:val="00A84689"/>
    <w:rsid w:val="00A8538A"/>
    <w:rsid w:val="00A86FD9"/>
    <w:rsid w:val="00A879FF"/>
    <w:rsid w:val="00A87B47"/>
    <w:rsid w:val="00A91550"/>
    <w:rsid w:val="00A91621"/>
    <w:rsid w:val="00A92933"/>
    <w:rsid w:val="00A92EC9"/>
    <w:rsid w:val="00A9335C"/>
    <w:rsid w:val="00A9372B"/>
    <w:rsid w:val="00AA04F7"/>
    <w:rsid w:val="00AA0585"/>
    <w:rsid w:val="00AA0A45"/>
    <w:rsid w:val="00AA1088"/>
    <w:rsid w:val="00AA18DF"/>
    <w:rsid w:val="00AA2062"/>
    <w:rsid w:val="00AA2F5A"/>
    <w:rsid w:val="00AA3023"/>
    <w:rsid w:val="00AA35A8"/>
    <w:rsid w:val="00AA39F3"/>
    <w:rsid w:val="00AA3C22"/>
    <w:rsid w:val="00AA5414"/>
    <w:rsid w:val="00AA5738"/>
    <w:rsid w:val="00AA5ECA"/>
    <w:rsid w:val="00AB1472"/>
    <w:rsid w:val="00AB19EB"/>
    <w:rsid w:val="00AB206B"/>
    <w:rsid w:val="00AB4FFC"/>
    <w:rsid w:val="00AB61D3"/>
    <w:rsid w:val="00AB6477"/>
    <w:rsid w:val="00AB656B"/>
    <w:rsid w:val="00AB71AB"/>
    <w:rsid w:val="00AC17F3"/>
    <w:rsid w:val="00AC180F"/>
    <w:rsid w:val="00AC2A6A"/>
    <w:rsid w:val="00AC3869"/>
    <w:rsid w:val="00AC3B39"/>
    <w:rsid w:val="00AC3C82"/>
    <w:rsid w:val="00AC3ED4"/>
    <w:rsid w:val="00AC45AA"/>
    <w:rsid w:val="00AC51DA"/>
    <w:rsid w:val="00AC59DE"/>
    <w:rsid w:val="00AC71DB"/>
    <w:rsid w:val="00AC7B92"/>
    <w:rsid w:val="00AD070B"/>
    <w:rsid w:val="00AD0A39"/>
    <w:rsid w:val="00AD0D18"/>
    <w:rsid w:val="00AD1920"/>
    <w:rsid w:val="00AD22AD"/>
    <w:rsid w:val="00AD296F"/>
    <w:rsid w:val="00AD3069"/>
    <w:rsid w:val="00AD3428"/>
    <w:rsid w:val="00AD39DE"/>
    <w:rsid w:val="00AD3B00"/>
    <w:rsid w:val="00AD444B"/>
    <w:rsid w:val="00AD4BFA"/>
    <w:rsid w:val="00AD4D3C"/>
    <w:rsid w:val="00AD4D68"/>
    <w:rsid w:val="00AD57D2"/>
    <w:rsid w:val="00AD74A0"/>
    <w:rsid w:val="00AD75E9"/>
    <w:rsid w:val="00AE0542"/>
    <w:rsid w:val="00AE2852"/>
    <w:rsid w:val="00AE2BC2"/>
    <w:rsid w:val="00AE2CD1"/>
    <w:rsid w:val="00AE3985"/>
    <w:rsid w:val="00AE44FE"/>
    <w:rsid w:val="00AE46C1"/>
    <w:rsid w:val="00AE726C"/>
    <w:rsid w:val="00AE729B"/>
    <w:rsid w:val="00AF03E7"/>
    <w:rsid w:val="00AF0D75"/>
    <w:rsid w:val="00AF0EB0"/>
    <w:rsid w:val="00AF0EBC"/>
    <w:rsid w:val="00AF10A9"/>
    <w:rsid w:val="00AF1724"/>
    <w:rsid w:val="00AF1796"/>
    <w:rsid w:val="00AF1E46"/>
    <w:rsid w:val="00AF1F65"/>
    <w:rsid w:val="00AF25C8"/>
    <w:rsid w:val="00AF2752"/>
    <w:rsid w:val="00AF2805"/>
    <w:rsid w:val="00AF2C55"/>
    <w:rsid w:val="00AF347A"/>
    <w:rsid w:val="00AF3B2A"/>
    <w:rsid w:val="00AF3B8B"/>
    <w:rsid w:val="00AF3CD0"/>
    <w:rsid w:val="00AF4E02"/>
    <w:rsid w:val="00AF515A"/>
    <w:rsid w:val="00AF5748"/>
    <w:rsid w:val="00AF5E43"/>
    <w:rsid w:val="00AF5EAE"/>
    <w:rsid w:val="00AF7C54"/>
    <w:rsid w:val="00B01CD4"/>
    <w:rsid w:val="00B02235"/>
    <w:rsid w:val="00B02E2B"/>
    <w:rsid w:val="00B03944"/>
    <w:rsid w:val="00B04C34"/>
    <w:rsid w:val="00B052ED"/>
    <w:rsid w:val="00B07075"/>
    <w:rsid w:val="00B07F8F"/>
    <w:rsid w:val="00B10419"/>
    <w:rsid w:val="00B11F03"/>
    <w:rsid w:val="00B12F65"/>
    <w:rsid w:val="00B14552"/>
    <w:rsid w:val="00B14DEA"/>
    <w:rsid w:val="00B15AB5"/>
    <w:rsid w:val="00B165A3"/>
    <w:rsid w:val="00B2040A"/>
    <w:rsid w:val="00B204E5"/>
    <w:rsid w:val="00B20CEB"/>
    <w:rsid w:val="00B20FB3"/>
    <w:rsid w:val="00B215B3"/>
    <w:rsid w:val="00B21E02"/>
    <w:rsid w:val="00B22B36"/>
    <w:rsid w:val="00B22F4F"/>
    <w:rsid w:val="00B23CB9"/>
    <w:rsid w:val="00B2524F"/>
    <w:rsid w:val="00B26F4E"/>
    <w:rsid w:val="00B2718A"/>
    <w:rsid w:val="00B278DA"/>
    <w:rsid w:val="00B30126"/>
    <w:rsid w:val="00B302D7"/>
    <w:rsid w:val="00B305F8"/>
    <w:rsid w:val="00B3087B"/>
    <w:rsid w:val="00B30C9A"/>
    <w:rsid w:val="00B31D53"/>
    <w:rsid w:val="00B32951"/>
    <w:rsid w:val="00B33102"/>
    <w:rsid w:val="00B349C5"/>
    <w:rsid w:val="00B3584C"/>
    <w:rsid w:val="00B35AB9"/>
    <w:rsid w:val="00B367A6"/>
    <w:rsid w:val="00B3732C"/>
    <w:rsid w:val="00B3758E"/>
    <w:rsid w:val="00B4035D"/>
    <w:rsid w:val="00B40EB9"/>
    <w:rsid w:val="00B41374"/>
    <w:rsid w:val="00B42B73"/>
    <w:rsid w:val="00B42BE7"/>
    <w:rsid w:val="00B42E96"/>
    <w:rsid w:val="00B43085"/>
    <w:rsid w:val="00B43275"/>
    <w:rsid w:val="00B43400"/>
    <w:rsid w:val="00B43882"/>
    <w:rsid w:val="00B466DF"/>
    <w:rsid w:val="00B504D7"/>
    <w:rsid w:val="00B50FAF"/>
    <w:rsid w:val="00B5152D"/>
    <w:rsid w:val="00B519C7"/>
    <w:rsid w:val="00B51FAB"/>
    <w:rsid w:val="00B52162"/>
    <w:rsid w:val="00B52781"/>
    <w:rsid w:val="00B528C8"/>
    <w:rsid w:val="00B52C0F"/>
    <w:rsid w:val="00B5397C"/>
    <w:rsid w:val="00B53DCD"/>
    <w:rsid w:val="00B53F2C"/>
    <w:rsid w:val="00B540D4"/>
    <w:rsid w:val="00B5499E"/>
    <w:rsid w:val="00B54DBD"/>
    <w:rsid w:val="00B565C1"/>
    <w:rsid w:val="00B571F7"/>
    <w:rsid w:val="00B57298"/>
    <w:rsid w:val="00B6118B"/>
    <w:rsid w:val="00B615E7"/>
    <w:rsid w:val="00B618C8"/>
    <w:rsid w:val="00B61D31"/>
    <w:rsid w:val="00B6373B"/>
    <w:rsid w:val="00B6378F"/>
    <w:rsid w:val="00B63F65"/>
    <w:rsid w:val="00B64437"/>
    <w:rsid w:val="00B649B9"/>
    <w:rsid w:val="00B64D09"/>
    <w:rsid w:val="00B65268"/>
    <w:rsid w:val="00B67288"/>
    <w:rsid w:val="00B7138E"/>
    <w:rsid w:val="00B71AEF"/>
    <w:rsid w:val="00B72D0C"/>
    <w:rsid w:val="00B74EFF"/>
    <w:rsid w:val="00B75812"/>
    <w:rsid w:val="00B75BA2"/>
    <w:rsid w:val="00B77447"/>
    <w:rsid w:val="00B77A79"/>
    <w:rsid w:val="00B808C0"/>
    <w:rsid w:val="00B80AC5"/>
    <w:rsid w:val="00B81BB6"/>
    <w:rsid w:val="00B81E03"/>
    <w:rsid w:val="00B85199"/>
    <w:rsid w:val="00B85231"/>
    <w:rsid w:val="00B85F51"/>
    <w:rsid w:val="00B86026"/>
    <w:rsid w:val="00B862CD"/>
    <w:rsid w:val="00B868BE"/>
    <w:rsid w:val="00B876FD"/>
    <w:rsid w:val="00B9240F"/>
    <w:rsid w:val="00B92A2A"/>
    <w:rsid w:val="00B92CB4"/>
    <w:rsid w:val="00B93182"/>
    <w:rsid w:val="00B9350D"/>
    <w:rsid w:val="00B93B67"/>
    <w:rsid w:val="00B93C74"/>
    <w:rsid w:val="00B95827"/>
    <w:rsid w:val="00B95DDC"/>
    <w:rsid w:val="00B961D0"/>
    <w:rsid w:val="00B968A6"/>
    <w:rsid w:val="00B97212"/>
    <w:rsid w:val="00BA022A"/>
    <w:rsid w:val="00BA0432"/>
    <w:rsid w:val="00BA0AD2"/>
    <w:rsid w:val="00BA1E7E"/>
    <w:rsid w:val="00BA2356"/>
    <w:rsid w:val="00BA24E7"/>
    <w:rsid w:val="00BA26F6"/>
    <w:rsid w:val="00BA2B79"/>
    <w:rsid w:val="00BA2D1A"/>
    <w:rsid w:val="00BA4BA6"/>
    <w:rsid w:val="00BA5759"/>
    <w:rsid w:val="00BA5DA6"/>
    <w:rsid w:val="00BA72CB"/>
    <w:rsid w:val="00BB08FA"/>
    <w:rsid w:val="00BB0FB5"/>
    <w:rsid w:val="00BB1368"/>
    <w:rsid w:val="00BB35E4"/>
    <w:rsid w:val="00BB3DE9"/>
    <w:rsid w:val="00BB4353"/>
    <w:rsid w:val="00BB580B"/>
    <w:rsid w:val="00BB673A"/>
    <w:rsid w:val="00BB7713"/>
    <w:rsid w:val="00BB799F"/>
    <w:rsid w:val="00BB7C48"/>
    <w:rsid w:val="00BC07E7"/>
    <w:rsid w:val="00BC13E3"/>
    <w:rsid w:val="00BC1689"/>
    <w:rsid w:val="00BC2F69"/>
    <w:rsid w:val="00BC49D8"/>
    <w:rsid w:val="00BC5D87"/>
    <w:rsid w:val="00BC5F5F"/>
    <w:rsid w:val="00BC6124"/>
    <w:rsid w:val="00BC74CB"/>
    <w:rsid w:val="00BD1C87"/>
    <w:rsid w:val="00BD238E"/>
    <w:rsid w:val="00BD283B"/>
    <w:rsid w:val="00BD2848"/>
    <w:rsid w:val="00BD3390"/>
    <w:rsid w:val="00BD390C"/>
    <w:rsid w:val="00BD4D3E"/>
    <w:rsid w:val="00BD580F"/>
    <w:rsid w:val="00BD5CDE"/>
    <w:rsid w:val="00BD73EE"/>
    <w:rsid w:val="00BD7868"/>
    <w:rsid w:val="00BD7A64"/>
    <w:rsid w:val="00BD7FD1"/>
    <w:rsid w:val="00BE0015"/>
    <w:rsid w:val="00BE0295"/>
    <w:rsid w:val="00BE0CE4"/>
    <w:rsid w:val="00BE1146"/>
    <w:rsid w:val="00BE3562"/>
    <w:rsid w:val="00BE36F3"/>
    <w:rsid w:val="00BE3A4B"/>
    <w:rsid w:val="00BE3BEC"/>
    <w:rsid w:val="00BE4DAD"/>
    <w:rsid w:val="00BE58D1"/>
    <w:rsid w:val="00BE5DFA"/>
    <w:rsid w:val="00BE6C7F"/>
    <w:rsid w:val="00BE760A"/>
    <w:rsid w:val="00BE7643"/>
    <w:rsid w:val="00BF2BB4"/>
    <w:rsid w:val="00BF313E"/>
    <w:rsid w:val="00BF38FA"/>
    <w:rsid w:val="00BF3EAF"/>
    <w:rsid w:val="00BF3EF2"/>
    <w:rsid w:val="00BF468E"/>
    <w:rsid w:val="00BF483F"/>
    <w:rsid w:val="00BF4E87"/>
    <w:rsid w:val="00BF6333"/>
    <w:rsid w:val="00BF6B93"/>
    <w:rsid w:val="00BF7457"/>
    <w:rsid w:val="00C0067B"/>
    <w:rsid w:val="00C0067D"/>
    <w:rsid w:val="00C01C93"/>
    <w:rsid w:val="00C01CF2"/>
    <w:rsid w:val="00C01EC2"/>
    <w:rsid w:val="00C024B5"/>
    <w:rsid w:val="00C04393"/>
    <w:rsid w:val="00C048D2"/>
    <w:rsid w:val="00C054D5"/>
    <w:rsid w:val="00C059B6"/>
    <w:rsid w:val="00C06191"/>
    <w:rsid w:val="00C06D1A"/>
    <w:rsid w:val="00C06DEE"/>
    <w:rsid w:val="00C07DD2"/>
    <w:rsid w:val="00C110A6"/>
    <w:rsid w:val="00C11A07"/>
    <w:rsid w:val="00C11BF1"/>
    <w:rsid w:val="00C12F5A"/>
    <w:rsid w:val="00C132CF"/>
    <w:rsid w:val="00C13DF3"/>
    <w:rsid w:val="00C14857"/>
    <w:rsid w:val="00C14A79"/>
    <w:rsid w:val="00C14FEC"/>
    <w:rsid w:val="00C1564B"/>
    <w:rsid w:val="00C16695"/>
    <w:rsid w:val="00C16CAC"/>
    <w:rsid w:val="00C179B2"/>
    <w:rsid w:val="00C17CE8"/>
    <w:rsid w:val="00C17FA5"/>
    <w:rsid w:val="00C22294"/>
    <w:rsid w:val="00C2256C"/>
    <w:rsid w:val="00C231B2"/>
    <w:rsid w:val="00C232B1"/>
    <w:rsid w:val="00C2393C"/>
    <w:rsid w:val="00C242E7"/>
    <w:rsid w:val="00C24654"/>
    <w:rsid w:val="00C249DB"/>
    <w:rsid w:val="00C30320"/>
    <w:rsid w:val="00C306E7"/>
    <w:rsid w:val="00C31100"/>
    <w:rsid w:val="00C31350"/>
    <w:rsid w:val="00C326E6"/>
    <w:rsid w:val="00C32DC5"/>
    <w:rsid w:val="00C35081"/>
    <w:rsid w:val="00C407A6"/>
    <w:rsid w:val="00C42DA8"/>
    <w:rsid w:val="00C43115"/>
    <w:rsid w:val="00C43F56"/>
    <w:rsid w:val="00C441A9"/>
    <w:rsid w:val="00C44D15"/>
    <w:rsid w:val="00C46598"/>
    <w:rsid w:val="00C4673F"/>
    <w:rsid w:val="00C50E37"/>
    <w:rsid w:val="00C517F0"/>
    <w:rsid w:val="00C52290"/>
    <w:rsid w:val="00C52FE9"/>
    <w:rsid w:val="00C5307A"/>
    <w:rsid w:val="00C535DC"/>
    <w:rsid w:val="00C5388F"/>
    <w:rsid w:val="00C53EE3"/>
    <w:rsid w:val="00C540E7"/>
    <w:rsid w:val="00C54C0B"/>
    <w:rsid w:val="00C54E59"/>
    <w:rsid w:val="00C55DDA"/>
    <w:rsid w:val="00C55DEF"/>
    <w:rsid w:val="00C568ED"/>
    <w:rsid w:val="00C57624"/>
    <w:rsid w:val="00C605EF"/>
    <w:rsid w:val="00C6066E"/>
    <w:rsid w:val="00C608FA"/>
    <w:rsid w:val="00C62225"/>
    <w:rsid w:val="00C658CA"/>
    <w:rsid w:val="00C66152"/>
    <w:rsid w:val="00C70912"/>
    <w:rsid w:val="00C709AE"/>
    <w:rsid w:val="00C72A20"/>
    <w:rsid w:val="00C72A61"/>
    <w:rsid w:val="00C72D95"/>
    <w:rsid w:val="00C72E68"/>
    <w:rsid w:val="00C72F42"/>
    <w:rsid w:val="00C731C3"/>
    <w:rsid w:val="00C74461"/>
    <w:rsid w:val="00C75EF6"/>
    <w:rsid w:val="00C77568"/>
    <w:rsid w:val="00C77DB2"/>
    <w:rsid w:val="00C8032A"/>
    <w:rsid w:val="00C80542"/>
    <w:rsid w:val="00C80CD7"/>
    <w:rsid w:val="00C80E6E"/>
    <w:rsid w:val="00C817A5"/>
    <w:rsid w:val="00C81AAE"/>
    <w:rsid w:val="00C81C9C"/>
    <w:rsid w:val="00C81FB2"/>
    <w:rsid w:val="00C827F3"/>
    <w:rsid w:val="00C835ED"/>
    <w:rsid w:val="00C83789"/>
    <w:rsid w:val="00C85EF6"/>
    <w:rsid w:val="00C85F21"/>
    <w:rsid w:val="00C85F28"/>
    <w:rsid w:val="00C87F41"/>
    <w:rsid w:val="00C9118E"/>
    <w:rsid w:val="00C926F7"/>
    <w:rsid w:val="00C93B02"/>
    <w:rsid w:val="00C93FBE"/>
    <w:rsid w:val="00C948D7"/>
    <w:rsid w:val="00C94ACD"/>
    <w:rsid w:val="00C95397"/>
    <w:rsid w:val="00C95839"/>
    <w:rsid w:val="00C95B07"/>
    <w:rsid w:val="00C95D9A"/>
    <w:rsid w:val="00C9643B"/>
    <w:rsid w:val="00C965D7"/>
    <w:rsid w:val="00CA0C22"/>
    <w:rsid w:val="00CA1CE4"/>
    <w:rsid w:val="00CA2866"/>
    <w:rsid w:val="00CA390E"/>
    <w:rsid w:val="00CA42F2"/>
    <w:rsid w:val="00CA6957"/>
    <w:rsid w:val="00CA6E24"/>
    <w:rsid w:val="00CA7252"/>
    <w:rsid w:val="00CB1524"/>
    <w:rsid w:val="00CB1C69"/>
    <w:rsid w:val="00CB22B0"/>
    <w:rsid w:val="00CB2768"/>
    <w:rsid w:val="00CB2D3A"/>
    <w:rsid w:val="00CB3EB9"/>
    <w:rsid w:val="00CB4054"/>
    <w:rsid w:val="00CB4685"/>
    <w:rsid w:val="00CB5024"/>
    <w:rsid w:val="00CB5B44"/>
    <w:rsid w:val="00CB5FFF"/>
    <w:rsid w:val="00CB6F05"/>
    <w:rsid w:val="00CB6FE4"/>
    <w:rsid w:val="00CB73B6"/>
    <w:rsid w:val="00CB7604"/>
    <w:rsid w:val="00CC284F"/>
    <w:rsid w:val="00CC3877"/>
    <w:rsid w:val="00CC3F88"/>
    <w:rsid w:val="00CC43F0"/>
    <w:rsid w:val="00CC4B76"/>
    <w:rsid w:val="00CC4DDB"/>
    <w:rsid w:val="00CC5173"/>
    <w:rsid w:val="00CC5BF8"/>
    <w:rsid w:val="00CC63CA"/>
    <w:rsid w:val="00CC681E"/>
    <w:rsid w:val="00CC723F"/>
    <w:rsid w:val="00CC73F4"/>
    <w:rsid w:val="00CD14A6"/>
    <w:rsid w:val="00CD15FA"/>
    <w:rsid w:val="00CD1F68"/>
    <w:rsid w:val="00CD4EC0"/>
    <w:rsid w:val="00CD77AC"/>
    <w:rsid w:val="00CD7872"/>
    <w:rsid w:val="00CE09EB"/>
    <w:rsid w:val="00CE0B71"/>
    <w:rsid w:val="00CE0F13"/>
    <w:rsid w:val="00CE13BC"/>
    <w:rsid w:val="00CE179D"/>
    <w:rsid w:val="00CE2683"/>
    <w:rsid w:val="00CE27B4"/>
    <w:rsid w:val="00CE436C"/>
    <w:rsid w:val="00CE4C52"/>
    <w:rsid w:val="00CE4ECB"/>
    <w:rsid w:val="00CE5A7B"/>
    <w:rsid w:val="00CE6353"/>
    <w:rsid w:val="00CE70BB"/>
    <w:rsid w:val="00CF1C04"/>
    <w:rsid w:val="00CF1CCB"/>
    <w:rsid w:val="00CF2C48"/>
    <w:rsid w:val="00CF3103"/>
    <w:rsid w:val="00CF31F7"/>
    <w:rsid w:val="00CF3B92"/>
    <w:rsid w:val="00CF3EB4"/>
    <w:rsid w:val="00CF4605"/>
    <w:rsid w:val="00CF4F91"/>
    <w:rsid w:val="00CF5241"/>
    <w:rsid w:val="00CF7B50"/>
    <w:rsid w:val="00D00E97"/>
    <w:rsid w:val="00D024FD"/>
    <w:rsid w:val="00D02B9E"/>
    <w:rsid w:val="00D03694"/>
    <w:rsid w:val="00D04BAE"/>
    <w:rsid w:val="00D05073"/>
    <w:rsid w:val="00D05759"/>
    <w:rsid w:val="00D061D7"/>
    <w:rsid w:val="00D06613"/>
    <w:rsid w:val="00D06F60"/>
    <w:rsid w:val="00D074AB"/>
    <w:rsid w:val="00D07842"/>
    <w:rsid w:val="00D07F8D"/>
    <w:rsid w:val="00D117DA"/>
    <w:rsid w:val="00D118D0"/>
    <w:rsid w:val="00D13997"/>
    <w:rsid w:val="00D145A5"/>
    <w:rsid w:val="00D14A5C"/>
    <w:rsid w:val="00D154FB"/>
    <w:rsid w:val="00D157FB"/>
    <w:rsid w:val="00D16536"/>
    <w:rsid w:val="00D17DC8"/>
    <w:rsid w:val="00D208CF"/>
    <w:rsid w:val="00D20B72"/>
    <w:rsid w:val="00D220E1"/>
    <w:rsid w:val="00D22834"/>
    <w:rsid w:val="00D237AB"/>
    <w:rsid w:val="00D24141"/>
    <w:rsid w:val="00D257FE"/>
    <w:rsid w:val="00D25AA5"/>
    <w:rsid w:val="00D26FB2"/>
    <w:rsid w:val="00D30EF9"/>
    <w:rsid w:val="00D3270D"/>
    <w:rsid w:val="00D3374D"/>
    <w:rsid w:val="00D33BC8"/>
    <w:rsid w:val="00D3551F"/>
    <w:rsid w:val="00D377AA"/>
    <w:rsid w:val="00D37A21"/>
    <w:rsid w:val="00D40099"/>
    <w:rsid w:val="00D4117A"/>
    <w:rsid w:val="00D4178A"/>
    <w:rsid w:val="00D427ED"/>
    <w:rsid w:val="00D43352"/>
    <w:rsid w:val="00D44B78"/>
    <w:rsid w:val="00D458B3"/>
    <w:rsid w:val="00D47715"/>
    <w:rsid w:val="00D47BE8"/>
    <w:rsid w:val="00D50AF0"/>
    <w:rsid w:val="00D51621"/>
    <w:rsid w:val="00D517E4"/>
    <w:rsid w:val="00D519CC"/>
    <w:rsid w:val="00D51BB3"/>
    <w:rsid w:val="00D525F1"/>
    <w:rsid w:val="00D53D2D"/>
    <w:rsid w:val="00D54169"/>
    <w:rsid w:val="00D56D73"/>
    <w:rsid w:val="00D57454"/>
    <w:rsid w:val="00D57849"/>
    <w:rsid w:val="00D57AEB"/>
    <w:rsid w:val="00D63F92"/>
    <w:rsid w:val="00D647E6"/>
    <w:rsid w:val="00D65C96"/>
    <w:rsid w:val="00D66580"/>
    <w:rsid w:val="00D66649"/>
    <w:rsid w:val="00D67409"/>
    <w:rsid w:val="00D67E5B"/>
    <w:rsid w:val="00D71292"/>
    <w:rsid w:val="00D721D3"/>
    <w:rsid w:val="00D72799"/>
    <w:rsid w:val="00D73A3C"/>
    <w:rsid w:val="00D73AE3"/>
    <w:rsid w:val="00D74754"/>
    <w:rsid w:val="00D7496E"/>
    <w:rsid w:val="00D74E90"/>
    <w:rsid w:val="00D74ECB"/>
    <w:rsid w:val="00D75B74"/>
    <w:rsid w:val="00D75CA8"/>
    <w:rsid w:val="00D761E1"/>
    <w:rsid w:val="00D76288"/>
    <w:rsid w:val="00D76920"/>
    <w:rsid w:val="00D76CF3"/>
    <w:rsid w:val="00D77E56"/>
    <w:rsid w:val="00D80C2B"/>
    <w:rsid w:val="00D80D89"/>
    <w:rsid w:val="00D81211"/>
    <w:rsid w:val="00D813C8"/>
    <w:rsid w:val="00D83BC2"/>
    <w:rsid w:val="00D84EC1"/>
    <w:rsid w:val="00D8575E"/>
    <w:rsid w:val="00D86BCE"/>
    <w:rsid w:val="00D86E0E"/>
    <w:rsid w:val="00D90030"/>
    <w:rsid w:val="00D900EE"/>
    <w:rsid w:val="00D906A8"/>
    <w:rsid w:val="00D93207"/>
    <w:rsid w:val="00D942DA"/>
    <w:rsid w:val="00D943C5"/>
    <w:rsid w:val="00D94E35"/>
    <w:rsid w:val="00D950D5"/>
    <w:rsid w:val="00D95427"/>
    <w:rsid w:val="00D9705C"/>
    <w:rsid w:val="00D979E7"/>
    <w:rsid w:val="00D97C45"/>
    <w:rsid w:val="00DA0B85"/>
    <w:rsid w:val="00DA0D00"/>
    <w:rsid w:val="00DA1833"/>
    <w:rsid w:val="00DA2D28"/>
    <w:rsid w:val="00DA31E3"/>
    <w:rsid w:val="00DA32C8"/>
    <w:rsid w:val="00DA3C5B"/>
    <w:rsid w:val="00DA54E3"/>
    <w:rsid w:val="00DA6817"/>
    <w:rsid w:val="00DB0734"/>
    <w:rsid w:val="00DB1CE8"/>
    <w:rsid w:val="00DB25B6"/>
    <w:rsid w:val="00DB2A94"/>
    <w:rsid w:val="00DB3666"/>
    <w:rsid w:val="00DB4701"/>
    <w:rsid w:val="00DB48CF"/>
    <w:rsid w:val="00DB55D3"/>
    <w:rsid w:val="00DB5606"/>
    <w:rsid w:val="00DB7E88"/>
    <w:rsid w:val="00DC07CF"/>
    <w:rsid w:val="00DC13BB"/>
    <w:rsid w:val="00DC2BAE"/>
    <w:rsid w:val="00DC44DB"/>
    <w:rsid w:val="00DC4A18"/>
    <w:rsid w:val="00DC4AC6"/>
    <w:rsid w:val="00DC557C"/>
    <w:rsid w:val="00DC67A1"/>
    <w:rsid w:val="00DC7285"/>
    <w:rsid w:val="00DD0677"/>
    <w:rsid w:val="00DD082C"/>
    <w:rsid w:val="00DD268E"/>
    <w:rsid w:val="00DD293A"/>
    <w:rsid w:val="00DD301F"/>
    <w:rsid w:val="00DD47C8"/>
    <w:rsid w:val="00DD5679"/>
    <w:rsid w:val="00DD58F9"/>
    <w:rsid w:val="00DD6066"/>
    <w:rsid w:val="00DD64BF"/>
    <w:rsid w:val="00DD686B"/>
    <w:rsid w:val="00DD6E1B"/>
    <w:rsid w:val="00DD753F"/>
    <w:rsid w:val="00DD7F88"/>
    <w:rsid w:val="00DE0D3B"/>
    <w:rsid w:val="00DE0DD3"/>
    <w:rsid w:val="00DE1041"/>
    <w:rsid w:val="00DE1686"/>
    <w:rsid w:val="00DE2338"/>
    <w:rsid w:val="00DE2B6E"/>
    <w:rsid w:val="00DE3A46"/>
    <w:rsid w:val="00DE4789"/>
    <w:rsid w:val="00DE59A2"/>
    <w:rsid w:val="00DE5BCF"/>
    <w:rsid w:val="00DE6C50"/>
    <w:rsid w:val="00DE7DE6"/>
    <w:rsid w:val="00DE7EC9"/>
    <w:rsid w:val="00DF1A4E"/>
    <w:rsid w:val="00DF1BFB"/>
    <w:rsid w:val="00DF1C6F"/>
    <w:rsid w:val="00DF27E0"/>
    <w:rsid w:val="00DF32B5"/>
    <w:rsid w:val="00DF3F14"/>
    <w:rsid w:val="00DF4A47"/>
    <w:rsid w:val="00DF4C80"/>
    <w:rsid w:val="00E002FB"/>
    <w:rsid w:val="00E003B4"/>
    <w:rsid w:val="00E00C7B"/>
    <w:rsid w:val="00E01840"/>
    <w:rsid w:val="00E01A23"/>
    <w:rsid w:val="00E03287"/>
    <w:rsid w:val="00E044D1"/>
    <w:rsid w:val="00E04A50"/>
    <w:rsid w:val="00E04D43"/>
    <w:rsid w:val="00E05AE1"/>
    <w:rsid w:val="00E065AC"/>
    <w:rsid w:val="00E06A7C"/>
    <w:rsid w:val="00E10564"/>
    <w:rsid w:val="00E12A2E"/>
    <w:rsid w:val="00E12F33"/>
    <w:rsid w:val="00E143A9"/>
    <w:rsid w:val="00E1491C"/>
    <w:rsid w:val="00E16670"/>
    <w:rsid w:val="00E16E80"/>
    <w:rsid w:val="00E17B16"/>
    <w:rsid w:val="00E17D25"/>
    <w:rsid w:val="00E20930"/>
    <w:rsid w:val="00E22D38"/>
    <w:rsid w:val="00E23D15"/>
    <w:rsid w:val="00E250EE"/>
    <w:rsid w:val="00E25ABE"/>
    <w:rsid w:val="00E27F80"/>
    <w:rsid w:val="00E313F5"/>
    <w:rsid w:val="00E31688"/>
    <w:rsid w:val="00E328BD"/>
    <w:rsid w:val="00E32B28"/>
    <w:rsid w:val="00E32D59"/>
    <w:rsid w:val="00E33667"/>
    <w:rsid w:val="00E33863"/>
    <w:rsid w:val="00E347E3"/>
    <w:rsid w:val="00E347FD"/>
    <w:rsid w:val="00E36098"/>
    <w:rsid w:val="00E364F6"/>
    <w:rsid w:val="00E3715B"/>
    <w:rsid w:val="00E37D6E"/>
    <w:rsid w:val="00E40569"/>
    <w:rsid w:val="00E405A0"/>
    <w:rsid w:val="00E407C6"/>
    <w:rsid w:val="00E41907"/>
    <w:rsid w:val="00E42942"/>
    <w:rsid w:val="00E4426E"/>
    <w:rsid w:val="00E4452F"/>
    <w:rsid w:val="00E44805"/>
    <w:rsid w:val="00E45042"/>
    <w:rsid w:val="00E46244"/>
    <w:rsid w:val="00E46712"/>
    <w:rsid w:val="00E46B1E"/>
    <w:rsid w:val="00E47E24"/>
    <w:rsid w:val="00E50F25"/>
    <w:rsid w:val="00E51354"/>
    <w:rsid w:val="00E51F80"/>
    <w:rsid w:val="00E530E1"/>
    <w:rsid w:val="00E53AEF"/>
    <w:rsid w:val="00E54754"/>
    <w:rsid w:val="00E547C3"/>
    <w:rsid w:val="00E561AD"/>
    <w:rsid w:val="00E566B0"/>
    <w:rsid w:val="00E5779C"/>
    <w:rsid w:val="00E57905"/>
    <w:rsid w:val="00E57B2F"/>
    <w:rsid w:val="00E618C9"/>
    <w:rsid w:val="00E618DB"/>
    <w:rsid w:val="00E619D7"/>
    <w:rsid w:val="00E62B1E"/>
    <w:rsid w:val="00E62B52"/>
    <w:rsid w:val="00E62E2B"/>
    <w:rsid w:val="00E63158"/>
    <w:rsid w:val="00E63A8D"/>
    <w:rsid w:val="00E651A8"/>
    <w:rsid w:val="00E671DF"/>
    <w:rsid w:val="00E67494"/>
    <w:rsid w:val="00E70C8F"/>
    <w:rsid w:val="00E71163"/>
    <w:rsid w:val="00E71247"/>
    <w:rsid w:val="00E71665"/>
    <w:rsid w:val="00E73BA9"/>
    <w:rsid w:val="00E778E7"/>
    <w:rsid w:val="00E80581"/>
    <w:rsid w:val="00E81D4B"/>
    <w:rsid w:val="00E81DA4"/>
    <w:rsid w:val="00E825DC"/>
    <w:rsid w:val="00E827D9"/>
    <w:rsid w:val="00E84176"/>
    <w:rsid w:val="00E84354"/>
    <w:rsid w:val="00E85E0A"/>
    <w:rsid w:val="00E869F7"/>
    <w:rsid w:val="00E900AC"/>
    <w:rsid w:val="00E902BD"/>
    <w:rsid w:val="00E90495"/>
    <w:rsid w:val="00E90957"/>
    <w:rsid w:val="00E91AD2"/>
    <w:rsid w:val="00E925A7"/>
    <w:rsid w:val="00E93002"/>
    <w:rsid w:val="00E9348E"/>
    <w:rsid w:val="00E937C3"/>
    <w:rsid w:val="00E93FE1"/>
    <w:rsid w:val="00E949B9"/>
    <w:rsid w:val="00E94F83"/>
    <w:rsid w:val="00E950DE"/>
    <w:rsid w:val="00E96169"/>
    <w:rsid w:val="00E9738F"/>
    <w:rsid w:val="00EA037D"/>
    <w:rsid w:val="00EA040F"/>
    <w:rsid w:val="00EA088D"/>
    <w:rsid w:val="00EA0BBB"/>
    <w:rsid w:val="00EA0EF9"/>
    <w:rsid w:val="00EA1DC4"/>
    <w:rsid w:val="00EA293A"/>
    <w:rsid w:val="00EA2E10"/>
    <w:rsid w:val="00EA305E"/>
    <w:rsid w:val="00EA3296"/>
    <w:rsid w:val="00EA4C71"/>
    <w:rsid w:val="00EA5206"/>
    <w:rsid w:val="00EA6302"/>
    <w:rsid w:val="00EA7825"/>
    <w:rsid w:val="00EA786A"/>
    <w:rsid w:val="00EB0E71"/>
    <w:rsid w:val="00EB142E"/>
    <w:rsid w:val="00EB239B"/>
    <w:rsid w:val="00EB2686"/>
    <w:rsid w:val="00EB3968"/>
    <w:rsid w:val="00EB40C5"/>
    <w:rsid w:val="00EB422E"/>
    <w:rsid w:val="00EB63DF"/>
    <w:rsid w:val="00EC0E4E"/>
    <w:rsid w:val="00EC28D4"/>
    <w:rsid w:val="00EC321B"/>
    <w:rsid w:val="00EC3862"/>
    <w:rsid w:val="00EC4B9D"/>
    <w:rsid w:val="00EC4F3C"/>
    <w:rsid w:val="00EC5D1A"/>
    <w:rsid w:val="00EC70FD"/>
    <w:rsid w:val="00EC7AF5"/>
    <w:rsid w:val="00ED05A2"/>
    <w:rsid w:val="00ED1220"/>
    <w:rsid w:val="00ED2224"/>
    <w:rsid w:val="00ED38C9"/>
    <w:rsid w:val="00ED3ADB"/>
    <w:rsid w:val="00ED3C22"/>
    <w:rsid w:val="00ED3FE7"/>
    <w:rsid w:val="00ED433F"/>
    <w:rsid w:val="00ED45FA"/>
    <w:rsid w:val="00ED483A"/>
    <w:rsid w:val="00ED5B1C"/>
    <w:rsid w:val="00ED5D0E"/>
    <w:rsid w:val="00ED6092"/>
    <w:rsid w:val="00ED66D2"/>
    <w:rsid w:val="00ED685C"/>
    <w:rsid w:val="00ED70F8"/>
    <w:rsid w:val="00ED7573"/>
    <w:rsid w:val="00EE08AB"/>
    <w:rsid w:val="00EE1095"/>
    <w:rsid w:val="00EE2A52"/>
    <w:rsid w:val="00EE31CF"/>
    <w:rsid w:val="00EE37FA"/>
    <w:rsid w:val="00EE3B85"/>
    <w:rsid w:val="00EE3CA6"/>
    <w:rsid w:val="00EE4425"/>
    <w:rsid w:val="00EE5BE7"/>
    <w:rsid w:val="00EE61E4"/>
    <w:rsid w:val="00EE665F"/>
    <w:rsid w:val="00EE6B81"/>
    <w:rsid w:val="00EE7763"/>
    <w:rsid w:val="00EE7A8C"/>
    <w:rsid w:val="00EF013E"/>
    <w:rsid w:val="00EF06EB"/>
    <w:rsid w:val="00EF10B1"/>
    <w:rsid w:val="00EF1B0C"/>
    <w:rsid w:val="00EF4A24"/>
    <w:rsid w:val="00EF4A41"/>
    <w:rsid w:val="00EF5379"/>
    <w:rsid w:val="00EF6D5B"/>
    <w:rsid w:val="00F007A5"/>
    <w:rsid w:val="00F02AE2"/>
    <w:rsid w:val="00F04584"/>
    <w:rsid w:val="00F050AB"/>
    <w:rsid w:val="00F055F4"/>
    <w:rsid w:val="00F05CB4"/>
    <w:rsid w:val="00F06E66"/>
    <w:rsid w:val="00F07514"/>
    <w:rsid w:val="00F076D5"/>
    <w:rsid w:val="00F16D46"/>
    <w:rsid w:val="00F16ED5"/>
    <w:rsid w:val="00F17591"/>
    <w:rsid w:val="00F17A46"/>
    <w:rsid w:val="00F17E08"/>
    <w:rsid w:val="00F20A76"/>
    <w:rsid w:val="00F21D4C"/>
    <w:rsid w:val="00F253D6"/>
    <w:rsid w:val="00F257C7"/>
    <w:rsid w:val="00F261E0"/>
    <w:rsid w:val="00F26B40"/>
    <w:rsid w:val="00F273A8"/>
    <w:rsid w:val="00F303FA"/>
    <w:rsid w:val="00F306FD"/>
    <w:rsid w:val="00F319EE"/>
    <w:rsid w:val="00F327A4"/>
    <w:rsid w:val="00F32DAE"/>
    <w:rsid w:val="00F32EBE"/>
    <w:rsid w:val="00F33165"/>
    <w:rsid w:val="00F33A17"/>
    <w:rsid w:val="00F34204"/>
    <w:rsid w:val="00F3480D"/>
    <w:rsid w:val="00F34885"/>
    <w:rsid w:val="00F34A3E"/>
    <w:rsid w:val="00F34AE0"/>
    <w:rsid w:val="00F3569E"/>
    <w:rsid w:val="00F358BF"/>
    <w:rsid w:val="00F3616E"/>
    <w:rsid w:val="00F373F4"/>
    <w:rsid w:val="00F3759C"/>
    <w:rsid w:val="00F37897"/>
    <w:rsid w:val="00F378D9"/>
    <w:rsid w:val="00F37DE0"/>
    <w:rsid w:val="00F4213A"/>
    <w:rsid w:val="00F434AD"/>
    <w:rsid w:val="00F43AAA"/>
    <w:rsid w:val="00F44941"/>
    <w:rsid w:val="00F45539"/>
    <w:rsid w:val="00F45F0C"/>
    <w:rsid w:val="00F46281"/>
    <w:rsid w:val="00F478E1"/>
    <w:rsid w:val="00F50D00"/>
    <w:rsid w:val="00F50DA5"/>
    <w:rsid w:val="00F519CF"/>
    <w:rsid w:val="00F51BB7"/>
    <w:rsid w:val="00F524FF"/>
    <w:rsid w:val="00F53799"/>
    <w:rsid w:val="00F53A50"/>
    <w:rsid w:val="00F54C48"/>
    <w:rsid w:val="00F55281"/>
    <w:rsid w:val="00F57F9F"/>
    <w:rsid w:val="00F600B5"/>
    <w:rsid w:val="00F611A1"/>
    <w:rsid w:val="00F63546"/>
    <w:rsid w:val="00F638DA"/>
    <w:rsid w:val="00F63CA9"/>
    <w:rsid w:val="00F6425F"/>
    <w:rsid w:val="00F6567F"/>
    <w:rsid w:val="00F65DE8"/>
    <w:rsid w:val="00F675D8"/>
    <w:rsid w:val="00F7010F"/>
    <w:rsid w:val="00F70886"/>
    <w:rsid w:val="00F71B95"/>
    <w:rsid w:val="00F728F7"/>
    <w:rsid w:val="00F72FC4"/>
    <w:rsid w:val="00F73641"/>
    <w:rsid w:val="00F73B0C"/>
    <w:rsid w:val="00F74557"/>
    <w:rsid w:val="00F745DC"/>
    <w:rsid w:val="00F74A89"/>
    <w:rsid w:val="00F75053"/>
    <w:rsid w:val="00F75182"/>
    <w:rsid w:val="00F76E47"/>
    <w:rsid w:val="00F77439"/>
    <w:rsid w:val="00F8051C"/>
    <w:rsid w:val="00F8163A"/>
    <w:rsid w:val="00F8294A"/>
    <w:rsid w:val="00F83317"/>
    <w:rsid w:val="00F85F97"/>
    <w:rsid w:val="00F86CEF"/>
    <w:rsid w:val="00F90377"/>
    <w:rsid w:val="00F91026"/>
    <w:rsid w:val="00F913A8"/>
    <w:rsid w:val="00F92BDE"/>
    <w:rsid w:val="00F92FE0"/>
    <w:rsid w:val="00F9336D"/>
    <w:rsid w:val="00F94398"/>
    <w:rsid w:val="00F943B6"/>
    <w:rsid w:val="00F94809"/>
    <w:rsid w:val="00F948DD"/>
    <w:rsid w:val="00F95224"/>
    <w:rsid w:val="00F95E87"/>
    <w:rsid w:val="00F9662A"/>
    <w:rsid w:val="00F9675A"/>
    <w:rsid w:val="00F969E9"/>
    <w:rsid w:val="00FA0073"/>
    <w:rsid w:val="00FA02E8"/>
    <w:rsid w:val="00FA0639"/>
    <w:rsid w:val="00FA0B8E"/>
    <w:rsid w:val="00FA1CC5"/>
    <w:rsid w:val="00FA27F3"/>
    <w:rsid w:val="00FA4465"/>
    <w:rsid w:val="00FA45E0"/>
    <w:rsid w:val="00FA4D2F"/>
    <w:rsid w:val="00FA64B5"/>
    <w:rsid w:val="00FA6878"/>
    <w:rsid w:val="00FA79C9"/>
    <w:rsid w:val="00FA7A21"/>
    <w:rsid w:val="00FA7F96"/>
    <w:rsid w:val="00FB3713"/>
    <w:rsid w:val="00FB3A1A"/>
    <w:rsid w:val="00FB5CB8"/>
    <w:rsid w:val="00FB6250"/>
    <w:rsid w:val="00FC08C9"/>
    <w:rsid w:val="00FC0BB0"/>
    <w:rsid w:val="00FC0BBC"/>
    <w:rsid w:val="00FC0BD7"/>
    <w:rsid w:val="00FC15CC"/>
    <w:rsid w:val="00FC1EE2"/>
    <w:rsid w:val="00FC43F4"/>
    <w:rsid w:val="00FC4E06"/>
    <w:rsid w:val="00FC6533"/>
    <w:rsid w:val="00FD0D32"/>
    <w:rsid w:val="00FD12FE"/>
    <w:rsid w:val="00FD145B"/>
    <w:rsid w:val="00FD219C"/>
    <w:rsid w:val="00FD22C0"/>
    <w:rsid w:val="00FD30CA"/>
    <w:rsid w:val="00FD350A"/>
    <w:rsid w:val="00FD507B"/>
    <w:rsid w:val="00FD5AC9"/>
    <w:rsid w:val="00FD5F32"/>
    <w:rsid w:val="00FD6CB2"/>
    <w:rsid w:val="00FE1D48"/>
    <w:rsid w:val="00FE1D91"/>
    <w:rsid w:val="00FE25DD"/>
    <w:rsid w:val="00FE2651"/>
    <w:rsid w:val="00FE2D2F"/>
    <w:rsid w:val="00FE34A0"/>
    <w:rsid w:val="00FE4828"/>
    <w:rsid w:val="00FE5137"/>
    <w:rsid w:val="00FE56BF"/>
    <w:rsid w:val="00FE5E4D"/>
    <w:rsid w:val="00FE7DA0"/>
    <w:rsid w:val="00FF0A5E"/>
    <w:rsid w:val="00FF0C90"/>
    <w:rsid w:val="00FF0D96"/>
    <w:rsid w:val="00FF273E"/>
    <w:rsid w:val="00FF2899"/>
    <w:rsid w:val="00FF59A5"/>
    <w:rsid w:val="00FF6104"/>
    <w:rsid w:val="00FF6469"/>
    <w:rsid w:val="00FF6FC0"/>
    <w:rsid w:val="00FF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4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4B62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0244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271F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00244E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link w:val="ConsPlusNormal0"/>
    <w:qFormat/>
    <w:rsid w:val="0000244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link w:val="a4"/>
    <w:uiPriority w:val="34"/>
    <w:qFormat/>
    <w:rsid w:val="0000244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rsid w:val="0000244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00244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00244E"/>
    <w:pP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ConsNormal">
    <w:name w:val="ConsNormal"/>
    <w:uiPriority w:val="99"/>
    <w:rsid w:val="0000244E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rsid w:val="000024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00244E"/>
    <w:rPr>
      <w:rFonts w:ascii="Tahoma" w:hAnsi="Tahoma" w:cs="Tahoma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rsid w:val="0000244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00244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0024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 Indent"/>
    <w:basedOn w:val="a"/>
    <w:link w:val="a9"/>
    <w:rsid w:val="0000244E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locked/>
    <w:rsid w:val="0000244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0024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0244E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024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00244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-">
    <w:name w:val="_Список-глоссарий"/>
    <w:uiPriority w:val="99"/>
    <w:rsid w:val="0000244E"/>
    <w:pPr>
      <w:shd w:val="clear" w:color="auto" w:fill="FFFFFF"/>
      <w:spacing w:before="60" w:after="60" w:line="360" w:lineRule="auto"/>
      <w:ind w:left="851" w:hanging="851"/>
      <w:jc w:val="both"/>
    </w:pPr>
    <w:rPr>
      <w:rFonts w:ascii="Times New Roman" w:eastAsia="Times New Roman" w:hAnsi="Times New Roman"/>
      <w:sz w:val="24"/>
    </w:rPr>
  </w:style>
  <w:style w:type="paragraph" w:customStyle="1" w:styleId="12">
    <w:name w:val="Обычный1"/>
    <w:rsid w:val="00375356"/>
    <w:pPr>
      <w:widowControl w:val="0"/>
      <w:spacing w:before="440" w:line="300" w:lineRule="auto"/>
      <w:ind w:firstLine="700"/>
      <w:jc w:val="both"/>
    </w:pPr>
    <w:rPr>
      <w:rFonts w:ascii="Times New Roman" w:hAnsi="Times New Roman"/>
      <w:sz w:val="22"/>
      <w:szCs w:val="22"/>
    </w:rPr>
  </w:style>
  <w:style w:type="character" w:customStyle="1" w:styleId="a4">
    <w:name w:val="Абзац списка Знак"/>
    <w:link w:val="a3"/>
    <w:uiPriority w:val="34"/>
    <w:locked/>
    <w:rsid w:val="008572C1"/>
    <w:rPr>
      <w:rFonts w:eastAsia="Times New Roman"/>
      <w:sz w:val="22"/>
      <w:szCs w:val="22"/>
    </w:rPr>
  </w:style>
  <w:style w:type="character" w:styleId="ae">
    <w:name w:val="Hyperlink"/>
    <w:basedOn w:val="a0"/>
    <w:uiPriority w:val="99"/>
    <w:unhideWhenUsed/>
    <w:rsid w:val="00707161"/>
    <w:rPr>
      <w:color w:val="0000FF"/>
      <w:u w:val="single"/>
    </w:rPr>
  </w:style>
  <w:style w:type="paragraph" w:customStyle="1" w:styleId="af">
    <w:name w:val="Россия"/>
    <w:basedOn w:val="a"/>
    <w:link w:val="Char"/>
    <w:qFormat/>
    <w:rsid w:val="00C110A6"/>
    <w:pPr>
      <w:spacing w:after="160" w:line="259" w:lineRule="auto"/>
    </w:pPr>
    <w:rPr>
      <w:rFonts w:eastAsiaTheme="minorHAnsi"/>
      <w:sz w:val="28"/>
      <w:szCs w:val="22"/>
      <w:lang w:eastAsia="en-US"/>
    </w:rPr>
  </w:style>
  <w:style w:type="character" w:customStyle="1" w:styleId="Char">
    <w:name w:val="Россия Char"/>
    <w:basedOn w:val="a0"/>
    <w:link w:val="af"/>
    <w:rsid w:val="00C110A6"/>
    <w:rPr>
      <w:rFonts w:ascii="Times New Roman" w:eastAsiaTheme="minorHAnsi" w:hAnsi="Times New Roman"/>
      <w:sz w:val="28"/>
      <w:szCs w:val="22"/>
      <w:lang w:eastAsia="en-US"/>
    </w:rPr>
  </w:style>
  <w:style w:type="table" w:styleId="af0">
    <w:name w:val="Table Grid"/>
    <w:basedOn w:val="a1"/>
    <w:uiPriority w:val="59"/>
    <w:locked/>
    <w:rsid w:val="001B102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B615E7"/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E566B0"/>
  </w:style>
  <w:style w:type="character" w:customStyle="1" w:styleId="10">
    <w:name w:val="Заголовок 1 Знак"/>
    <w:basedOn w:val="a0"/>
    <w:link w:val="1"/>
    <w:rsid w:val="004B62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25">
    <w:name w:val="Сетка таблицы2"/>
    <w:basedOn w:val="a1"/>
    <w:next w:val="af0"/>
    <w:uiPriority w:val="59"/>
    <w:rsid w:val="00550928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271F87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11">
    <w:name w:val="Сетка таблицы111"/>
    <w:basedOn w:val="a1"/>
    <w:next w:val="af0"/>
    <w:uiPriority w:val="39"/>
    <w:rsid w:val="006C22E4"/>
    <w:pPr>
      <w:ind w:firstLine="709"/>
      <w:jc w:val="both"/>
    </w:pPr>
    <w:rPr>
      <w:rFonts w:ascii="Times New Roman CYR" w:eastAsiaTheme="minorHAnsi" w:hAnsi="Times New Roman CYR" w:cs="Times New Roman CYR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72C0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1">
    <w:name w:val="Title"/>
    <w:basedOn w:val="a"/>
    <w:next w:val="a"/>
    <w:link w:val="af2"/>
    <w:qFormat/>
    <w:locked/>
    <w:rsid w:val="004B6C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rsid w:val="004B6C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Title">
    <w:name w:val="ConsPlusTitle"/>
    <w:uiPriority w:val="99"/>
    <w:rsid w:val="005D529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211pt">
    <w:name w:val="Основной текст (2) + 11 pt"/>
    <w:basedOn w:val="a0"/>
    <w:rsid w:val="00442A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s10">
    <w:name w:val="s_10"/>
    <w:basedOn w:val="a0"/>
    <w:rsid w:val="00E16670"/>
  </w:style>
  <w:style w:type="paragraph" w:styleId="af3">
    <w:name w:val="footnote text"/>
    <w:basedOn w:val="a"/>
    <w:link w:val="af4"/>
    <w:uiPriority w:val="99"/>
    <w:semiHidden/>
    <w:unhideWhenUsed/>
    <w:rsid w:val="00D63F92"/>
    <w:rPr>
      <w:rFonts w:asciiTheme="minorHAnsi" w:eastAsiaTheme="minorHAnsi" w:hAnsiTheme="minorHAnsi" w:cstheme="minorBidi"/>
      <w:lang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D63F92"/>
    <w:rPr>
      <w:rFonts w:asciiTheme="minorHAnsi" w:eastAsiaTheme="minorHAnsi" w:hAnsiTheme="minorHAnsi" w:cstheme="minorBidi"/>
      <w:lang w:eastAsia="en-US"/>
    </w:rPr>
  </w:style>
  <w:style w:type="character" w:styleId="af5">
    <w:name w:val="footnote reference"/>
    <w:basedOn w:val="a0"/>
    <w:uiPriority w:val="99"/>
    <w:semiHidden/>
    <w:unhideWhenUsed/>
    <w:rsid w:val="00D63F92"/>
    <w:rPr>
      <w:vertAlign w:val="superscript"/>
    </w:rPr>
  </w:style>
  <w:style w:type="character" w:styleId="af6">
    <w:name w:val="Emphasis"/>
    <w:basedOn w:val="a0"/>
    <w:qFormat/>
    <w:locked/>
    <w:rsid w:val="00E53A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C3B0A55C3F7C8CE8CF381F3F5C35EF69D55A3D1D3EACD50231F3ECCD39A580FB74B40BBE7FC3ADBD663EC5F860F9A1E9EE46CDD2585DCFk2bB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0C3B0A55C3F7C8CE8CF391B2C5C35EF6BDD503E166DFBD75364FDE9C569FF90ED3DB80CA07FC7B0BD6D6Bk9b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C3B0A55C3F7C8CE8CF381F3F5C35EF69D55A3D1D3EACD50231F3ECCD39A580FB74B40BBE7EC5AFB9663EC5F860F9A1E9EE46CDD2585DCFk2b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B300B-906C-4554-AC06-77993F4E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3824</TotalTime>
  <Pages>48</Pages>
  <Words>13747</Words>
  <Characters>103132</Characters>
  <Application>Microsoft Office Word</Application>
  <DocSecurity>0</DocSecurity>
  <Lines>859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Etar</dc:creator>
  <cp:lastModifiedBy>Козлова</cp:lastModifiedBy>
  <cp:revision>298</cp:revision>
  <cp:lastPrinted>2021-01-27T06:28:00Z</cp:lastPrinted>
  <dcterms:created xsi:type="dcterms:W3CDTF">2020-12-14T10:45:00Z</dcterms:created>
  <dcterms:modified xsi:type="dcterms:W3CDTF">2021-01-28T11:17:00Z</dcterms:modified>
</cp:coreProperties>
</file>