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C4" w:rsidRPr="007B22C4" w:rsidRDefault="004C5000" w:rsidP="007B22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32D75">
        <w:rPr>
          <w:rFonts w:ascii="Times New Roman" w:hAnsi="Times New Roman" w:cs="Times New Roman"/>
          <w:sz w:val="24"/>
          <w:szCs w:val="24"/>
        </w:rPr>
        <w:t xml:space="preserve"> 33</w:t>
      </w:r>
    </w:p>
    <w:p w:rsidR="007B22C4" w:rsidRPr="007B22C4" w:rsidRDefault="007B22C4" w:rsidP="007B22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2C4">
        <w:rPr>
          <w:rFonts w:ascii="Times New Roman" w:hAnsi="Times New Roman" w:cs="Times New Roman"/>
          <w:sz w:val="24"/>
          <w:szCs w:val="24"/>
        </w:rPr>
        <w:t xml:space="preserve">к Тарифному соглашению в сфере </w:t>
      </w:r>
    </w:p>
    <w:p w:rsidR="007B22C4" w:rsidRDefault="007B22C4" w:rsidP="007B22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2C4">
        <w:rPr>
          <w:rFonts w:ascii="Times New Roman" w:hAnsi="Times New Roman" w:cs="Times New Roman"/>
          <w:sz w:val="24"/>
          <w:szCs w:val="24"/>
        </w:rPr>
        <w:t>обязательного медицинского страхования</w:t>
      </w:r>
    </w:p>
    <w:p w:rsidR="000141AE" w:rsidRDefault="000141AE" w:rsidP="007B22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Карелия на 202</w:t>
      </w:r>
      <w:r w:rsidR="00044B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B22C4" w:rsidRDefault="004C50AE" w:rsidP="004C50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50AE">
        <w:rPr>
          <w:rFonts w:ascii="Times New Roman" w:hAnsi="Times New Roman" w:cs="Times New Roman"/>
          <w:sz w:val="24"/>
          <w:szCs w:val="24"/>
        </w:rPr>
        <w:t>(в редакции Дополнительного соглашения №1 от 29.01.2021г.)</w:t>
      </w:r>
    </w:p>
    <w:p w:rsidR="004C50AE" w:rsidRPr="004C50AE" w:rsidRDefault="004C50AE" w:rsidP="004C50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1CEA" w:rsidRPr="005B5195" w:rsidRDefault="00745E07" w:rsidP="005B51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5B5195" w:rsidRPr="005B5195">
        <w:rPr>
          <w:rFonts w:ascii="Times New Roman" w:hAnsi="Times New Roman" w:cs="Times New Roman"/>
          <w:b/>
          <w:sz w:val="24"/>
          <w:szCs w:val="24"/>
        </w:rPr>
        <w:t>медицинских услуг по медицинской реабилитации в амбулаторных условиях</w:t>
      </w:r>
      <w:r w:rsidR="00E76FB6">
        <w:rPr>
          <w:rFonts w:ascii="Times New Roman" w:hAnsi="Times New Roman" w:cs="Times New Roman"/>
          <w:b/>
          <w:sz w:val="24"/>
          <w:szCs w:val="24"/>
        </w:rPr>
        <w:t xml:space="preserve"> и тарифы</w:t>
      </w:r>
    </w:p>
    <w:tbl>
      <w:tblPr>
        <w:tblStyle w:val="a3"/>
        <w:tblW w:w="14459" w:type="dxa"/>
        <w:tblInd w:w="250" w:type="dxa"/>
        <w:tblLayout w:type="fixed"/>
        <w:tblLook w:val="04A0"/>
      </w:tblPr>
      <w:tblGrid>
        <w:gridCol w:w="1986"/>
        <w:gridCol w:w="10346"/>
        <w:gridCol w:w="2127"/>
      </w:tblGrid>
      <w:tr w:rsidR="000141AE" w:rsidTr="000141AE">
        <w:trPr>
          <w:trHeight w:val="591"/>
        </w:trPr>
        <w:tc>
          <w:tcPr>
            <w:tcW w:w="1986" w:type="dxa"/>
          </w:tcPr>
          <w:p w:rsidR="000141AE" w:rsidRPr="005B5195" w:rsidRDefault="0001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10346" w:type="dxa"/>
          </w:tcPr>
          <w:p w:rsidR="000141AE" w:rsidRPr="005B5195" w:rsidRDefault="0001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услуги</w:t>
            </w:r>
          </w:p>
        </w:tc>
        <w:tc>
          <w:tcPr>
            <w:tcW w:w="2127" w:type="dxa"/>
          </w:tcPr>
          <w:p w:rsidR="000141AE" w:rsidRPr="005B5195" w:rsidRDefault="000141AE" w:rsidP="005B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Тариф, рублей </w:t>
            </w:r>
          </w:p>
        </w:tc>
      </w:tr>
      <w:tr w:rsidR="000141AE" w:rsidTr="000141AE">
        <w:tc>
          <w:tcPr>
            <w:tcW w:w="1986" w:type="dxa"/>
            <w:vAlign w:val="center"/>
          </w:tcPr>
          <w:p w:rsidR="000141AE" w:rsidRPr="005B5195" w:rsidRDefault="000141AE" w:rsidP="00AC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6" w:type="dxa"/>
            <w:vAlign w:val="center"/>
          </w:tcPr>
          <w:p w:rsidR="000141AE" w:rsidRPr="005B5195" w:rsidRDefault="000141AE" w:rsidP="00AC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0141AE" w:rsidRPr="005B5195" w:rsidRDefault="000141AE" w:rsidP="00AC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41AE" w:rsidTr="000141AE">
        <w:tc>
          <w:tcPr>
            <w:tcW w:w="1986" w:type="dxa"/>
          </w:tcPr>
          <w:p w:rsidR="000141AE" w:rsidRPr="005B5195" w:rsidRDefault="0001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В05.015.001</w:t>
            </w:r>
          </w:p>
        </w:tc>
        <w:tc>
          <w:tcPr>
            <w:tcW w:w="10346" w:type="dxa"/>
          </w:tcPr>
          <w:p w:rsidR="000141AE" w:rsidRPr="005B5195" w:rsidRDefault="0001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Услуги по медицинской реабилитации пациента, перенесшего острый инфаркт миокарда</w:t>
            </w:r>
          </w:p>
        </w:tc>
        <w:tc>
          <w:tcPr>
            <w:tcW w:w="2127" w:type="dxa"/>
            <w:vAlign w:val="center"/>
          </w:tcPr>
          <w:p w:rsidR="000141AE" w:rsidRPr="005B5195" w:rsidRDefault="000141AE" w:rsidP="005B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10 996</w:t>
            </w:r>
          </w:p>
        </w:tc>
      </w:tr>
      <w:tr w:rsidR="000141AE" w:rsidTr="000141AE">
        <w:tc>
          <w:tcPr>
            <w:tcW w:w="198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В05.023.001</w:t>
            </w:r>
          </w:p>
        </w:tc>
        <w:tc>
          <w:tcPr>
            <w:tcW w:w="1034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Услуги по медицинской реабилитации пациента, перенесшего острое нарушение мозгового кровообращения</w:t>
            </w:r>
          </w:p>
        </w:tc>
        <w:tc>
          <w:tcPr>
            <w:tcW w:w="2127" w:type="dxa"/>
            <w:vAlign w:val="center"/>
          </w:tcPr>
          <w:p w:rsidR="000141AE" w:rsidRPr="005B5195" w:rsidRDefault="000141AE" w:rsidP="0001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39 991</w:t>
            </w:r>
          </w:p>
        </w:tc>
      </w:tr>
      <w:tr w:rsidR="000141AE" w:rsidTr="000141AE">
        <w:tc>
          <w:tcPr>
            <w:tcW w:w="198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В05.023.002</w:t>
            </w:r>
          </w:p>
        </w:tc>
        <w:tc>
          <w:tcPr>
            <w:tcW w:w="1034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медицинской реабилитации пациента с заболеваниями нервной системы </w:t>
            </w:r>
          </w:p>
        </w:tc>
        <w:tc>
          <w:tcPr>
            <w:tcW w:w="2127" w:type="dxa"/>
            <w:vAlign w:val="center"/>
          </w:tcPr>
          <w:p w:rsidR="000141AE" w:rsidRPr="005B5195" w:rsidRDefault="000141AE" w:rsidP="005B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31 694</w:t>
            </w:r>
          </w:p>
        </w:tc>
      </w:tr>
      <w:tr w:rsidR="000141AE" w:rsidTr="000141AE">
        <w:tc>
          <w:tcPr>
            <w:tcW w:w="198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В05.023.002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10346" w:type="dxa"/>
          </w:tcPr>
          <w:p w:rsidR="000141AE" w:rsidRPr="005B5195" w:rsidRDefault="000141AE" w:rsidP="00E7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медицинской реабилитации пациента с заболеваниями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периферической </w:t>
            </w: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нервной системы</w:t>
            </w:r>
          </w:p>
        </w:tc>
        <w:tc>
          <w:tcPr>
            <w:tcW w:w="2127" w:type="dxa"/>
            <w:vAlign w:val="center"/>
          </w:tcPr>
          <w:p w:rsidR="000141AE" w:rsidRDefault="000141AE" w:rsidP="005B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31 552</w:t>
            </w:r>
          </w:p>
        </w:tc>
      </w:tr>
      <w:tr w:rsidR="000141AE" w:rsidTr="000141AE">
        <w:tc>
          <w:tcPr>
            <w:tcW w:w="198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В05.024.001</w:t>
            </w:r>
          </w:p>
        </w:tc>
        <w:tc>
          <w:tcPr>
            <w:tcW w:w="1034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Услуги по медицинской реабилитации пациента с переломом позвоночника</w:t>
            </w:r>
          </w:p>
        </w:tc>
        <w:tc>
          <w:tcPr>
            <w:tcW w:w="2127" w:type="dxa"/>
            <w:vAlign w:val="center"/>
          </w:tcPr>
          <w:p w:rsidR="000141AE" w:rsidRPr="005B5195" w:rsidRDefault="000141AE" w:rsidP="005B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17 663</w:t>
            </w:r>
          </w:p>
        </w:tc>
      </w:tr>
      <w:tr w:rsidR="000141AE" w:rsidTr="000141AE">
        <w:tc>
          <w:tcPr>
            <w:tcW w:w="198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В05.043.001</w:t>
            </w:r>
          </w:p>
        </w:tc>
        <w:tc>
          <w:tcPr>
            <w:tcW w:w="1034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Услуги по медицинской реабилитации пациента, перенесшего операцию на сердце и магистральных сосудах</w:t>
            </w:r>
          </w:p>
        </w:tc>
        <w:tc>
          <w:tcPr>
            <w:tcW w:w="2127" w:type="dxa"/>
            <w:vAlign w:val="center"/>
          </w:tcPr>
          <w:p w:rsidR="000141AE" w:rsidRPr="005B5195" w:rsidRDefault="000141AE" w:rsidP="005B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9 966</w:t>
            </w:r>
          </w:p>
        </w:tc>
      </w:tr>
      <w:tr w:rsidR="000141AE" w:rsidTr="000141AE">
        <w:tc>
          <w:tcPr>
            <w:tcW w:w="198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В05.050.003</w:t>
            </w:r>
          </w:p>
        </w:tc>
        <w:tc>
          <w:tcPr>
            <w:tcW w:w="1034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Услуги по медицинской реабилитации пациента, перенесшего травму опорно-двигательной системы</w:t>
            </w:r>
          </w:p>
        </w:tc>
        <w:tc>
          <w:tcPr>
            <w:tcW w:w="2127" w:type="dxa"/>
            <w:vAlign w:val="center"/>
          </w:tcPr>
          <w:p w:rsidR="000141AE" w:rsidRPr="005B5195" w:rsidRDefault="000141AE" w:rsidP="00E76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17 906</w:t>
            </w:r>
          </w:p>
        </w:tc>
      </w:tr>
      <w:tr w:rsidR="000141AE" w:rsidTr="000141AE">
        <w:tc>
          <w:tcPr>
            <w:tcW w:w="198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В05.050.004</w:t>
            </w:r>
          </w:p>
        </w:tc>
        <w:tc>
          <w:tcPr>
            <w:tcW w:w="1034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Услуги по медицинской реабилитации пациента с заболеваниями опорно-двигательной системы</w:t>
            </w:r>
          </w:p>
        </w:tc>
        <w:tc>
          <w:tcPr>
            <w:tcW w:w="2127" w:type="dxa"/>
            <w:vAlign w:val="center"/>
          </w:tcPr>
          <w:p w:rsidR="000141AE" w:rsidRPr="005B5195" w:rsidRDefault="000141AE" w:rsidP="005B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6 740</w:t>
            </w:r>
          </w:p>
        </w:tc>
      </w:tr>
      <w:tr w:rsidR="000141AE" w:rsidTr="000141AE">
        <w:tc>
          <w:tcPr>
            <w:tcW w:w="198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В05.050.005</w:t>
            </w:r>
          </w:p>
        </w:tc>
        <w:tc>
          <w:tcPr>
            <w:tcW w:w="10346" w:type="dxa"/>
          </w:tcPr>
          <w:p w:rsidR="000141AE" w:rsidRPr="005B5195" w:rsidRDefault="000141AE" w:rsidP="00AC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95">
              <w:rPr>
                <w:rFonts w:ascii="Times New Roman" w:hAnsi="Times New Roman" w:cs="Times New Roman"/>
                <w:sz w:val="24"/>
                <w:szCs w:val="24"/>
              </w:rPr>
              <w:t>Услуги по медицинской реабилитации пациента, перенесшего операцию на опорно-двигательном аппарате</w:t>
            </w:r>
          </w:p>
        </w:tc>
        <w:tc>
          <w:tcPr>
            <w:tcW w:w="2127" w:type="dxa"/>
            <w:vAlign w:val="center"/>
          </w:tcPr>
          <w:p w:rsidR="000141AE" w:rsidRPr="005B5195" w:rsidRDefault="000141AE" w:rsidP="005B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20 053</w:t>
            </w:r>
          </w:p>
        </w:tc>
      </w:tr>
    </w:tbl>
    <w:p w:rsidR="00AC1CEA" w:rsidRDefault="00AC1CEA"/>
    <w:sectPr w:rsidR="00AC1CEA" w:rsidSect="004F66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C1CEA"/>
    <w:rsid w:val="000141AE"/>
    <w:rsid w:val="00033E6D"/>
    <w:rsid w:val="00044B13"/>
    <w:rsid w:val="00132D75"/>
    <w:rsid w:val="004C5000"/>
    <w:rsid w:val="004C50AE"/>
    <w:rsid w:val="004F6692"/>
    <w:rsid w:val="00515082"/>
    <w:rsid w:val="0056714C"/>
    <w:rsid w:val="00572E44"/>
    <w:rsid w:val="005B5195"/>
    <w:rsid w:val="00622B11"/>
    <w:rsid w:val="006E3F31"/>
    <w:rsid w:val="007237B3"/>
    <w:rsid w:val="00745E07"/>
    <w:rsid w:val="007A0EDD"/>
    <w:rsid w:val="007B22C4"/>
    <w:rsid w:val="0087708C"/>
    <w:rsid w:val="00946EAB"/>
    <w:rsid w:val="0096099C"/>
    <w:rsid w:val="00A23C6E"/>
    <w:rsid w:val="00AC1CEA"/>
    <w:rsid w:val="00CD1C5B"/>
    <w:rsid w:val="00DA13A0"/>
    <w:rsid w:val="00DA3EDE"/>
    <w:rsid w:val="00DE0C6F"/>
    <w:rsid w:val="00E76FB6"/>
    <w:rsid w:val="00E8488F"/>
    <w:rsid w:val="00EA29F2"/>
    <w:rsid w:val="00F6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ekuz</dc:creator>
  <cp:keywords/>
  <dc:description/>
  <cp:lastModifiedBy>kov</cp:lastModifiedBy>
  <cp:revision>15</cp:revision>
  <cp:lastPrinted>2020-01-24T10:49:00Z</cp:lastPrinted>
  <dcterms:created xsi:type="dcterms:W3CDTF">2019-12-13T06:08:00Z</dcterms:created>
  <dcterms:modified xsi:type="dcterms:W3CDTF">2021-01-25T13:39:00Z</dcterms:modified>
</cp:coreProperties>
</file>